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91" w:rsidRPr="00A61A3D" w:rsidRDefault="00FF6072" w:rsidP="007F37AF">
      <w:pPr>
        <w:pStyle w:val="Heading2"/>
        <w:jc w:val="center"/>
        <w:rPr>
          <w:rFonts w:ascii="Arial" w:hAnsi="Arial" w:cs="Arial"/>
          <w:color w:val="365F91" w:themeColor="accent1" w:themeShade="BF"/>
        </w:rPr>
      </w:pPr>
      <w:r w:rsidRPr="00A61A3D">
        <w:rPr>
          <w:rFonts w:ascii="Arial" w:hAnsi="Arial" w:cs="Arial"/>
          <w:color w:val="365F91" w:themeColor="accent1" w:themeShade="BF"/>
        </w:rPr>
        <w:t>Individual Transition Plan</w:t>
      </w:r>
      <w:r w:rsidR="00AB2D82" w:rsidRPr="00A61A3D">
        <w:rPr>
          <w:rFonts w:ascii="Arial" w:hAnsi="Arial" w:cs="Arial"/>
          <w:color w:val="365F91" w:themeColor="accent1" w:themeShade="BF"/>
        </w:rPr>
        <w:t xml:space="preserve"> </w:t>
      </w:r>
      <w:r w:rsidR="00D034CE" w:rsidRPr="00A61A3D">
        <w:rPr>
          <w:rFonts w:ascii="Arial" w:hAnsi="Arial" w:cs="Arial"/>
          <w:color w:val="365F91" w:themeColor="accent1" w:themeShade="BF"/>
        </w:rPr>
        <w:t xml:space="preserve">    </w:t>
      </w:r>
    </w:p>
    <w:p w:rsidR="00A068C8" w:rsidRPr="00A61A3D" w:rsidRDefault="00F04A2D" w:rsidP="005B68E0">
      <w:pPr>
        <w:tabs>
          <w:tab w:val="left" w:pos="7650"/>
        </w:tabs>
        <w:spacing w:after="0" w:line="231" w:lineRule="atLeast"/>
        <w:jc w:val="center"/>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 xml:space="preserve">(ITP </w:t>
      </w:r>
      <w:r w:rsidR="005B68E0" w:rsidRPr="00A61A3D">
        <w:rPr>
          <w:rFonts w:ascii="Arial" w:hAnsi="Arial" w:cs="Arial"/>
          <w:b/>
          <w:color w:val="365F91" w:themeColor="accent1" w:themeShade="BF"/>
          <w:sz w:val="20"/>
          <w:szCs w:val="20"/>
        </w:rPr>
        <w:t>BLOCK 1</w:t>
      </w:r>
      <w:r w:rsidRPr="00A61A3D">
        <w:rPr>
          <w:rFonts w:ascii="Arial" w:hAnsi="Arial" w:cs="Arial"/>
          <w:b/>
          <w:color w:val="365F91" w:themeColor="accent1" w:themeShade="BF"/>
          <w:sz w:val="20"/>
          <w:szCs w:val="20"/>
        </w:rPr>
        <w:t>)</w:t>
      </w:r>
    </w:p>
    <w:p w:rsidR="00263A15" w:rsidRPr="00A61A3D" w:rsidRDefault="00263A15" w:rsidP="007F37AF">
      <w:pPr>
        <w:tabs>
          <w:tab w:val="left" w:pos="2160"/>
        </w:tabs>
        <w:spacing w:after="0"/>
        <w:rPr>
          <w:rFonts w:ascii="Arial" w:eastAsia="Times New Roman" w:hAnsi="Arial" w:cs="Arial"/>
          <w:color w:val="000000"/>
          <w:sz w:val="16"/>
          <w:szCs w:val="16"/>
        </w:rPr>
      </w:pPr>
    </w:p>
    <w:p w:rsidR="004853BF" w:rsidRPr="00A61A3D" w:rsidRDefault="004853BF" w:rsidP="007F37AF">
      <w:pPr>
        <w:tabs>
          <w:tab w:val="left" w:pos="2160"/>
        </w:tabs>
        <w:spacing w:after="0"/>
        <w:rPr>
          <w:rFonts w:ascii="Arial" w:eastAsia="Times New Roman" w:hAnsi="Arial" w:cs="Arial"/>
          <w:color w:val="000000"/>
          <w:sz w:val="16"/>
          <w:szCs w:val="16"/>
        </w:rPr>
      </w:pPr>
    </w:p>
    <w:p w:rsidR="00263A15" w:rsidRPr="00A61A3D" w:rsidRDefault="00563BAC" w:rsidP="007F37AF">
      <w:pPr>
        <w:tabs>
          <w:tab w:val="left" w:pos="21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type id="_x0000_t32" coordsize="21600,21600" o:spt="32" o:oned="t" path="m,l21600,21600e" filled="f">
            <v:path arrowok="t" fillok="f" o:connecttype="none"/>
            <o:lock v:ext="edit" shapetype="t"/>
          </v:shapetype>
          <v:shape id="_x0000_s1049" type="#_x0000_t32" style="position:absolute;margin-left:381.55pt;margin-top:9.85pt;width:91.2pt;height:.05pt;z-index:251656704" o:connectortype="straight"/>
        </w:pict>
      </w:r>
      <w:r>
        <w:rPr>
          <w:rFonts w:ascii="Arial" w:eastAsia="Times New Roman" w:hAnsi="Arial" w:cs="Arial"/>
          <w:noProof/>
          <w:color w:val="000000"/>
          <w:sz w:val="20"/>
          <w:szCs w:val="20"/>
        </w:rPr>
        <w:pict>
          <v:shape id="_x0000_s1048" type="#_x0000_t32" style="position:absolute;margin-left:50.45pt;margin-top:9.85pt;width:188.3pt;height:.05pt;z-index:251655680" o:connectortype="straight"/>
        </w:pict>
      </w:r>
      <w:r w:rsidR="00263A15" w:rsidRPr="00A61A3D">
        <w:rPr>
          <w:rFonts w:ascii="Arial" w:eastAsia="Times New Roman" w:hAnsi="Arial" w:cs="Arial"/>
          <w:color w:val="000000"/>
          <w:sz w:val="20"/>
          <w:szCs w:val="20"/>
        </w:rPr>
        <w:t xml:space="preserve">Full Name:        </w:t>
      </w:r>
      <w:r w:rsidR="00263A15" w:rsidRPr="00A61A3D">
        <w:rPr>
          <w:rFonts w:ascii="Arial" w:eastAsia="Times New Roman" w:hAnsi="Arial" w:cs="Arial"/>
          <w:color w:val="000000"/>
          <w:sz w:val="20"/>
          <w:szCs w:val="20"/>
        </w:rPr>
        <w:tab/>
      </w:r>
      <w:r w:rsidR="00263A15" w:rsidRPr="00A61A3D">
        <w:rPr>
          <w:rFonts w:ascii="Arial" w:eastAsia="Times New Roman" w:hAnsi="Arial" w:cs="Arial"/>
          <w:color w:val="000000"/>
          <w:sz w:val="20"/>
          <w:szCs w:val="20"/>
        </w:rPr>
        <w:tab/>
      </w:r>
      <w:r w:rsidR="00263A15" w:rsidRPr="00A61A3D">
        <w:rPr>
          <w:rFonts w:ascii="Arial" w:eastAsia="Times New Roman" w:hAnsi="Arial" w:cs="Arial"/>
          <w:color w:val="000000"/>
          <w:sz w:val="20"/>
          <w:szCs w:val="20"/>
        </w:rPr>
        <w:tab/>
      </w:r>
      <w:r w:rsidR="00263A15" w:rsidRPr="00A61A3D">
        <w:rPr>
          <w:rFonts w:ascii="Arial" w:eastAsia="Times New Roman" w:hAnsi="Arial" w:cs="Arial"/>
          <w:color w:val="000000"/>
          <w:sz w:val="20"/>
          <w:szCs w:val="20"/>
        </w:rPr>
        <w:tab/>
      </w:r>
      <w:r w:rsidR="00263A15" w:rsidRPr="00A61A3D">
        <w:rPr>
          <w:rFonts w:ascii="Arial" w:eastAsia="Times New Roman" w:hAnsi="Arial" w:cs="Arial"/>
          <w:color w:val="000000"/>
          <w:sz w:val="20"/>
          <w:szCs w:val="20"/>
        </w:rPr>
        <w:tab/>
        <w:t xml:space="preserve">Anticipated Separation Date:  </w:t>
      </w:r>
    </w:p>
    <w:p w:rsidR="00263A15" w:rsidRPr="00A61A3D" w:rsidRDefault="00263A15" w:rsidP="007F37AF">
      <w:pPr>
        <w:tabs>
          <w:tab w:val="left" w:pos="2160"/>
        </w:tabs>
        <w:spacing w:after="0"/>
        <w:rPr>
          <w:rFonts w:ascii="Arial" w:eastAsia="Times New Roman" w:hAnsi="Arial" w:cs="Arial"/>
          <w:color w:val="000000"/>
          <w:sz w:val="20"/>
          <w:szCs w:val="20"/>
        </w:rPr>
      </w:pPr>
    </w:p>
    <w:p w:rsidR="00263A15" w:rsidRPr="00A61A3D" w:rsidRDefault="00563BAC" w:rsidP="007F37AF">
      <w:pPr>
        <w:tabs>
          <w:tab w:val="left" w:pos="21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50" type="#_x0000_t32" style="position:absolute;margin-left:131.2pt;margin-top:8.5pt;width:340.95pt;height:.05pt;z-index:251659776" o:connectortype="straight"/>
        </w:pict>
      </w:r>
      <w:r>
        <w:rPr>
          <w:rFonts w:ascii="Arial" w:eastAsia="Times New Roman" w:hAnsi="Arial" w:cs="Arial"/>
          <w:noProof/>
          <w:color w:val="000000"/>
          <w:sz w:val="20"/>
          <w:szCs w:val="20"/>
        </w:rPr>
        <w:pict>
          <v:shape id="_x0000_s1051" type="#_x0000_t32" style="position:absolute;margin-left:29.3pt;margin-top:8.55pt;width:61.15pt;height:0;z-index:251660800" o:connectortype="straight"/>
        </w:pict>
      </w:r>
      <w:r w:rsidR="00263A15" w:rsidRPr="00A61A3D">
        <w:rPr>
          <w:rFonts w:ascii="Arial" w:eastAsia="Times New Roman" w:hAnsi="Arial" w:cs="Arial"/>
          <w:color w:val="000000"/>
          <w:sz w:val="20"/>
          <w:szCs w:val="20"/>
        </w:rPr>
        <w:t xml:space="preserve">Rank:          </w:t>
      </w:r>
      <w:r w:rsidR="00263A15" w:rsidRPr="00A61A3D">
        <w:rPr>
          <w:rFonts w:ascii="Arial" w:eastAsia="Times New Roman" w:hAnsi="Arial" w:cs="Arial"/>
          <w:color w:val="000000"/>
          <w:sz w:val="20"/>
          <w:szCs w:val="20"/>
        </w:rPr>
        <w:tab/>
        <w:t xml:space="preserve">Unit: </w:t>
      </w:r>
    </w:p>
    <w:p w:rsidR="00263A15" w:rsidRPr="00A61A3D" w:rsidRDefault="00263A15" w:rsidP="007F37AF">
      <w:pPr>
        <w:tabs>
          <w:tab w:val="left" w:pos="2160"/>
        </w:tabs>
        <w:spacing w:after="0"/>
        <w:rPr>
          <w:rFonts w:ascii="Arial" w:eastAsia="Times New Roman" w:hAnsi="Arial" w:cs="Arial"/>
          <w:color w:val="000000"/>
          <w:sz w:val="20"/>
          <w:szCs w:val="20"/>
        </w:rPr>
      </w:pPr>
    </w:p>
    <w:p w:rsidR="000603FE" w:rsidRPr="00A61A3D" w:rsidRDefault="00563BAC" w:rsidP="007F37AF">
      <w:pPr>
        <w:tabs>
          <w:tab w:val="left" w:pos="21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64" type="#_x0000_t32" style="position:absolute;margin-left:190.15pt;margin-top:10pt;width:91.2pt;height:.05pt;z-index:251805184" o:connectortype="straight"/>
        </w:pict>
      </w:r>
      <w:r w:rsidR="000603FE" w:rsidRPr="00A61A3D">
        <w:rPr>
          <w:rFonts w:ascii="Arial" w:eastAsia="Times New Roman" w:hAnsi="Arial" w:cs="Arial"/>
          <w:color w:val="000000"/>
          <w:sz w:val="20"/>
          <w:szCs w:val="20"/>
        </w:rPr>
        <w:t xml:space="preserve">Date attended Pre-separation Counseling:                                  </w:t>
      </w:r>
      <w:r w:rsidR="004475E3" w:rsidRPr="00A61A3D">
        <w:rPr>
          <w:rFonts w:ascii="Arial" w:eastAsia="Times New Roman" w:hAnsi="Arial" w:cs="Arial"/>
          <w:color w:val="000000"/>
          <w:sz w:val="20"/>
          <w:szCs w:val="20"/>
        </w:rPr>
        <w:t xml:space="preserve">  </w:t>
      </w:r>
      <w:r w:rsidR="00614806" w:rsidRPr="00A61A3D">
        <w:rPr>
          <w:rFonts w:ascii="Arial" w:eastAsia="Times New Roman" w:hAnsi="Arial" w:cs="Arial"/>
          <w:color w:val="000000"/>
          <w:sz w:val="20"/>
          <w:szCs w:val="20"/>
        </w:rPr>
        <w:t>(</w:t>
      </w:r>
      <w:r w:rsidR="00B14006" w:rsidRPr="00A61A3D">
        <w:rPr>
          <w:rFonts w:ascii="Arial" w:eastAsia="Times New Roman" w:hAnsi="Arial" w:cs="Arial"/>
          <w:color w:val="000000"/>
          <w:sz w:val="20"/>
          <w:szCs w:val="20"/>
        </w:rPr>
        <w:t xml:space="preserve">attach </w:t>
      </w:r>
      <w:r w:rsidR="000603FE" w:rsidRPr="00A61A3D">
        <w:rPr>
          <w:rFonts w:ascii="Arial" w:eastAsia="Times New Roman" w:hAnsi="Arial" w:cs="Arial"/>
          <w:color w:val="000000"/>
          <w:sz w:val="20"/>
          <w:szCs w:val="20"/>
        </w:rPr>
        <w:t>copy of DD Form 2648 / 2648-1</w:t>
      </w:r>
      <w:r w:rsidR="00B14006" w:rsidRPr="00A61A3D">
        <w:rPr>
          <w:rFonts w:ascii="Arial" w:eastAsia="Times New Roman" w:hAnsi="Arial" w:cs="Arial"/>
          <w:color w:val="000000"/>
          <w:sz w:val="20"/>
          <w:szCs w:val="20"/>
        </w:rPr>
        <w:t>)</w:t>
      </w:r>
    </w:p>
    <w:p w:rsidR="000603FE" w:rsidRPr="00A61A3D" w:rsidRDefault="000603FE" w:rsidP="007F37AF">
      <w:pPr>
        <w:tabs>
          <w:tab w:val="left" w:pos="2160"/>
        </w:tabs>
        <w:spacing w:after="0"/>
        <w:rPr>
          <w:rFonts w:ascii="Arial" w:eastAsia="Times New Roman" w:hAnsi="Arial" w:cs="Arial"/>
          <w:color w:val="000000"/>
          <w:sz w:val="20"/>
          <w:szCs w:val="20"/>
        </w:rPr>
      </w:pPr>
    </w:p>
    <w:p w:rsidR="00263A15" w:rsidRPr="00A61A3D" w:rsidRDefault="00263A15" w:rsidP="007F37AF">
      <w:pPr>
        <w:tabs>
          <w:tab w:val="left" w:pos="2160"/>
        </w:tabs>
        <w:spacing w:after="0"/>
        <w:rPr>
          <w:rFonts w:ascii="Arial" w:eastAsia="Times New Roman" w:hAnsi="Arial" w:cs="Arial"/>
          <w:color w:val="000000"/>
          <w:sz w:val="20"/>
          <w:szCs w:val="20"/>
        </w:rPr>
      </w:pPr>
      <w:r w:rsidRPr="00A61A3D">
        <w:rPr>
          <w:rFonts w:ascii="Arial" w:eastAsia="Times New Roman" w:hAnsi="Arial" w:cs="Arial"/>
          <w:color w:val="000000"/>
          <w:sz w:val="20"/>
          <w:szCs w:val="20"/>
        </w:rPr>
        <w:t xml:space="preserve">List your top 3 Military Occupation Code(s) and Title(s):   </w:t>
      </w:r>
    </w:p>
    <w:p w:rsidR="00263A15" w:rsidRPr="00A61A3D" w:rsidRDefault="00263A15" w:rsidP="007F37AF">
      <w:pPr>
        <w:tabs>
          <w:tab w:val="left" w:pos="3960"/>
        </w:tabs>
        <w:spacing w:after="0"/>
        <w:rPr>
          <w:rFonts w:ascii="Arial" w:eastAsia="Times New Roman" w:hAnsi="Arial" w:cs="Arial"/>
          <w:color w:val="000000"/>
          <w:sz w:val="18"/>
          <w:szCs w:val="18"/>
        </w:rPr>
      </w:pP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p>
    <w:p w:rsidR="00263A15" w:rsidRPr="00A61A3D" w:rsidRDefault="00263A15" w:rsidP="007F37AF">
      <w:pPr>
        <w:pStyle w:val="ListParagraph"/>
        <w:numPr>
          <w:ilvl w:val="0"/>
          <w:numId w:val="1"/>
        </w:numPr>
        <w:ind w:left="360"/>
        <w:rPr>
          <w:rFonts w:ascii="Arial" w:eastAsia="Times New Roman" w:hAnsi="Arial" w:cs="Arial"/>
          <w:color w:val="000000"/>
          <w:sz w:val="18"/>
          <w:szCs w:val="18"/>
        </w:rPr>
      </w:pP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t xml:space="preserve">  </w:t>
      </w:r>
      <w:r w:rsidRPr="00A61A3D">
        <w:rPr>
          <w:rFonts w:ascii="Arial" w:eastAsia="Times New Roman" w:hAnsi="Arial" w:cs="Arial"/>
          <w:color w:val="000000"/>
          <w:sz w:val="18"/>
          <w:szCs w:val="18"/>
        </w:rPr>
        <w:tab/>
      </w:r>
    </w:p>
    <w:p w:rsidR="00263A15" w:rsidRPr="00A61A3D" w:rsidRDefault="00563BAC" w:rsidP="007F37AF">
      <w:pPr>
        <w:pStyle w:val="ListParagraph"/>
        <w:ind w:left="360" w:hanging="360"/>
        <w:rPr>
          <w:rFonts w:ascii="Arial" w:eastAsia="Times New Roman" w:hAnsi="Arial" w:cs="Arial"/>
          <w:color w:val="000000"/>
          <w:sz w:val="18"/>
          <w:szCs w:val="18"/>
        </w:rPr>
      </w:pPr>
      <w:r>
        <w:rPr>
          <w:rFonts w:ascii="Arial" w:eastAsia="Times New Roman" w:hAnsi="Arial" w:cs="Arial"/>
          <w:noProof/>
          <w:color w:val="000000"/>
          <w:sz w:val="18"/>
          <w:szCs w:val="18"/>
        </w:rPr>
        <w:pict>
          <v:shape id="_x0000_s1052" type="#_x0000_t32" style="position:absolute;left:0;text-align:left;margin-left:11.2pt;margin-top:2.35pt;width:461.55pt;height:0;z-index:251661824" o:connectortype="straight"/>
        </w:pict>
      </w:r>
    </w:p>
    <w:p w:rsidR="004853BF" w:rsidRPr="00A61A3D" w:rsidRDefault="004853BF" w:rsidP="004853BF">
      <w:pPr>
        <w:pStyle w:val="ListParagraph"/>
        <w:numPr>
          <w:ilvl w:val="0"/>
          <w:numId w:val="1"/>
        </w:numPr>
        <w:ind w:left="360"/>
        <w:rPr>
          <w:rFonts w:ascii="Arial" w:eastAsia="Times New Roman" w:hAnsi="Arial" w:cs="Arial"/>
          <w:color w:val="000000"/>
          <w:sz w:val="18"/>
          <w:szCs w:val="18"/>
        </w:rPr>
      </w:pP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t xml:space="preserve">  </w:t>
      </w:r>
      <w:r w:rsidRPr="00A61A3D">
        <w:rPr>
          <w:rFonts w:ascii="Arial" w:eastAsia="Times New Roman" w:hAnsi="Arial" w:cs="Arial"/>
          <w:color w:val="000000"/>
          <w:sz w:val="18"/>
          <w:szCs w:val="18"/>
        </w:rPr>
        <w:tab/>
      </w:r>
    </w:p>
    <w:p w:rsidR="004853BF" w:rsidRPr="00A61A3D" w:rsidRDefault="00563BAC" w:rsidP="004853BF">
      <w:pPr>
        <w:pStyle w:val="ListParagraph"/>
        <w:ind w:left="360" w:hanging="360"/>
        <w:rPr>
          <w:rFonts w:ascii="Arial" w:eastAsia="Times New Roman" w:hAnsi="Arial" w:cs="Arial"/>
          <w:color w:val="000000"/>
          <w:sz w:val="18"/>
          <w:szCs w:val="18"/>
        </w:rPr>
      </w:pPr>
      <w:r>
        <w:rPr>
          <w:rFonts w:ascii="Arial" w:eastAsia="Times New Roman" w:hAnsi="Arial" w:cs="Arial"/>
          <w:noProof/>
          <w:color w:val="000000"/>
          <w:sz w:val="18"/>
          <w:szCs w:val="18"/>
        </w:rPr>
        <w:pict>
          <v:shape id="_x0000_s1059" type="#_x0000_t32" style="position:absolute;left:0;text-align:left;margin-left:11.2pt;margin-top:2.35pt;width:461.55pt;height:0;z-index:251789824" o:connectortype="straight"/>
        </w:pict>
      </w:r>
    </w:p>
    <w:p w:rsidR="004853BF" w:rsidRPr="00A61A3D" w:rsidRDefault="004853BF" w:rsidP="004853BF">
      <w:pPr>
        <w:pStyle w:val="ListParagraph"/>
        <w:numPr>
          <w:ilvl w:val="0"/>
          <w:numId w:val="1"/>
        </w:numPr>
        <w:ind w:left="360"/>
        <w:rPr>
          <w:rFonts w:ascii="Arial" w:eastAsia="Times New Roman" w:hAnsi="Arial" w:cs="Arial"/>
          <w:color w:val="000000"/>
          <w:sz w:val="18"/>
          <w:szCs w:val="18"/>
        </w:rPr>
      </w:pP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r>
      <w:r w:rsidRPr="00A61A3D">
        <w:rPr>
          <w:rFonts w:ascii="Arial" w:eastAsia="Times New Roman" w:hAnsi="Arial" w:cs="Arial"/>
          <w:color w:val="000000"/>
          <w:sz w:val="18"/>
          <w:szCs w:val="18"/>
        </w:rPr>
        <w:tab/>
        <w:t xml:space="preserve">  </w:t>
      </w:r>
      <w:r w:rsidRPr="00A61A3D">
        <w:rPr>
          <w:rFonts w:ascii="Arial" w:eastAsia="Times New Roman" w:hAnsi="Arial" w:cs="Arial"/>
          <w:color w:val="000000"/>
          <w:sz w:val="18"/>
          <w:szCs w:val="18"/>
        </w:rPr>
        <w:tab/>
      </w:r>
    </w:p>
    <w:p w:rsidR="004853BF" w:rsidRPr="00A61A3D" w:rsidRDefault="00563BAC" w:rsidP="004853BF">
      <w:pPr>
        <w:pStyle w:val="ListParagraph"/>
        <w:ind w:left="360" w:hanging="360"/>
        <w:rPr>
          <w:rFonts w:ascii="Arial" w:eastAsia="Times New Roman" w:hAnsi="Arial" w:cs="Arial"/>
          <w:color w:val="000000"/>
          <w:sz w:val="18"/>
          <w:szCs w:val="18"/>
        </w:rPr>
      </w:pPr>
      <w:r>
        <w:rPr>
          <w:rFonts w:ascii="Arial" w:eastAsia="Times New Roman" w:hAnsi="Arial" w:cs="Arial"/>
          <w:noProof/>
          <w:color w:val="000000"/>
          <w:sz w:val="18"/>
          <w:szCs w:val="18"/>
        </w:rPr>
        <w:pict>
          <v:shape id="_x0000_s1060" type="#_x0000_t32" style="position:absolute;left:0;text-align:left;margin-left:11.2pt;margin-top:2.35pt;width:461.55pt;height:0;z-index:251790848" o:connectortype="straight"/>
        </w:pict>
      </w:r>
    </w:p>
    <w:tbl>
      <w:tblPr>
        <w:tblStyle w:val="TableGrid"/>
        <w:tblW w:w="9468" w:type="dxa"/>
        <w:tblInd w:w="108" w:type="dxa"/>
        <w:tblBorders>
          <w:insideH w:val="none" w:sz="0" w:space="0" w:color="auto"/>
          <w:insideV w:val="none" w:sz="0" w:space="0" w:color="auto"/>
        </w:tblBorders>
        <w:shd w:val="clear" w:color="auto" w:fill="F2F2F2" w:themeFill="background1" w:themeFillShade="F2"/>
        <w:tblLook w:val="04A0"/>
      </w:tblPr>
      <w:tblGrid>
        <w:gridCol w:w="4770"/>
        <w:gridCol w:w="4698"/>
      </w:tblGrid>
      <w:tr w:rsidR="00263A15" w:rsidRPr="00A61A3D" w:rsidTr="004853BF">
        <w:trPr>
          <w:trHeight w:val="4463"/>
        </w:trPr>
        <w:tc>
          <w:tcPr>
            <w:tcW w:w="9468" w:type="dxa"/>
            <w:gridSpan w:val="2"/>
            <w:shd w:val="clear" w:color="auto" w:fill="F2F2F2" w:themeFill="background1" w:themeFillShade="F2"/>
          </w:tcPr>
          <w:p w:rsidR="00263A15" w:rsidRPr="00A61A3D" w:rsidRDefault="00263A15" w:rsidP="00A215CE">
            <w:pPr>
              <w:pStyle w:val="ListParagraph"/>
              <w:spacing w:before="120"/>
              <w:ind w:left="144" w:right="144"/>
              <w:rPr>
                <w:rFonts w:ascii="Arial" w:hAnsi="Arial" w:cs="Arial"/>
                <w:b/>
                <w:color w:val="365F91" w:themeColor="accent1" w:themeShade="BF"/>
                <w:sz w:val="16"/>
                <w:szCs w:val="16"/>
              </w:rPr>
            </w:pPr>
          </w:p>
          <w:p w:rsidR="00263A15" w:rsidRPr="00A61A3D" w:rsidRDefault="00263A15" w:rsidP="00A215CE">
            <w:pPr>
              <w:ind w:left="144" w:right="144"/>
              <w:jc w:val="center"/>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TRANSITION PLANNING OVERVIEW</w:t>
            </w:r>
          </w:p>
          <w:p w:rsidR="00263A15" w:rsidRPr="00A61A3D" w:rsidRDefault="00263A15" w:rsidP="00A215CE">
            <w:pPr>
              <w:ind w:left="144" w:right="144"/>
              <w:jc w:val="center"/>
              <w:rPr>
                <w:rFonts w:ascii="Arial" w:hAnsi="Arial" w:cs="Arial"/>
                <w:b/>
                <w:color w:val="365F91" w:themeColor="accent1" w:themeShade="BF"/>
                <w:sz w:val="12"/>
                <w:szCs w:val="12"/>
              </w:rPr>
            </w:pPr>
          </w:p>
          <w:p w:rsidR="00263A15" w:rsidRPr="00A61A3D" w:rsidRDefault="00263A15" w:rsidP="00602E44">
            <w:pPr>
              <w:ind w:left="144" w:right="144"/>
              <w:jc w:val="both"/>
              <w:rPr>
                <w:rFonts w:ascii="Arial" w:hAnsi="Arial" w:cs="Arial"/>
                <w:sz w:val="18"/>
                <w:szCs w:val="18"/>
              </w:rPr>
            </w:pPr>
            <w:r w:rsidRPr="00A61A3D">
              <w:rPr>
                <w:rFonts w:ascii="Arial" w:hAnsi="Arial" w:cs="Arial"/>
                <w:b/>
                <w:color w:val="365F91" w:themeColor="accent1" w:themeShade="BF"/>
                <w:sz w:val="20"/>
                <w:szCs w:val="20"/>
              </w:rPr>
              <w:t xml:space="preserve">The key to a successful transition is planning, which requires a carefully thought out Individual Transition Plan (ITP).  </w:t>
            </w:r>
            <w:r w:rsidR="00B7761C" w:rsidRPr="00A61A3D">
              <w:rPr>
                <w:rFonts w:ascii="Arial" w:hAnsi="Arial" w:cs="Arial"/>
                <w:b/>
                <w:color w:val="365F91" w:themeColor="accent1" w:themeShade="BF"/>
                <w:sz w:val="20"/>
                <w:szCs w:val="20"/>
              </w:rPr>
              <w:t xml:space="preserve">The </w:t>
            </w:r>
            <w:r w:rsidRPr="00A61A3D">
              <w:rPr>
                <w:rFonts w:ascii="Arial" w:hAnsi="Arial" w:cs="Arial"/>
                <w:b/>
                <w:color w:val="365F91" w:themeColor="accent1" w:themeShade="BF"/>
                <w:sz w:val="20"/>
                <w:szCs w:val="20"/>
              </w:rPr>
              <w:t>I</w:t>
            </w:r>
            <w:r w:rsidR="00B7761C" w:rsidRPr="00A61A3D">
              <w:rPr>
                <w:rFonts w:ascii="Arial" w:hAnsi="Arial" w:cs="Arial"/>
                <w:b/>
                <w:color w:val="365F91" w:themeColor="accent1" w:themeShade="BF"/>
                <w:sz w:val="20"/>
                <w:szCs w:val="20"/>
              </w:rPr>
              <w:t>TP</w:t>
            </w:r>
            <w:r w:rsidRPr="00A61A3D">
              <w:rPr>
                <w:rFonts w:ascii="Arial" w:hAnsi="Arial" w:cs="Arial"/>
                <w:b/>
                <w:color w:val="365F91" w:themeColor="accent1" w:themeShade="BF"/>
                <w:sz w:val="20"/>
                <w:szCs w:val="20"/>
              </w:rPr>
              <w:t xml:space="preserve"> </w:t>
            </w:r>
            <w:r w:rsidR="00B7761C" w:rsidRPr="00A61A3D">
              <w:rPr>
                <w:rFonts w:ascii="Arial" w:hAnsi="Arial" w:cs="Arial"/>
                <w:b/>
                <w:color w:val="365F91" w:themeColor="accent1" w:themeShade="BF"/>
                <w:sz w:val="20"/>
                <w:szCs w:val="20"/>
              </w:rPr>
              <w:t xml:space="preserve">provides </w:t>
            </w:r>
            <w:r w:rsidRPr="00A61A3D">
              <w:rPr>
                <w:rFonts w:ascii="Arial" w:hAnsi="Arial" w:cs="Arial"/>
                <w:b/>
                <w:color w:val="365F91" w:themeColor="accent1" w:themeShade="BF"/>
                <w:sz w:val="20"/>
                <w:szCs w:val="20"/>
              </w:rPr>
              <w:t xml:space="preserve">a framework to achieve realistic career goals based upon </w:t>
            </w:r>
            <w:r w:rsidR="00B54E77" w:rsidRPr="00A61A3D">
              <w:rPr>
                <w:rFonts w:ascii="Arial" w:hAnsi="Arial" w:cs="Arial"/>
                <w:b/>
                <w:color w:val="365F91" w:themeColor="accent1" w:themeShade="BF"/>
                <w:sz w:val="20"/>
                <w:szCs w:val="20"/>
              </w:rPr>
              <w:t>an</w:t>
            </w:r>
            <w:r w:rsidRPr="00A61A3D">
              <w:rPr>
                <w:rFonts w:ascii="Arial" w:hAnsi="Arial" w:cs="Arial"/>
                <w:b/>
                <w:color w:val="365F91" w:themeColor="accent1" w:themeShade="BF"/>
                <w:sz w:val="20"/>
                <w:szCs w:val="20"/>
              </w:rPr>
              <w:t xml:space="preserve"> assessment</w:t>
            </w:r>
            <w:r w:rsidR="00B54E77" w:rsidRPr="00A61A3D">
              <w:rPr>
                <w:rFonts w:ascii="Arial" w:hAnsi="Arial" w:cs="Arial"/>
                <w:b/>
                <w:color w:val="365F91" w:themeColor="accent1" w:themeShade="BF"/>
                <w:sz w:val="20"/>
                <w:szCs w:val="20"/>
              </w:rPr>
              <w:t xml:space="preserve"> of your personal and family needs as well as your</w:t>
            </w:r>
            <w:r w:rsidRPr="00A61A3D">
              <w:rPr>
                <w:rFonts w:ascii="Arial" w:hAnsi="Arial" w:cs="Arial"/>
                <w:b/>
                <w:color w:val="365F91" w:themeColor="accent1" w:themeShade="BF"/>
                <w:sz w:val="20"/>
                <w:szCs w:val="20"/>
              </w:rPr>
              <w:t xml:space="preserve"> unique skills, knowledge, experience, interests and abilities. </w:t>
            </w:r>
            <w:r w:rsidR="00D2579C" w:rsidRPr="00A61A3D">
              <w:rPr>
                <w:rFonts w:ascii="Arial" w:hAnsi="Arial" w:cs="Arial"/>
                <w:b/>
                <w:color w:val="365F91" w:themeColor="accent1" w:themeShade="BF"/>
                <w:sz w:val="20"/>
                <w:szCs w:val="20"/>
              </w:rPr>
              <w:t xml:space="preserve"> </w:t>
            </w:r>
            <w:r w:rsidR="00B7761C" w:rsidRPr="00A61A3D">
              <w:rPr>
                <w:rFonts w:ascii="Arial" w:hAnsi="Arial" w:cs="Arial"/>
                <w:b/>
                <w:color w:val="365F91" w:themeColor="accent1" w:themeShade="BF"/>
                <w:sz w:val="20"/>
                <w:szCs w:val="20"/>
              </w:rPr>
              <w:t>You create and maintain your</w:t>
            </w:r>
            <w:r w:rsidRPr="00A61A3D">
              <w:rPr>
                <w:rFonts w:ascii="Arial" w:hAnsi="Arial" w:cs="Arial"/>
                <w:b/>
                <w:color w:val="365F91" w:themeColor="accent1" w:themeShade="BF"/>
                <w:sz w:val="20"/>
                <w:szCs w:val="20"/>
              </w:rPr>
              <w:t xml:space="preserve"> ITP with assistance fr</w:t>
            </w:r>
            <w:r w:rsidR="00EE7BF4" w:rsidRPr="00A61A3D">
              <w:rPr>
                <w:rFonts w:ascii="Arial" w:hAnsi="Arial" w:cs="Arial"/>
                <w:b/>
                <w:color w:val="365F91" w:themeColor="accent1" w:themeShade="BF"/>
                <w:sz w:val="20"/>
                <w:szCs w:val="20"/>
              </w:rPr>
              <w:t>om your Transition Counselor</w:t>
            </w:r>
            <w:r w:rsidRPr="00A61A3D">
              <w:rPr>
                <w:rStyle w:val="FootnoteReference"/>
                <w:rFonts w:ascii="Arial" w:hAnsi="Arial" w:cs="Arial"/>
                <w:b/>
                <w:color w:val="365F91" w:themeColor="accent1" w:themeShade="BF"/>
                <w:sz w:val="20"/>
                <w:szCs w:val="20"/>
              </w:rPr>
              <w:footnoteReference w:id="1"/>
            </w:r>
            <w:r w:rsidRPr="00A61A3D">
              <w:rPr>
                <w:rFonts w:ascii="Arial" w:hAnsi="Arial" w:cs="Arial"/>
                <w:b/>
                <w:color w:val="365F91" w:themeColor="accent1" w:themeShade="BF"/>
                <w:sz w:val="20"/>
                <w:szCs w:val="20"/>
              </w:rPr>
              <w:t xml:space="preserve"> using the following template.  The ITP </w:t>
            </w:r>
            <w:r w:rsidR="00B7761C" w:rsidRPr="00A61A3D">
              <w:rPr>
                <w:rFonts w:ascii="Arial" w:hAnsi="Arial" w:cs="Arial"/>
                <w:b/>
                <w:color w:val="365F91" w:themeColor="accent1" w:themeShade="BF"/>
                <w:sz w:val="20"/>
                <w:szCs w:val="20"/>
              </w:rPr>
              <w:t xml:space="preserve">coincides with </w:t>
            </w:r>
            <w:r w:rsidR="00F57951" w:rsidRPr="00A61A3D">
              <w:rPr>
                <w:rFonts w:ascii="Arial" w:hAnsi="Arial" w:cs="Arial"/>
                <w:b/>
                <w:color w:val="365F91" w:themeColor="accent1" w:themeShade="BF"/>
                <w:sz w:val="20"/>
                <w:szCs w:val="20"/>
              </w:rPr>
              <w:t xml:space="preserve">the Transition GPS (Goals, Plans, Success) </w:t>
            </w:r>
            <w:r w:rsidR="00977C51" w:rsidRPr="00A61A3D">
              <w:rPr>
                <w:rFonts w:ascii="Arial" w:hAnsi="Arial" w:cs="Arial"/>
                <w:b/>
                <w:color w:val="365F91" w:themeColor="accent1" w:themeShade="BF"/>
                <w:sz w:val="20"/>
                <w:szCs w:val="20"/>
              </w:rPr>
              <w:t>outcome-</w:t>
            </w:r>
            <w:r w:rsidR="00F57951" w:rsidRPr="00A61A3D">
              <w:rPr>
                <w:rFonts w:ascii="Arial" w:hAnsi="Arial" w:cs="Arial"/>
                <w:b/>
                <w:color w:val="365F91" w:themeColor="accent1" w:themeShade="BF"/>
                <w:sz w:val="20"/>
                <w:szCs w:val="20"/>
              </w:rPr>
              <w:t>based curriculum and provides a means</w:t>
            </w:r>
            <w:r w:rsidRPr="00A61A3D">
              <w:rPr>
                <w:rFonts w:ascii="Arial" w:hAnsi="Arial" w:cs="Arial"/>
                <w:b/>
                <w:color w:val="365F91" w:themeColor="accent1" w:themeShade="BF"/>
                <w:sz w:val="20"/>
                <w:szCs w:val="20"/>
              </w:rPr>
              <w:t xml:space="preserve"> to discover and explore your </w:t>
            </w:r>
            <w:r w:rsidR="00977C51" w:rsidRPr="00A61A3D">
              <w:rPr>
                <w:rFonts w:ascii="Arial" w:hAnsi="Arial" w:cs="Arial"/>
                <w:b/>
                <w:color w:val="365F91" w:themeColor="accent1" w:themeShade="BF"/>
                <w:sz w:val="20"/>
                <w:szCs w:val="20"/>
              </w:rPr>
              <w:t xml:space="preserve">skills and </w:t>
            </w:r>
            <w:r w:rsidRPr="00A61A3D">
              <w:rPr>
                <w:rFonts w:ascii="Arial" w:hAnsi="Arial" w:cs="Arial"/>
                <w:b/>
                <w:color w:val="365F91" w:themeColor="accent1" w:themeShade="BF"/>
                <w:sz w:val="20"/>
                <w:szCs w:val="20"/>
              </w:rPr>
              <w:t xml:space="preserve">interests which may lead to potential </w:t>
            </w:r>
            <w:r w:rsidR="000E7746" w:rsidRPr="00A61A3D">
              <w:rPr>
                <w:rFonts w:ascii="Arial" w:hAnsi="Arial" w:cs="Arial"/>
                <w:b/>
                <w:color w:val="365F91" w:themeColor="accent1" w:themeShade="BF"/>
                <w:sz w:val="20"/>
                <w:szCs w:val="20"/>
              </w:rPr>
              <w:t>post-transition</w:t>
            </w:r>
            <w:r w:rsidR="00B54E77" w:rsidRPr="00A61A3D">
              <w:rPr>
                <w:rFonts w:ascii="Arial" w:hAnsi="Arial" w:cs="Arial"/>
                <w:b/>
                <w:color w:val="365F91" w:themeColor="accent1" w:themeShade="BF"/>
                <w:sz w:val="20"/>
                <w:szCs w:val="20"/>
              </w:rPr>
              <w:t xml:space="preserve"> </w:t>
            </w:r>
            <w:r w:rsidRPr="00A61A3D">
              <w:rPr>
                <w:rFonts w:ascii="Arial" w:hAnsi="Arial" w:cs="Arial"/>
                <w:b/>
                <w:color w:val="365F91" w:themeColor="accent1" w:themeShade="BF"/>
                <w:sz w:val="20"/>
                <w:szCs w:val="20"/>
              </w:rPr>
              <w:t>career path</w:t>
            </w:r>
            <w:r w:rsidR="00A34FF2" w:rsidRPr="00A61A3D">
              <w:rPr>
                <w:rFonts w:ascii="Arial" w:hAnsi="Arial" w:cs="Arial"/>
                <w:b/>
                <w:color w:val="365F91" w:themeColor="accent1" w:themeShade="BF"/>
                <w:sz w:val="20"/>
                <w:szCs w:val="20"/>
              </w:rPr>
              <w:t>s</w:t>
            </w:r>
            <w:r w:rsidRPr="00A61A3D">
              <w:rPr>
                <w:rFonts w:ascii="Arial" w:hAnsi="Arial" w:cs="Arial"/>
                <w:b/>
                <w:color w:val="365F91" w:themeColor="accent1" w:themeShade="BF"/>
                <w:sz w:val="20"/>
                <w:szCs w:val="20"/>
              </w:rPr>
              <w:t xml:space="preserve">.  </w:t>
            </w:r>
            <w:r w:rsidR="00977C51" w:rsidRPr="00A61A3D">
              <w:rPr>
                <w:rFonts w:ascii="Arial" w:hAnsi="Arial" w:cs="Arial"/>
                <w:b/>
                <w:color w:val="365F91" w:themeColor="accent1" w:themeShade="BF"/>
                <w:sz w:val="20"/>
                <w:szCs w:val="20"/>
              </w:rPr>
              <w:t>The ITP helps you identify critical activities associated with your transition and y</w:t>
            </w:r>
            <w:r w:rsidRPr="00A61A3D">
              <w:rPr>
                <w:rFonts w:ascii="Arial" w:hAnsi="Arial" w:cs="Arial"/>
                <w:b/>
                <w:color w:val="365F91" w:themeColor="accent1" w:themeShade="BF"/>
                <w:sz w:val="20"/>
                <w:szCs w:val="20"/>
              </w:rPr>
              <w:t xml:space="preserve">our Transition Counselor will </w:t>
            </w:r>
            <w:r w:rsidR="00B54E77" w:rsidRPr="00A61A3D">
              <w:rPr>
                <w:rFonts w:ascii="Arial" w:hAnsi="Arial" w:cs="Arial"/>
                <w:b/>
                <w:color w:val="365F91" w:themeColor="accent1" w:themeShade="BF"/>
                <w:sz w:val="20"/>
                <w:szCs w:val="20"/>
              </w:rPr>
              <w:t xml:space="preserve">assist </w:t>
            </w:r>
            <w:r w:rsidRPr="00A61A3D">
              <w:rPr>
                <w:rFonts w:ascii="Arial" w:hAnsi="Arial" w:cs="Arial"/>
                <w:b/>
                <w:color w:val="365F91" w:themeColor="accent1" w:themeShade="BF"/>
                <w:sz w:val="20"/>
                <w:szCs w:val="20"/>
              </w:rPr>
              <w:t xml:space="preserve">you through the process of organizing your transition into manageable tasks.  The ITP also helps you to establish a timeline for completing </w:t>
            </w:r>
            <w:r w:rsidR="00F57951" w:rsidRPr="00A61A3D">
              <w:rPr>
                <w:rFonts w:ascii="Arial" w:hAnsi="Arial" w:cs="Arial"/>
                <w:b/>
                <w:color w:val="365F91" w:themeColor="accent1" w:themeShade="BF"/>
                <w:sz w:val="20"/>
                <w:szCs w:val="20"/>
              </w:rPr>
              <w:t>all required</w:t>
            </w:r>
            <w:r w:rsidRPr="00A61A3D">
              <w:rPr>
                <w:rFonts w:ascii="Arial" w:hAnsi="Arial" w:cs="Arial"/>
                <w:b/>
                <w:color w:val="365F91" w:themeColor="accent1" w:themeShade="BF"/>
                <w:sz w:val="20"/>
                <w:szCs w:val="20"/>
              </w:rPr>
              <w:t xml:space="preserve"> activities prior to separation</w:t>
            </w:r>
            <w:r w:rsidR="00977C51" w:rsidRPr="00A61A3D">
              <w:rPr>
                <w:rFonts w:ascii="Arial" w:hAnsi="Arial" w:cs="Arial"/>
                <w:b/>
                <w:color w:val="365F91" w:themeColor="accent1" w:themeShade="BF"/>
                <w:sz w:val="20"/>
                <w:szCs w:val="20"/>
              </w:rPr>
              <w:t xml:space="preserve"> – it</w:t>
            </w:r>
            <w:r w:rsidRPr="00A61A3D">
              <w:rPr>
                <w:rFonts w:ascii="Arial" w:hAnsi="Arial" w:cs="Arial"/>
                <w:b/>
                <w:color w:val="365F91" w:themeColor="accent1" w:themeShade="BF"/>
                <w:sz w:val="20"/>
                <w:szCs w:val="20"/>
              </w:rPr>
              <w:t xml:space="preserve"> is a living document and can be modified at any time.</w:t>
            </w:r>
            <w:r w:rsidR="00D2579C" w:rsidRPr="00A61A3D">
              <w:rPr>
                <w:rFonts w:ascii="Arial" w:hAnsi="Arial" w:cs="Arial"/>
                <w:b/>
                <w:color w:val="365F91" w:themeColor="accent1" w:themeShade="BF"/>
                <w:sz w:val="20"/>
                <w:szCs w:val="20"/>
              </w:rPr>
              <w:t xml:space="preserve"> </w:t>
            </w:r>
            <w:r w:rsidRPr="00A61A3D">
              <w:rPr>
                <w:rFonts w:ascii="Arial" w:hAnsi="Arial" w:cs="Arial"/>
                <w:b/>
                <w:color w:val="365F91" w:themeColor="accent1" w:themeShade="BF"/>
                <w:sz w:val="20"/>
                <w:szCs w:val="20"/>
              </w:rPr>
              <w:t xml:space="preserve"> </w:t>
            </w:r>
            <w:r w:rsidR="00F57951" w:rsidRPr="00A61A3D">
              <w:rPr>
                <w:rFonts w:ascii="Arial" w:hAnsi="Arial" w:cs="Arial"/>
                <w:b/>
                <w:color w:val="365F91" w:themeColor="accent1" w:themeShade="BF"/>
                <w:sz w:val="20"/>
                <w:szCs w:val="20"/>
              </w:rPr>
              <w:t>The ITP is the road map for attaining your employment, education, technical training, and entrepreneurial</w:t>
            </w:r>
            <w:r w:rsidR="00602E44" w:rsidRPr="00A61A3D">
              <w:rPr>
                <w:rFonts w:ascii="Arial" w:hAnsi="Arial" w:cs="Arial"/>
                <w:b/>
                <w:color w:val="365F91" w:themeColor="accent1" w:themeShade="BF"/>
                <w:sz w:val="20"/>
                <w:szCs w:val="20"/>
              </w:rPr>
              <w:t xml:space="preserve"> </w:t>
            </w:r>
            <w:r w:rsidR="00F57951" w:rsidRPr="00A61A3D">
              <w:rPr>
                <w:rFonts w:ascii="Arial" w:hAnsi="Arial" w:cs="Arial"/>
                <w:b/>
                <w:color w:val="365F91" w:themeColor="accent1" w:themeShade="BF"/>
                <w:sz w:val="20"/>
                <w:szCs w:val="20"/>
              </w:rPr>
              <w:t xml:space="preserve">objectives and can help you make a successful transition to civilian life.  </w:t>
            </w:r>
            <w:r w:rsidRPr="00A61A3D">
              <w:rPr>
                <w:rFonts w:ascii="Arial" w:eastAsia="Times New Roman" w:hAnsi="Arial" w:cs="Arial"/>
                <w:b/>
                <w:color w:val="365F91" w:themeColor="accent1" w:themeShade="BF"/>
                <w:sz w:val="20"/>
                <w:szCs w:val="20"/>
              </w:rPr>
              <w:t xml:space="preserve">To develop a successful ITP you </w:t>
            </w:r>
            <w:r w:rsidR="00B54E77" w:rsidRPr="00A61A3D">
              <w:rPr>
                <w:rFonts w:ascii="Arial" w:eastAsia="Times New Roman" w:hAnsi="Arial" w:cs="Arial"/>
                <w:b/>
                <w:color w:val="365F91" w:themeColor="accent1" w:themeShade="BF"/>
                <w:sz w:val="20"/>
                <w:szCs w:val="20"/>
              </w:rPr>
              <w:t>must consider</w:t>
            </w:r>
            <w:r w:rsidRPr="00A61A3D">
              <w:rPr>
                <w:rFonts w:ascii="Arial" w:eastAsia="Times New Roman" w:hAnsi="Arial" w:cs="Arial"/>
                <w:b/>
                <w:color w:val="365F91" w:themeColor="accent1" w:themeShade="BF"/>
                <w:sz w:val="20"/>
                <w:szCs w:val="20"/>
              </w:rPr>
              <w:t xml:space="preserve"> the following critical elements in your planning process:</w:t>
            </w:r>
          </w:p>
        </w:tc>
      </w:tr>
      <w:tr w:rsidR="00E23669" w:rsidRPr="00A61A3D" w:rsidTr="00EE7BF4">
        <w:trPr>
          <w:trHeight w:val="2754"/>
        </w:trPr>
        <w:tc>
          <w:tcPr>
            <w:tcW w:w="4770" w:type="dxa"/>
            <w:shd w:val="clear" w:color="auto" w:fill="F2F2F2" w:themeFill="background1" w:themeFillShade="F2"/>
          </w:tcPr>
          <w:p w:rsidR="00946A91" w:rsidRPr="00A61A3D" w:rsidRDefault="00F336EA" w:rsidP="00A215CE">
            <w:pPr>
              <w:ind w:left="144" w:right="144"/>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I</w:t>
            </w:r>
            <w:r w:rsidR="00946A91" w:rsidRPr="00A61A3D">
              <w:rPr>
                <w:rFonts w:ascii="Arial" w:hAnsi="Arial" w:cs="Arial"/>
                <w:b/>
                <w:color w:val="365F91" w:themeColor="accent1" w:themeShade="BF"/>
                <w:sz w:val="20"/>
                <w:szCs w:val="20"/>
              </w:rPr>
              <w:t xml:space="preserve">.  </w:t>
            </w:r>
            <w:r w:rsidR="00E23669" w:rsidRPr="00A61A3D">
              <w:rPr>
                <w:rFonts w:ascii="Arial" w:hAnsi="Arial" w:cs="Arial"/>
                <w:b/>
                <w:color w:val="365F91" w:themeColor="accent1" w:themeShade="BF"/>
                <w:sz w:val="20"/>
                <w:szCs w:val="20"/>
              </w:rPr>
              <w:t xml:space="preserve">Identify </w:t>
            </w:r>
            <w:r w:rsidR="000E7746" w:rsidRPr="00A61A3D">
              <w:rPr>
                <w:rFonts w:ascii="Arial" w:hAnsi="Arial" w:cs="Arial"/>
                <w:b/>
                <w:color w:val="365F91" w:themeColor="accent1" w:themeShade="BF"/>
                <w:sz w:val="20"/>
                <w:szCs w:val="20"/>
              </w:rPr>
              <w:t>Post-transition</w:t>
            </w:r>
            <w:r w:rsidR="00582A28" w:rsidRPr="00A61A3D">
              <w:rPr>
                <w:rFonts w:ascii="Arial" w:hAnsi="Arial" w:cs="Arial"/>
                <w:b/>
                <w:color w:val="365F91" w:themeColor="accent1" w:themeShade="BF"/>
                <w:sz w:val="20"/>
                <w:szCs w:val="20"/>
              </w:rPr>
              <w:t xml:space="preserve"> </w:t>
            </w:r>
            <w:r w:rsidR="00E23669" w:rsidRPr="00A61A3D">
              <w:rPr>
                <w:rFonts w:ascii="Arial" w:hAnsi="Arial" w:cs="Arial"/>
                <w:b/>
                <w:color w:val="365F91" w:themeColor="accent1" w:themeShade="BF"/>
                <w:sz w:val="20"/>
                <w:szCs w:val="20"/>
              </w:rPr>
              <w:t>Personal</w:t>
            </w:r>
            <w:r w:rsidR="00B32E54" w:rsidRPr="00A61A3D">
              <w:rPr>
                <w:rFonts w:ascii="Arial" w:hAnsi="Arial" w:cs="Arial"/>
                <w:b/>
                <w:color w:val="365F91" w:themeColor="accent1" w:themeShade="BF"/>
                <w:sz w:val="20"/>
                <w:szCs w:val="20"/>
              </w:rPr>
              <w:t>/</w:t>
            </w:r>
            <w:r w:rsidR="00EE7BF4" w:rsidRPr="00A61A3D">
              <w:rPr>
                <w:rFonts w:ascii="Arial" w:hAnsi="Arial" w:cs="Arial"/>
                <w:b/>
                <w:color w:val="365F91" w:themeColor="accent1" w:themeShade="BF"/>
                <w:sz w:val="20"/>
                <w:szCs w:val="20"/>
              </w:rPr>
              <w:t xml:space="preserve">Family </w:t>
            </w:r>
            <w:r w:rsidR="00946A91" w:rsidRPr="00A61A3D">
              <w:rPr>
                <w:rFonts w:ascii="Arial" w:hAnsi="Arial" w:cs="Arial"/>
                <w:b/>
                <w:color w:val="365F91" w:themeColor="accent1" w:themeShade="BF"/>
                <w:sz w:val="20"/>
                <w:szCs w:val="20"/>
              </w:rPr>
              <w:t xml:space="preserve">     </w:t>
            </w:r>
          </w:p>
          <w:p w:rsidR="00E23669" w:rsidRPr="00A61A3D" w:rsidRDefault="00946A91" w:rsidP="00A215CE">
            <w:pPr>
              <w:ind w:left="144" w:right="144"/>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 xml:space="preserve">    </w:t>
            </w:r>
            <w:r w:rsidR="00F00878" w:rsidRPr="00A61A3D">
              <w:rPr>
                <w:rFonts w:ascii="Arial" w:hAnsi="Arial" w:cs="Arial"/>
                <w:b/>
                <w:color w:val="365F91" w:themeColor="accent1" w:themeShade="BF"/>
                <w:sz w:val="20"/>
                <w:szCs w:val="20"/>
              </w:rPr>
              <w:t xml:space="preserve">    </w:t>
            </w:r>
            <w:r w:rsidR="00E23669" w:rsidRPr="00A61A3D">
              <w:rPr>
                <w:rFonts w:ascii="Arial" w:hAnsi="Arial" w:cs="Arial"/>
                <w:b/>
                <w:color w:val="365F91" w:themeColor="accent1" w:themeShade="BF"/>
                <w:sz w:val="20"/>
                <w:szCs w:val="20"/>
              </w:rPr>
              <w:t>Requirements</w:t>
            </w:r>
            <w:r w:rsidR="00602E44" w:rsidRPr="00A61A3D">
              <w:rPr>
                <w:rFonts w:ascii="Arial" w:hAnsi="Arial" w:cs="Arial"/>
                <w:b/>
                <w:color w:val="365F91" w:themeColor="accent1" w:themeShade="BF"/>
                <w:sz w:val="20"/>
                <w:szCs w:val="20"/>
              </w:rPr>
              <w:t xml:space="preserve"> </w:t>
            </w:r>
            <w:r w:rsidR="001A0BF4" w:rsidRPr="00A61A3D">
              <w:rPr>
                <w:rFonts w:ascii="Arial"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rPr>
              <w:t>(</w:t>
            </w:r>
            <w:r w:rsidR="00602E44" w:rsidRPr="00A61A3D">
              <w:rPr>
                <w:rFonts w:ascii="Arial" w:eastAsia="Times New Roman" w:hAnsi="Arial" w:cs="Arial"/>
                <w:b/>
                <w:color w:val="365F91" w:themeColor="accent1" w:themeShade="BF"/>
                <w:sz w:val="20"/>
                <w:szCs w:val="20"/>
                <w:u w:val="single"/>
              </w:rPr>
              <w:t>ITP Block 1</w:t>
            </w:r>
            <w:r w:rsidR="00602E44" w:rsidRPr="00A61A3D">
              <w:rPr>
                <w:rFonts w:ascii="Arial" w:eastAsia="Times New Roman" w:hAnsi="Arial" w:cs="Arial"/>
                <w:b/>
                <w:color w:val="365F91" w:themeColor="accent1" w:themeShade="BF"/>
                <w:sz w:val="20"/>
                <w:szCs w:val="20"/>
              </w:rPr>
              <w:t>)</w:t>
            </w:r>
          </w:p>
          <w:p w:rsidR="00E23669" w:rsidRPr="00A61A3D" w:rsidRDefault="00E23669" w:rsidP="00F00878">
            <w:pPr>
              <w:pStyle w:val="ListParagraph"/>
              <w:numPr>
                <w:ilvl w:val="0"/>
                <w:numId w:val="5"/>
              </w:numPr>
              <w:tabs>
                <w:tab w:val="num" w:pos="180"/>
                <w:tab w:val="left" w:pos="522"/>
              </w:tabs>
              <w:spacing w:after="100" w:afterAutospacing="1" w:line="231" w:lineRule="atLeast"/>
              <w:ind w:left="432" w:right="144" w:hanging="180"/>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 xml:space="preserve">Taking Care of </w:t>
            </w:r>
            <w:r w:rsidR="00582A28" w:rsidRPr="00A61A3D">
              <w:rPr>
                <w:rFonts w:ascii="Arial" w:eastAsia="Times New Roman" w:hAnsi="Arial" w:cs="Arial"/>
                <w:b/>
                <w:color w:val="365F91" w:themeColor="accent1" w:themeShade="BF"/>
                <w:sz w:val="20"/>
                <w:szCs w:val="20"/>
              </w:rPr>
              <w:t>Individual/Famil</w:t>
            </w:r>
            <w:r w:rsidRPr="00A61A3D">
              <w:rPr>
                <w:rFonts w:ascii="Arial" w:eastAsia="Times New Roman" w:hAnsi="Arial" w:cs="Arial"/>
                <w:b/>
                <w:color w:val="365F91" w:themeColor="accent1" w:themeShade="BF"/>
                <w:sz w:val="20"/>
                <w:szCs w:val="20"/>
              </w:rPr>
              <w:t>y Needs</w:t>
            </w:r>
          </w:p>
          <w:p w:rsidR="000C7290" w:rsidRPr="00A61A3D" w:rsidRDefault="000C7290" w:rsidP="00F00878">
            <w:pPr>
              <w:pStyle w:val="ListParagraph"/>
              <w:numPr>
                <w:ilvl w:val="0"/>
                <w:numId w:val="5"/>
              </w:numPr>
              <w:tabs>
                <w:tab w:val="num" w:pos="432"/>
                <w:tab w:val="left" w:pos="522"/>
              </w:tabs>
              <w:ind w:left="432" w:right="144" w:hanging="187"/>
              <w:rPr>
                <w:rFonts w:ascii="Arial" w:eastAsia="Times New Roman" w:hAnsi="Arial" w:cs="Arial"/>
                <w:b/>
                <w:color w:val="365F91" w:themeColor="accent1" w:themeShade="BF"/>
                <w:sz w:val="20"/>
                <w:szCs w:val="20"/>
              </w:rPr>
            </w:pPr>
            <w:r w:rsidRPr="00A61A3D">
              <w:rPr>
                <w:rFonts w:ascii="Arial" w:hAnsi="Arial" w:cs="Arial"/>
                <w:b/>
                <w:color w:val="365F91" w:themeColor="accent1" w:themeShade="BF"/>
                <w:sz w:val="20"/>
                <w:szCs w:val="20"/>
              </w:rPr>
              <w:t>Assessing Benefits and Entitlements</w:t>
            </w:r>
          </w:p>
          <w:p w:rsidR="00E23669" w:rsidRPr="00A61A3D" w:rsidRDefault="00E23669" w:rsidP="00F00878">
            <w:pPr>
              <w:pStyle w:val="ListParagraph"/>
              <w:numPr>
                <w:ilvl w:val="0"/>
                <w:numId w:val="5"/>
              </w:numPr>
              <w:tabs>
                <w:tab w:val="num" w:pos="432"/>
                <w:tab w:val="left" w:pos="522"/>
              </w:tabs>
              <w:spacing w:after="100" w:afterAutospacing="1" w:line="231" w:lineRule="atLeast"/>
              <w:ind w:left="432" w:right="144" w:hanging="180"/>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Getting Financially Ready</w:t>
            </w:r>
          </w:p>
          <w:p w:rsidR="004853BF" w:rsidRPr="00A61A3D" w:rsidRDefault="004853BF" w:rsidP="00F00878">
            <w:pPr>
              <w:pStyle w:val="ListParagraph"/>
              <w:ind w:left="432" w:right="144"/>
              <w:rPr>
                <w:rFonts w:ascii="Arial" w:eastAsia="Times New Roman" w:hAnsi="Arial" w:cs="Arial"/>
                <w:b/>
                <w:color w:val="365F91" w:themeColor="accent1" w:themeShade="BF"/>
                <w:sz w:val="10"/>
                <w:szCs w:val="10"/>
              </w:rPr>
            </w:pPr>
          </w:p>
          <w:p w:rsidR="00F336EA" w:rsidRPr="00A61A3D" w:rsidRDefault="00F336EA" w:rsidP="00F00878">
            <w:pPr>
              <w:pStyle w:val="ListParagraph"/>
              <w:ind w:left="432" w:right="144"/>
              <w:rPr>
                <w:rFonts w:ascii="Arial" w:eastAsia="Times New Roman" w:hAnsi="Arial" w:cs="Arial"/>
                <w:b/>
                <w:color w:val="365F91" w:themeColor="accent1" w:themeShade="BF"/>
                <w:sz w:val="10"/>
                <w:szCs w:val="10"/>
              </w:rPr>
            </w:pPr>
          </w:p>
          <w:p w:rsidR="00F336EA" w:rsidRPr="00A61A3D" w:rsidRDefault="00F336EA" w:rsidP="00F00878">
            <w:pPr>
              <w:ind w:left="144" w:right="144"/>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III</w:t>
            </w:r>
            <w:r w:rsidR="00946A91" w:rsidRPr="00A61A3D">
              <w:rPr>
                <w:rFonts w:ascii="Arial" w:hAnsi="Arial" w:cs="Arial"/>
                <w:b/>
                <w:color w:val="365F91" w:themeColor="accent1" w:themeShade="BF"/>
                <w:sz w:val="20"/>
                <w:szCs w:val="20"/>
              </w:rPr>
              <w:t xml:space="preserve">.  </w:t>
            </w:r>
            <w:r w:rsidRPr="00A61A3D">
              <w:rPr>
                <w:rFonts w:ascii="Arial" w:hAnsi="Arial" w:cs="Arial"/>
                <w:b/>
                <w:color w:val="365F91" w:themeColor="accent1" w:themeShade="BF"/>
                <w:sz w:val="20"/>
                <w:szCs w:val="20"/>
              </w:rPr>
              <w:t>Determine Post-transition Career Path</w:t>
            </w:r>
          </w:p>
          <w:p w:rsidR="00F336EA" w:rsidRPr="00A61A3D" w:rsidRDefault="00F336EA" w:rsidP="00F00878">
            <w:pPr>
              <w:pStyle w:val="ListParagraph"/>
              <w:numPr>
                <w:ilvl w:val="0"/>
                <w:numId w:val="4"/>
              </w:numPr>
              <w:spacing w:after="100" w:afterAutospacing="1" w:line="231" w:lineRule="atLeast"/>
              <w:ind w:left="432" w:right="144" w:hanging="187"/>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Finding a New Job</w:t>
            </w:r>
            <w:r w:rsidR="00602E44" w:rsidRPr="00A61A3D">
              <w:rPr>
                <w:rFonts w:ascii="Arial" w:eastAsia="Times New Roman" w:hAnsi="Arial" w:cs="Arial"/>
                <w:b/>
                <w:color w:val="365F91" w:themeColor="accent1" w:themeShade="BF"/>
                <w:sz w:val="20"/>
                <w:szCs w:val="20"/>
              </w:rPr>
              <w:t xml:space="preserve"> </w:t>
            </w:r>
            <w:r w:rsidR="001A0BF4" w:rsidRPr="00A61A3D">
              <w:rPr>
                <w:rFonts w:ascii="Arial" w:eastAsia="Times New Roman"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rPr>
              <w:t>(</w:t>
            </w:r>
            <w:r w:rsidR="00602E44" w:rsidRPr="00A61A3D">
              <w:rPr>
                <w:rFonts w:ascii="Arial" w:eastAsia="Times New Roman" w:hAnsi="Arial" w:cs="Arial"/>
                <w:b/>
                <w:color w:val="365F91" w:themeColor="accent1" w:themeShade="BF"/>
                <w:sz w:val="20"/>
                <w:szCs w:val="20"/>
                <w:u w:val="single"/>
              </w:rPr>
              <w:t>ITP Block 2</w:t>
            </w:r>
            <w:r w:rsidR="00602E44" w:rsidRPr="00A61A3D">
              <w:rPr>
                <w:rFonts w:ascii="Arial" w:eastAsia="Times New Roman" w:hAnsi="Arial" w:cs="Arial"/>
                <w:b/>
                <w:color w:val="365F91" w:themeColor="accent1" w:themeShade="BF"/>
                <w:sz w:val="20"/>
                <w:szCs w:val="20"/>
              </w:rPr>
              <w:t>)</w:t>
            </w:r>
          </w:p>
          <w:p w:rsidR="00F336EA" w:rsidRPr="00A61A3D" w:rsidRDefault="00F336EA" w:rsidP="00F00878">
            <w:pPr>
              <w:pStyle w:val="ListParagraph"/>
              <w:numPr>
                <w:ilvl w:val="0"/>
                <w:numId w:val="4"/>
              </w:numPr>
              <w:spacing w:after="100" w:afterAutospacing="1" w:line="231" w:lineRule="atLeast"/>
              <w:ind w:left="432" w:right="144" w:hanging="187"/>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Continuing Your Education</w:t>
            </w:r>
            <w:r w:rsidR="001A0BF4" w:rsidRPr="00A61A3D">
              <w:rPr>
                <w:rFonts w:ascii="Arial" w:eastAsia="Times New Roman"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u w:val="single"/>
              </w:rPr>
              <w:t>ITP Block 3</w:t>
            </w:r>
            <w:r w:rsidR="00602E44" w:rsidRPr="00A61A3D">
              <w:rPr>
                <w:rFonts w:ascii="Arial" w:eastAsia="Times New Roman" w:hAnsi="Arial" w:cs="Arial"/>
                <w:b/>
                <w:color w:val="365F91" w:themeColor="accent1" w:themeShade="BF"/>
                <w:sz w:val="20"/>
                <w:szCs w:val="20"/>
              </w:rPr>
              <w:t>)</w:t>
            </w:r>
          </w:p>
          <w:p w:rsidR="00F336EA" w:rsidRPr="00A61A3D" w:rsidRDefault="00F336EA" w:rsidP="001A0BF4">
            <w:pPr>
              <w:pStyle w:val="ListParagraph"/>
              <w:numPr>
                <w:ilvl w:val="0"/>
                <w:numId w:val="4"/>
              </w:numPr>
              <w:spacing w:after="100" w:afterAutospacing="1" w:line="231" w:lineRule="atLeast"/>
              <w:ind w:left="432" w:right="72" w:hanging="187"/>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Pursuing Technical Training</w:t>
            </w:r>
            <w:r w:rsidR="00602E44" w:rsidRPr="00A61A3D">
              <w:rPr>
                <w:rFonts w:ascii="Arial" w:eastAsia="Times New Roman" w:hAnsi="Arial" w:cs="Arial"/>
                <w:b/>
                <w:color w:val="365F91" w:themeColor="accent1" w:themeShade="BF"/>
                <w:sz w:val="20"/>
                <w:szCs w:val="20"/>
              </w:rPr>
              <w:t xml:space="preserve"> </w:t>
            </w:r>
            <w:r w:rsidR="001A0BF4" w:rsidRPr="00A61A3D">
              <w:rPr>
                <w:rFonts w:ascii="Arial" w:eastAsia="Times New Roman"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rPr>
              <w:t>(</w:t>
            </w:r>
            <w:r w:rsidR="00602E44" w:rsidRPr="00A61A3D">
              <w:rPr>
                <w:rFonts w:ascii="Arial" w:eastAsia="Times New Roman" w:hAnsi="Arial" w:cs="Arial"/>
                <w:b/>
                <w:color w:val="365F91" w:themeColor="accent1" w:themeShade="BF"/>
                <w:sz w:val="20"/>
                <w:szCs w:val="20"/>
                <w:u w:val="single"/>
              </w:rPr>
              <w:t>ITP Block 4</w:t>
            </w:r>
            <w:r w:rsidR="00602E44" w:rsidRPr="00A61A3D">
              <w:rPr>
                <w:rFonts w:ascii="Arial" w:eastAsia="Times New Roman" w:hAnsi="Arial" w:cs="Arial"/>
                <w:b/>
                <w:color w:val="365F91" w:themeColor="accent1" w:themeShade="BF"/>
                <w:sz w:val="20"/>
                <w:szCs w:val="20"/>
              </w:rPr>
              <w:t>)</w:t>
            </w:r>
          </w:p>
          <w:p w:rsidR="00F336EA" w:rsidRPr="00A61A3D" w:rsidRDefault="00F336EA" w:rsidP="00F00878">
            <w:pPr>
              <w:pStyle w:val="ListParagraph"/>
              <w:numPr>
                <w:ilvl w:val="0"/>
                <w:numId w:val="4"/>
              </w:numPr>
              <w:spacing w:after="100" w:afterAutospacing="1" w:line="231" w:lineRule="atLeast"/>
              <w:ind w:left="432" w:right="144" w:hanging="187"/>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Starting a Business</w:t>
            </w:r>
            <w:r w:rsidR="00602E44" w:rsidRPr="00A61A3D">
              <w:rPr>
                <w:rFonts w:ascii="Arial" w:eastAsia="Times New Roman" w:hAnsi="Arial" w:cs="Arial"/>
                <w:b/>
                <w:color w:val="365F91" w:themeColor="accent1" w:themeShade="BF"/>
                <w:sz w:val="20"/>
                <w:szCs w:val="20"/>
              </w:rPr>
              <w:t xml:space="preserve"> </w:t>
            </w:r>
            <w:r w:rsidR="001A0BF4" w:rsidRPr="00A61A3D">
              <w:rPr>
                <w:rFonts w:ascii="Arial" w:eastAsia="Times New Roman"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rPr>
              <w:t>(</w:t>
            </w:r>
            <w:r w:rsidR="00602E44" w:rsidRPr="00A61A3D">
              <w:rPr>
                <w:rFonts w:ascii="Arial" w:eastAsia="Times New Roman" w:hAnsi="Arial" w:cs="Arial"/>
                <w:b/>
                <w:color w:val="365F91" w:themeColor="accent1" w:themeShade="BF"/>
                <w:sz w:val="20"/>
                <w:szCs w:val="20"/>
                <w:u w:val="single"/>
              </w:rPr>
              <w:t>ITP Block 5</w:t>
            </w:r>
            <w:r w:rsidR="00602E44" w:rsidRPr="00A61A3D">
              <w:rPr>
                <w:rFonts w:ascii="Arial" w:eastAsia="Times New Roman" w:hAnsi="Arial" w:cs="Arial"/>
                <w:b/>
                <w:color w:val="365F91" w:themeColor="accent1" w:themeShade="BF"/>
                <w:sz w:val="20"/>
                <w:szCs w:val="20"/>
              </w:rPr>
              <w:t>)</w:t>
            </w:r>
          </w:p>
        </w:tc>
        <w:tc>
          <w:tcPr>
            <w:tcW w:w="4698" w:type="dxa"/>
            <w:shd w:val="clear" w:color="auto" w:fill="F2F2F2" w:themeFill="background1" w:themeFillShade="F2"/>
          </w:tcPr>
          <w:p w:rsidR="00F336EA" w:rsidRPr="00A61A3D" w:rsidRDefault="00F336EA" w:rsidP="001A0BF4">
            <w:pPr>
              <w:ind w:left="-108" w:right="144"/>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II</w:t>
            </w:r>
            <w:r w:rsidR="00946A91" w:rsidRPr="00A61A3D">
              <w:rPr>
                <w:rFonts w:ascii="Arial" w:hAnsi="Arial" w:cs="Arial"/>
                <w:b/>
                <w:color w:val="365F91" w:themeColor="accent1" w:themeShade="BF"/>
                <w:sz w:val="20"/>
                <w:szCs w:val="20"/>
              </w:rPr>
              <w:t xml:space="preserve">.  </w:t>
            </w:r>
            <w:r w:rsidRPr="00A61A3D">
              <w:rPr>
                <w:rFonts w:ascii="Arial" w:hAnsi="Arial" w:cs="Arial"/>
                <w:b/>
                <w:color w:val="365F91" w:themeColor="accent1" w:themeShade="BF"/>
                <w:sz w:val="20"/>
                <w:szCs w:val="20"/>
              </w:rPr>
              <w:t xml:space="preserve">Evaluate Military and Civilian Experience  </w:t>
            </w:r>
          </w:p>
          <w:p w:rsidR="00F336EA" w:rsidRPr="00A61A3D" w:rsidRDefault="00F336EA" w:rsidP="00A215CE">
            <w:pPr>
              <w:ind w:left="144" w:right="144"/>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 xml:space="preserve">     </w:t>
            </w:r>
            <w:r w:rsidR="00636C8E" w:rsidRPr="00A61A3D">
              <w:rPr>
                <w:rFonts w:ascii="Arial" w:hAnsi="Arial" w:cs="Arial"/>
                <w:b/>
                <w:color w:val="365F91" w:themeColor="accent1" w:themeShade="BF"/>
                <w:sz w:val="20"/>
                <w:szCs w:val="20"/>
              </w:rPr>
              <w:t xml:space="preserve"> </w:t>
            </w:r>
            <w:r w:rsidRPr="00A61A3D">
              <w:rPr>
                <w:rFonts w:ascii="Arial" w:hAnsi="Arial" w:cs="Arial"/>
                <w:b/>
                <w:color w:val="365F91" w:themeColor="accent1" w:themeShade="BF"/>
                <w:sz w:val="20"/>
                <w:szCs w:val="20"/>
              </w:rPr>
              <w:t>and Training</w:t>
            </w:r>
            <w:r w:rsidR="001A0BF4" w:rsidRPr="00A61A3D">
              <w:rPr>
                <w:rFonts w:ascii="Arial" w:hAnsi="Arial" w:cs="Arial"/>
                <w:b/>
                <w:color w:val="365F91" w:themeColor="accent1" w:themeShade="BF"/>
                <w:sz w:val="20"/>
                <w:szCs w:val="20"/>
              </w:rPr>
              <w:t xml:space="preserve"> </w:t>
            </w:r>
            <w:r w:rsidRPr="00A61A3D">
              <w:rPr>
                <w:rFonts w:ascii="Arial"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rPr>
              <w:t>(</w:t>
            </w:r>
            <w:r w:rsidR="00602E44" w:rsidRPr="00A61A3D">
              <w:rPr>
                <w:rFonts w:ascii="Arial" w:eastAsia="Times New Roman" w:hAnsi="Arial" w:cs="Arial"/>
                <w:b/>
                <w:color w:val="365F91" w:themeColor="accent1" w:themeShade="BF"/>
                <w:sz w:val="20"/>
                <w:szCs w:val="20"/>
                <w:u w:val="single"/>
              </w:rPr>
              <w:t>ITP Block 1</w:t>
            </w:r>
            <w:r w:rsidR="00602E44" w:rsidRPr="00A61A3D">
              <w:rPr>
                <w:rFonts w:ascii="Arial" w:eastAsia="Times New Roman" w:hAnsi="Arial" w:cs="Arial"/>
                <w:b/>
                <w:color w:val="365F91" w:themeColor="accent1" w:themeShade="BF"/>
                <w:sz w:val="20"/>
                <w:szCs w:val="20"/>
              </w:rPr>
              <w:t>)</w:t>
            </w:r>
          </w:p>
          <w:p w:rsidR="00F336EA" w:rsidRPr="00A61A3D" w:rsidRDefault="00F336EA" w:rsidP="00F00878">
            <w:pPr>
              <w:pStyle w:val="ListParagraph"/>
              <w:numPr>
                <w:ilvl w:val="0"/>
                <w:numId w:val="6"/>
              </w:numPr>
              <w:ind w:left="331" w:right="144" w:hanging="187"/>
              <w:rPr>
                <w:rFonts w:ascii="Arial"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Documenting Job Related Training</w:t>
            </w:r>
          </w:p>
          <w:p w:rsidR="00F336EA" w:rsidRPr="00A61A3D" w:rsidRDefault="00F336EA" w:rsidP="00F00878">
            <w:pPr>
              <w:pStyle w:val="ListParagraph"/>
              <w:numPr>
                <w:ilvl w:val="0"/>
                <w:numId w:val="6"/>
              </w:numPr>
              <w:ind w:left="331" w:right="144" w:hanging="187"/>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 xml:space="preserve">Verifying Eligibility for Licensure,  Certification </w:t>
            </w:r>
          </w:p>
          <w:p w:rsidR="00636C8E" w:rsidRPr="00A61A3D" w:rsidRDefault="00636C8E" w:rsidP="00A215CE">
            <w:pPr>
              <w:ind w:left="144" w:right="144"/>
              <w:rPr>
                <w:rFonts w:ascii="Arial" w:eastAsia="Times New Roman" w:hAnsi="Arial" w:cs="Arial"/>
                <w:b/>
                <w:color w:val="365F91" w:themeColor="accent1" w:themeShade="BF"/>
                <w:sz w:val="20"/>
                <w:szCs w:val="20"/>
              </w:rPr>
            </w:pPr>
          </w:p>
          <w:p w:rsidR="00E23669" w:rsidRPr="00A61A3D" w:rsidRDefault="00636C8E" w:rsidP="001A0BF4">
            <w:pPr>
              <w:ind w:left="-108" w:right="144"/>
              <w:rPr>
                <w:rFonts w:ascii="Arial" w:hAnsi="Arial" w:cs="Arial"/>
                <w:b/>
                <w:color w:val="365F91" w:themeColor="accent1" w:themeShade="BF"/>
                <w:sz w:val="20"/>
                <w:szCs w:val="20"/>
              </w:rPr>
            </w:pPr>
            <w:bookmarkStart w:id="0" w:name="_GoBack"/>
            <w:bookmarkEnd w:id="0"/>
            <w:r w:rsidRPr="00A61A3D">
              <w:rPr>
                <w:rFonts w:ascii="Arial" w:eastAsia="Times New Roman" w:hAnsi="Arial" w:cs="Arial"/>
                <w:b/>
                <w:color w:val="365F91" w:themeColor="accent1" w:themeShade="BF"/>
                <w:sz w:val="20"/>
                <w:szCs w:val="20"/>
              </w:rPr>
              <w:t>IV</w:t>
            </w:r>
            <w:r w:rsidR="00946A91" w:rsidRPr="00A61A3D">
              <w:rPr>
                <w:rFonts w:ascii="Arial" w:eastAsia="Times New Roman" w:hAnsi="Arial" w:cs="Arial"/>
                <w:b/>
                <w:color w:val="365F91" w:themeColor="accent1" w:themeShade="BF"/>
                <w:sz w:val="20"/>
                <w:szCs w:val="20"/>
              </w:rPr>
              <w:t xml:space="preserve">.  </w:t>
            </w:r>
            <w:r w:rsidR="00DC781E" w:rsidRPr="00A61A3D">
              <w:rPr>
                <w:rFonts w:ascii="Arial" w:eastAsia="Times New Roman" w:hAnsi="Arial" w:cs="Arial"/>
                <w:b/>
                <w:color w:val="365F91" w:themeColor="accent1" w:themeShade="BF"/>
                <w:sz w:val="20"/>
                <w:szCs w:val="20"/>
              </w:rPr>
              <w:t>Create a Transition Timeline</w:t>
            </w:r>
            <w:r w:rsidR="001A0BF4" w:rsidRPr="00A61A3D">
              <w:rPr>
                <w:rFonts w:ascii="Arial" w:eastAsia="Times New Roman"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rPr>
              <w:t xml:space="preserve"> (</w:t>
            </w:r>
            <w:r w:rsidR="00602E44" w:rsidRPr="00A61A3D">
              <w:rPr>
                <w:rFonts w:ascii="Arial" w:eastAsia="Times New Roman" w:hAnsi="Arial" w:cs="Arial"/>
                <w:b/>
                <w:color w:val="365F91" w:themeColor="accent1" w:themeShade="BF"/>
                <w:sz w:val="20"/>
                <w:szCs w:val="20"/>
                <w:u w:val="single"/>
              </w:rPr>
              <w:t>ITP Block 6</w:t>
            </w:r>
            <w:r w:rsidR="00602E44" w:rsidRPr="00A61A3D">
              <w:rPr>
                <w:rFonts w:ascii="Arial" w:eastAsia="Times New Roman" w:hAnsi="Arial" w:cs="Arial"/>
                <w:b/>
                <w:color w:val="365F91" w:themeColor="accent1" w:themeShade="BF"/>
                <w:sz w:val="20"/>
                <w:szCs w:val="20"/>
              </w:rPr>
              <w:t>)</w:t>
            </w:r>
          </w:p>
          <w:p w:rsidR="00E23669" w:rsidRPr="00A61A3D" w:rsidRDefault="00DC781E" w:rsidP="00F00878">
            <w:pPr>
              <w:pStyle w:val="ListParagraph"/>
              <w:numPr>
                <w:ilvl w:val="0"/>
                <w:numId w:val="4"/>
              </w:numPr>
              <w:ind w:left="331" w:right="144" w:hanging="187"/>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Identifying Planning Milestones</w:t>
            </w:r>
          </w:p>
          <w:p w:rsidR="00DC781E" w:rsidRPr="00A61A3D" w:rsidRDefault="00DC781E" w:rsidP="00F00878">
            <w:pPr>
              <w:pStyle w:val="ListParagraph"/>
              <w:numPr>
                <w:ilvl w:val="0"/>
                <w:numId w:val="4"/>
              </w:numPr>
              <w:ind w:left="331" w:right="144" w:hanging="187"/>
              <w:rPr>
                <w:rFonts w:ascii="Arial" w:hAnsi="Arial" w:cs="Arial"/>
                <w:b/>
                <w:color w:val="365F91" w:themeColor="accent1" w:themeShade="BF"/>
                <w:sz w:val="20"/>
                <w:szCs w:val="20"/>
              </w:rPr>
            </w:pPr>
            <w:r w:rsidRPr="00A61A3D">
              <w:rPr>
                <w:rFonts w:ascii="Arial" w:hAnsi="Arial" w:cs="Arial"/>
                <w:b/>
                <w:color w:val="365F91" w:themeColor="accent1" w:themeShade="BF"/>
                <w:sz w:val="20"/>
                <w:szCs w:val="20"/>
              </w:rPr>
              <w:t xml:space="preserve">Synchronizing Specific Activities </w:t>
            </w:r>
          </w:p>
        </w:tc>
      </w:tr>
    </w:tbl>
    <w:p w:rsidR="00F00878" w:rsidRPr="00A61A3D" w:rsidRDefault="00F00878" w:rsidP="009C061B">
      <w:pPr>
        <w:spacing w:after="60"/>
        <w:jc w:val="center"/>
        <w:rPr>
          <w:rFonts w:ascii="Arial" w:hAnsi="Arial" w:cs="Arial"/>
          <w:b/>
          <w:color w:val="365F91" w:themeColor="accent1" w:themeShade="BF"/>
          <w:sz w:val="20"/>
          <w:szCs w:val="20"/>
        </w:rPr>
      </w:pPr>
    </w:p>
    <w:p w:rsidR="00262851" w:rsidRPr="00A61A3D" w:rsidRDefault="00563BAC" w:rsidP="009C061B">
      <w:pPr>
        <w:spacing w:after="60"/>
        <w:jc w:val="center"/>
        <w:rPr>
          <w:rFonts w:ascii="Arial" w:hAnsi="Arial" w:cs="Arial"/>
          <w:b/>
          <w:color w:val="365F91" w:themeColor="accent1" w:themeShade="BF"/>
          <w:sz w:val="20"/>
          <w:szCs w:val="20"/>
        </w:rPr>
      </w:pPr>
      <w:r w:rsidRPr="00563BAC">
        <w:rPr>
          <w:noProof/>
        </w:rPr>
        <w:pict>
          <v:shapetype id="_x0000_t202" coordsize="21600,21600" o:spt="202" path="m,l,21600r21600,l21600,xe">
            <v:stroke joinstyle="miter"/>
            <v:path gradientshapeok="t" o:connecttype="rect"/>
          </v:shapetype>
          <v:shape id="Text Box 2" o:spid="_x0000_s1061" type="#_x0000_t202" style="position:absolute;left:0;text-align:left;margin-left:0;margin-top:15.75pt;width:475.8pt;height:98.55pt;z-index:251792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2f2f2 [3052]">
            <v:textbox style="mso-next-textbox:#Text Box 2">
              <w:txbxContent>
                <w:p w:rsidR="00652773" w:rsidRPr="002E082E" w:rsidRDefault="00652773">
                  <w:pPr>
                    <w:rPr>
                      <w:b/>
                      <w:color w:val="365F91" w:themeColor="accent1" w:themeShade="BF"/>
                    </w:rPr>
                  </w:pPr>
                  <w:r w:rsidRPr="002E082E">
                    <w:rPr>
                      <w:rFonts w:ascii="Arial" w:eastAsia="Times New Roman" w:hAnsi="Arial" w:cs="Arial"/>
                      <w:b/>
                      <w:color w:val="365F91" w:themeColor="accent1" w:themeShade="BF"/>
                      <w:sz w:val="20"/>
                      <w:szCs w:val="20"/>
                    </w:rPr>
                    <w:t xml:space="preserve">Prior to completing your </w:t>
                  </w:r>
                  <w:r w:rsidRPr="002E082E">
                    <w:rPr>
                      <w:rFonts w:ascii="Arial" w:hAnsi="Arial" w:cs="Arial"/>
                      <w:b/>
                      <w:color w:val="365F91" w:themeColor="accent1" w:themeShade="BF"/>
                      <w:sz w:val="20"/>
                      <w:szCs w:val="20"/>
                    </w:rPr>
                    <w:t>Individual Transition Plan (ITP)</w:t>
                  </w:r>
                  <w:r w:rsidRPr="002E082E">
                    <w:rPr>
                      <w:rFonts w:ascii="Arial" w:eastAsia="Times New Roman" w:hAnsi="Arial" w:cs="Arial"/>
                      <w:b/>
                      <w:color w:val="365F91" w:themeColor="accent1" w:themeShade="BF"/>
                      <w:sz w:val="20"/>
                      <w:szCs w:val="20"/>
                    </w:rPr>
                    <w:t>, it is important to note that there are Career Readiness Standards you will be expected to meet</w:t>
                  </w:r>
                  <w:r w:rsidRPr="00637C07">
                    <w:rPr>
                      <w:rFonts w:ascii="Arial" w:eastAsia="Times New Roman" w:hAnsi="Arial" w:cs="Arial"/>
                      <w:b/>
                      <w:color w:val="365F91" w:themeColor="accent1" w:themeShade="BF"/>
                      <w:sz w:val="20"/>
                      <w:szCs w:val="20"/>
                    </w:rPr>
                    <w:t>.  You will be required to provide documentation of meeting the following readiness standards to your Transition Counselor and Command representative prior to separation.  These standards</w:t>
                  </w:r>
                  <w:r w:rsidRPr="002E082E">
                    <w:rPr>
                      <w:rFonts w:ascii="Arial" w:eastAsia="Times New Roman" w:hAnsi="Arial" w:cs="Arial"/>
                      <w:b/>
                      <w:color w:val="365F91" w:themeColor="accent1" w:themeShade="BF"/>
                      <w:sz w:val="20"/>
                      <w:szCs w:val="20"/>
                    </w:rPr>
                    <w:t xml:space="preserve"> are designed to increase your ability to successfully overcome any challenges you may face in pursuit of your chosen career path.  Some Career Readiness Standards apply to all career paths (Employment, Education, Technical Training and Entrepreneurship) while others only apply to a specific career path.</w:t>
                  </w:r>
                </w:p>
              </w:txbxContent>
            </v:textbox>
          </v:shape>
        </w:pict>
      </w:r>
      <w:r w:rsidR="00262851" w:rsidRPr="00A61A3D">
        <w:rPr>
          <w:rFonts w:ascii="Arial" w:hAnsi="Arial" w:cs="Arial"/>
          <w:b/>
          <w:color w:val="365F91" w:themeColor="accent1" w:themeShade="BF"/>
          <w:sz w:val="20"/>
          <w:szCs w:val="20"/>
        </w:rPr>
        <w:t>CAREER READINESS STANDARDS</w:t>
      </w:r>
    </w:p>
    <w:p w:rsidR="00B32E54" w:rsidRPr="00A61A3D" w:rsidRDefault="00B32E54" w:rsidP="009C061B">
      <w:pPr>
        <w:spacing w:after="60"/>
        <w:jc w:val="center"/>
        <w:rPr>
          <w:rFonts w:ascii="Arial" w:hAnsi="Arial" w:cs="Arial"/>
          <w:b/>
          <w:color w:val="365F91" w:themeColor="accent1" w:themeShade="BF"/>
          <w:sz w:val="20"/>
          <w:szCs w:val="20"/>
        </w:rPr>
      </w:pPr>
    </w:p>
    <w:p w:rsidR="00B32E54" w:rsidRPr="00A61A3D" w:rsidRDefault="00B32E54" w:rsidP="009C061B">
      <w:pPr>
        <w:spacing w:after="60"/>
        <w:jc w:val="center"/>
        <w:rPr>
          <w:rFonts w:ascii="Arial" w:hAnsi="Arial" w:cs="Arial"/>
          <w:b/>
          <w:color w:val="365F91" w:themeColor="accent1" w:themeShade="BF"/>
          <w:sz w:val="20"/>
          <w:szCs w:val="20"/>
        </w:rPr>
      </w:pPr>
    </w:p>
    <w:p w:rsidR="00B32E54" w:rsidRPr="00A61A3D" w:rsidRDefault="00B32E54" w:rsidP="009C061B">
      <w:pPr>
        <w:spacing w:after="60"/>
        <w:jc w:val="center"/>
        <w:rPr>
          <w:rFonts w:ascii="Arial" w:hAnsi="Arial" w:cs="Arial"/>
          <w:b/>
          <w:color w:val="365F91" w:themeColor="accent1" w:themeShade="BF"/>
          <w:sz w:val="20"/>
          <w:szCs w:val="20"/>
        </w:rPr>
      </w:pPr>
    </w:p>
    <w:p w:rsidR="00EE7BF4" w:rsidRPr="00A61A3D" w:rsidRDefault="00EE7BF4" w:rsidP="009C061B">
      <w:pPr>
        <w:spacing w:after="60"/>
        <w:jc w:val="center"/>
        <w:rPr>
          <w:rFonts w:ascii="Arial" w:hAnsi="Arial" w:cs="Arial"/>
          <w:b/>
          <w:color w:val="365F91" w:themeColor="accent1" w:themeShade="BF"/>
          <w:sz w:val="20"/>
          <w:szCs w:val="20"/>
        </w:rPr>
      </w:pPr>
    </w:p>
    <w:p w:rsidR="00EE7BF4" w:rsidRPr="00A61A3D" w:rsidRDefault="00EE7BF4" w:rsidP="009C061B">
      <w:pPr>
        <w:spacing w:after="60"/>
        <w:jc w:val="center"/>
        <w:rPr>
          <w:rFonts w:ascii="Arial" w:hAnsi="Arial" w:cs="Arial"/>
          <w:b/>
          <w:color w:val="365F91" w:themeColor="accent1" w:themeShade="BF"/>
          <w:sz w:val="20"/>
          <w:szCs w:val="20"/>
        </w:rPr>
      </w:pPr>
    </w:p>
    <w:p w:rsidR="00EE7FBA" w:rsidRPr="00A61A3D" w:rsidRDefault="00EE7FBA" w:rsidP="009C061B">
      <w:pPr>
        <w:spacing w:after="60"/>
        <w:jc w:val="center"/>
        <w:rPr>
          <w:rFonts w:ascii="Arial" w:hAnsi="Arial" w:cs="Arial"/>
          <w:b/>
          <w:color w:val="365F91" w:themeColor="accent1" w:themeShade="BF"/>
          <w:sz w:val="20"/>
          <w:szCs w:val="20"/>
        </w:rPr>
      </w:pPr>
    </w:p>
    <w:p w:rsidR="00C4085E" w:rsidRPr="00A61A3D" w:rsidRDefault="00C4085E" w:rsidP="00D42E7F">
      <w:pPr>
        <w:ind w:left="180" w:hanging="180"/>
        <w:rPr>
          <w:rFonts w:ascii="Arial" w:eastAsia="Times New Roman" w:hAnsi="Arial" w:cs="Arial"/>
          <w:color w:val="000000"/>
          <w:sz w:val="18"/>
          <w:szCs w:val="18"/>
        </w:rPr>
      </w:pPr>
      <w:r w:rsidRPr="00A61A3D">
        <w:rPr>
          <w:rFonts w:ascii="Arial" w:eastAsia="Times New Roman" w:hAnsi="Arial" w:cs="Arial"/>
          <w:noProof/>
          <w:color w:val="000000"/>
          <w:sz w:val="18"/>
          <w:szCs w:val="18"/>
        </w:rPr>
        <w:drawing>
          <wp:inline distT="0" distB="0" distL="0" distR="0">
            <wp:extent cx="6048375" cy="2038350"/>
            <wp:effectExtent l="19050" t="0" r="285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7999" w:rsidRPr="00A61A3D" w:rsidRDefault="00262851" w:rsidP="00262851">
      <w:pPr>
        <w:rPr>
          <w:rFonts w:ascii="Arial" w:eastAsia="Times New Roman" w:hAnsi="Arial" w:cs="Arial"/>
          <w:b/>
          <w:color w:val="365F91" w:themeColor="accent1" w:themeShade="BF"/>
          <w:sz w:val="20"/>
          <w:szCs w:val="20"/>
        </w:rPr>
      </w:pPr>
      <w:r w:rsidRPr="00A61A3D">
        <w:rPr>
          <w:rFonts w:ascii="Arial" w:eastAsia="Times New Roman" w:hAnsi="Arial" w:cs="Arial"/>
          <w:b/>
          <w:noProof/>
          <w:color w:val="365F91" w:themeColor="accent1" w:themeShade="BF"/>
          <w:sz w:val="20"/>
          <w:szCs w:val="20"/>
        </w:rPr>
        <w:drawing>
          <wp:inline distT="0" distB="0" distL="0" distR="0">
            <wp:extent cx="6057900" cy="4427220"/>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202C9" w:rsidRPr="00A61A3D" w:rsidRDefault="00E93D0E" w:rsidP="00614806">
      <w:pPr>
        <w:spacing w:after="0" w:line="240" w:lineRule="auto"/>
        <w:rPr>
          <w:rFonts w:ascii="Arial" w:eastAsia="Times New Roman" w:hAnsi="Arial" w:cs="Arial"/>
          <w:b/>
          <w:color w:val="365F91" w:themeColor="accent1" w:themeShade="BF"/>
          <w:sz w:val="18"/>
          <w:szCs w:val="18"/>
        </w:rPr>
      </w:pPr>
      <w:r w:rsidRPr="00A61A3D">
        <w:rPr>
          <w:rFonts w:ascii="Arial" w:eastAsia="Times New Roman" w:hAnsi="Arial" w:cs="Arial"/>
          <w:b/>
          <w:color w:val="365F91" w:themeColor="accent1" w:themeShade="BF"/>
        </w:rPr>
        <w:t>*</w:t>
      </w:r>
      <w:r w:rsidR="001314B7" w:rsidRPr="00A61A3D">
        <w:rPr>
          <w:rFonts w:ascii="Arial" w:eastAsia="Times New Roman" w:hAnsi="Arial" w:cs="Arial"/>
          <w:b/>
          <w:color w:val="365F91" w:themeColor="accent1" w:themeShade="BF"/>
        </w:rPr>
        <w:t>*</w:t>
      </w:r>
      <w:r w:rsidRPr="00A61A3D">
        <w:rPr>
          <w:rFonts w:ascii="Arial" w:eastAsia="Times New Roman" w:hAnsi="Arial" w:cs="Arial"/>
          <w:b/>
          <w:color w:val="365F91" w:themeColor="accent1" w:themeShade="BF"/>
        </w:rPr>
        <w:t xml:space="preserve">* </w:t>
      </w:r>
      <w:r w:rsidRPr="00A61A3D">
        <w:rPr>
          <w:rFonts w:ascii="Arial" w:eastAsia="Times New Roman" w:hAnsi="Arial" w:cs="Arial"/>
          <w:b/>
          <w:color w:val="365F91" w:themeColor="accent1" w:themeShade="BF"/>
          <w:sz w:val="20"/>
          <w:szCs w:val="20"/>
        </w:rPr>
        <w:t xml:space="preserve">Career Readiness Standards are noted by </w:t>
      </w:r>
      <w:r w:rsidR="003B1F10" w:rsidRPr="00A61A3D">
        <w:rPr>
          <w:rFonts w:ascii="Arial" w:eastAsia="Times New Roman" w:hAnsi="Arial" w:cs="Arial"/>
          <w:b/>
          <w:color w:val="365F91" w:themeColor="accent1" w:themeShade="BF"/>
          <w:sz w:val="20"/>
          <w:szCs w:val="20"/>
        </w:rPr>
        <w:t xml:space="preserve">3 </w:t>
      </w:r>
      <w:r w:rsidR="001314B7" w:rsidRPr="00A61A3D">
        <w:rPr>
          <w:rFonts w:ascii="Arial" w:eastAsia="Times New Roman" w:hAnsi="Arial" w:cs="Arial"/>
          <w:b/>
          <w:color w:val="365F91" w:themeColor="accent1" w:themeShade="BF"/>
          <w:sz w:val="20"/>
          <w:szCs w:val="20"/>
        </w:rPr>
        <w:t>asterisks</w:t>
      </w:r>
      <w:r w:rsidRPr="00A61A3D">
        <w:rPr>
          <w:rFonts w:ascii="Arial" w:eastAsia="Times New Roman" w:hAnsi="Arial" w:cs="Arial"/>
          <w:b/>
          <w:color w:val="365F91" w:themeColor="accent1" w:themeShade="BF"/>
          <w:sz w:val="20"/>
          <w:szCs w:val="20"/>
        </w:rPr>
        <w:t xml:space="preserve"> throughout the Individual Transition Plan </w:t>
      </w:r>
    </w:p>
    <w:p w:rsidR="00EB4644" w:rsidRPr="00A61A3D" w:rsidRDefault="00496950" w:rsidP="00B32E54">
      <w:pPr>
        <w:jc w:val="center"/>
        <w:rPr>
          <w:rFonts w:ascii="Arial" w:eastAsia="Times New Roman" w:hAnsi="Arial" w:cs="Arial"/>
          <w:b/>
          <w:color w:val="365F91" w:themeColor="accent1" w:themeShade="BF"/>
          <w:sz w:val="20"/>
          <w:szCs w:val="20"/>
        </w:rPr>
      </w:pPr>
      <w:r w:rsidRPr="00A61A3D">
        <w:rPr>
          <w:rFonts w:ascii="Arial" w:eastAsia="Times New Roman" w:hAnsi="Arial" w:cs="Arial"/>
          <w:b/>
          <w:color w:val="365F91" w:themeColor="accent1" w:themeShade="BF"/>
          <w:sz w:val="20"/>
          <w:szCs w:val="20"/>
        </w:rPr>
        <w:t>PERSONAL</w:t>
      </w:r>
      <w:r w:rsidR="00181CB4" w:rsidRPr="00A61A3D">
        <w:rPr>
          <w:rFonts w:ascii="Arial" w:eastAsia="Times New Roman" w:hAnsi="Arial" w:cs="Arial"/>
          <w:b/>
          <w:color w:val="365F91" w:themeColor="accent1" w:themeShade="BF"/>
          <w:sz w:val="20"/>
          <w:szCs w:val="20"/>
        </w:rPr>
        <w:t xml:space="preserve"> ASSESSMENT</w:t>
      </w:r>
    </w:p>
    <w:p w:rsidR="00BD43B1" w:rsidRPr="00A61A3D" w:rsidRDefault="0072486A" w:rsidP="007F37AF">
      <w:pPr>
        <w:spacing w:before="120"/>
        <w:rPr>
          <w:rFonts w:ascii="Arial" w:hAnsi="Arial" w:cs="Arial"/>
          <w:b/>
          <w:sz w:val="20"/>
          <w:szCs w:val="20"/>
        </w:rPr>
      </w:pPr>
      <w:r w:rsidRPr="00A61A3D">
        <w:rPr>
          <w:rFonts w:ascii="Arial" w:hAnsi="Arial" w:cs="Arial"/>
          <w:b/>
          <w:sz w:val="20"/>
          <w:szCs w:val="20"/>
        </w:rPr>
        <w:t xml:space="preserve">Section I. </w:t>
      </w:r>
      <w:r w:rsidR="00181CB4" w:rsidRPr="00A61A3D">
        <w:rPr>
          <w:rFonts w:ascii="Arial" w:hAnsi="Arial" w:cs="Arial"/>
          <w:b/>
          <w:sz w:val="20"/>
          <w:szCs w:val="20"/>
        </w:rPr>
        <w:t xml:space="preserve"> </w:t>
      </w:r>
      <w:r w:rsidR="00BD43B1" w:rsidRPr="00A61A3D">
        <w:rPr>
          <w:rFonts w:ascii="Arial" w:hAnsi="Arial" w:cs="Arial"/>
          <w:b/>
          <w:sz w:val="20"/>
          <w:szCs w:val="20"/>
        </w:rPr>
        <w:t xml:space="preserve">Identify </w:t>
      </w:r>
      <w:r w:rsidR="000E7746" w:rsidRPr="00A61A3D">
        <w:rPr>
          <w:rFonts w:ascii="Arial" w:hAnsi="Arial" w:cs="Arial"/>
          <w:b/>
          <w:sz w:val="20"/>
          <w:szCs w:val="20"/>
        </w:rPr>
        <w:t>Post-transition</w:t>
      </w:r>
      <w:r w:rsidR="00BD43B1" w:rsidRPr="00A61A3D">
        <w:rPr>
          <w:rFonts w:ascii="Arial" w:hAnsi="Arial" w:cs="Arial"/>
          <w:b/>
          <w:sz w:val="20"/>
          <w:szCs w:val="20"/>
        </w:rPr>
        <w:t xml:space="preserve"> Personal/Family Requirements</w:t>
      </w:r>
    </w:p>
    <w:p w:rsidR="00BD43B1" w:rsidRPr="00A61A3D" w:rsidRDefault="000C7290" w:rsidP="007F37AF">
      <w:pPr>
        <w:pStyle w:val="ListParagraph"/>
        <w:numPr>
          <w:ilvl w:val="0"/>
          <w:numId w:val="7"/>
        </w:numPr>
        <w:spacing w:before="120"/>
        <w:ind w:left="360"/>
        <w:rPr>
          <w:rFonts w:ascii="Arial" w:hAnsi="Arial" w:cs="Arial"/>
          <w:b/>
          <w:sz w:val="20"/>
          <w:szCs w:val="20"/>
        </w:rPr>
      </w:pPr>
      <w:r w:rsidRPr="00A61A3D">
        <w:rPr>
          <w:rFonts w:ascii="Arial" w:hAnsi="Arial" w:cs="Arial"/>
          <w:b/>
          <w:sz w:val="20"/>
          <w:szCs w:val="20"/>
        </w:rPr>
        <w:t xml:space="preserve">Taking Care of </w:t>
      </w:r>
      <w:r w:rsidR="00496950" w:rsidRPr="00A61A3D">
        <w:rPr>
          <w:rFonts w:ascii="Arial" w:hAnsi="Arial" w:cs="Arial"/>
          <w:b/>
          <w:sz w:val="20"/>
          <w:szCs w:val="20"/>
        </w:rPr>
        <w:t>Individual/</w:t>
      </w:r>
      <w:r w:rsidR="00BD43B1" w:rsidRPr="00A61A3D">
        <w:rPr>
          <w:rFonts w:ascii="Arial" w:hAnsi="Arial" w:cs="Arial"/>
          <w:b/>
          <w:sz w:val="20"/>
          <w:szCs w:val="20"/>
        </w:rPr>
        <w:t>Family Member Needs</w:t>
      </w:r>
    </w:p>
    <w:p w:rsidR="0072486A" w:rsidRPr="00A61A3D" w:rsidRDefault="0072486A" w:rsidP="007F37AF">
      <w:pPr>
        <w:pStyle w:val="ListParagraph"/>
        <w:spacing w:before="120"/>
        <w:rPr>
          <w:rFonts w:ascii="Arial" w:hAnsi="Arial" w:cs="Arial"/>
          <w:sz w:val="20"/>
          <w:szCs w:val="20"/>
        </w:rPr>
      </w:pPr>
    </w:p>
    <w:p w:rsidR="00BD43B1" w:rsidRPr="00A61A3D" w:rsidRDefault="00BD43B1" w:rsidP="007F37AF">
      <w:pPr>
        <w:pStyle w:val="ListParagraph"/>
        <w:numPr>
          <w:ilvl w:val="0"/>
          <w:numId w:val="3"/>
        </w:numPr>
        <w:spacing w:before="120" w:after="120"/>
        <w:ind w:left="360"/>
        <w:rPr>
          <w:rFonts w:ascii="Arial" w:hAnsi="Arial" w:cs="Arial"/>
          <w:sz w:val="20"/>
          <w:szCs w:val="20"/>
        </w:rPr>
      </w:pPr>
      <w:r w:rsidRPr="00A61A3D">
        <w:rPr>
          <w:rFonts w:ascii="Arial" w:hAnsi="Arial" w:cs="Arial"/>
          <w:sz w:val="20"/>
          <w:szCs w:val="20"/>
        </w:rPr>
        <w:t xml:space="preserve">Identify </w:t>
      </w:r>
      <w:r w:rsidR="00496950" w:rsidRPr="00A61A3D">
        <w:rPr>
          <w:rFonts w:ascii="Arial" w:hAnsi="Arial" w:cs="Arial"/>
          <w:sz w:val="20"/>
          <w:szCs w:val="20"/>
        </w:rPr>
        <w:t>individual/</w:t>
      </w:r>
      <w:r w:rsidR="0072486A" w:rsidRPr="00A61A3D">
        <w:rPr>
          <w:rFonts w:ascii="Arial" w:hAnsi="Arial" w:cs="Arial"/>
          <w:sz w:val="20"/>
          <w:szCs w:val="20"/>
        </w:rPr>
        <w:t>family needs such as medical care</w:t>
      </w:r>
      <w:r w:rsidRPr="00A61A3D">
        <w:rPr>
          <w:rFonts w:ascii="Arial" w:hAnsi="Arial" w:cs="Arial"/>
          <w:sz w:val="20"/>
          <w:szCs w:val="20"/>
        </w:rPr>
        <w:t>, expenses, and location of potential providers</w:t>
      </w:r>
      <w:r w:rsidR="0072486A" w:rsidRPr="00A61A3D">
        <w:rPr>
          <w:rFonts w:ascii="Arial" w:hAnsi="Arial" w:cs="Arial"/>
          <w:sz w:val="20"/>
          <w:szCs w:val="20"/>
        </w:rPr>
        <w:t>.</w:t>
      </w:r>
      <w:r w:rsidRPr="00A61A3D">
        <w:rPr>
          <w:rFonts w:ascii="Arial" w:hAnsi="Arial" w:cs="Arial"/>
          <w:sz w:val="20"/>
          <w:szCs w:val="20"/>
        </w:rPr>
        <w:t xml:space="preserve"> </w:t>
      </w:r>
    </w:p>
    <w:tbl>
      <w:tblPr>
        <w:tblStyle w:val="TableGrid"/>
        <w:tblW w:w="0" w:type="auto"/>
        <w:tblInd w:w="108" w:type="dxa"/>
        <w:tblLook w:val="04A0"/>
      </w:tblPr>
      <w:tblGrid>
        <w:gridCol w:w="9468"/>
      </w:tblGrid>
      <w:tr w:rsidR="00E96062" w:rsidRPr="00A61A3D" w:rsidTr="00614806">
        <w:trPr>
          <w:trHeight w:val="1763"/>
        </w:trPr>
        <w:tc>
          <w:tcPr>
            <w:tcW w:w="9468" w:type="dxa"/>
          </w:tcPr>
          <w:p w:rsidR="00E96062" w:rsidRPr="00A61A3D" w:rsidRDefault="00E317F5" w:rsidP="007F37AF">
            <w:pPr>
              <w:rPr>
                <w:rFonts w:ascii="Arial" w:hAnsi="Arial" w:cs="Arial"/>
                <w:sz w:val="20"/>
                <w:szCs w:val="20"/>
              </w:rPr>
            </w:pPr>
            <w:r w:rsidRPr="00A61A3D">
              <w:rPr>
                <w:rFonts w:ascii="Arial" w:hAnsi="Arial" w:cs="Arial"/>
                <w:sz w:val="20"/>
                <w:szCs w:val="20"/>
              </w:rPr>
              <w:t>Notes:</w:t>
            </w:r>
          </w:p>
          <w:p w:rsidR="00BA4BD8" w:rsidRPr="00A61A3D" w:rsidRDefault="00BA4BD8" w:rsidP="007F37AF">
            <w:pPr>
              <w:rPr>
                <w:rFonts w:ascii="Arial" w:hAnsi="Arial" w:cs="Arial"/>
                <w:sz w:val="20"/>
                <w:szCs w:val="20"/>
              </w:rPr>
            </w:pPr>
          </w:p>
          <w:p w:rsidR="00BA4BD8" w:rsidRPr="00A61A3D" w:rsidRDefault="00BA4BD8" w:rsidP="007F37AF">
            <w:pPr>
              <w:rPr>
                <w:rFonts w:ascii="Arial" w:hAnsi="Arial" w:cs="Arial"/>
                <w:sz w:val="20"/>
                <w:szCs w:val="20"/>
              </w:rPr>
            </w:pPr>
          </w:p>
          <w:p w:rsidR="00BA4BD8" w:rsidRPr="00A61A3D" w:rsidRDefault="00BA4BD8" w:rsidP="007F37AF">
            <w:pPr>
              <w:rPr>
                <w:rFonts w:ascii="Arial" w:hAnsi="Arial" w:cs="Arial"/>
                <w:sz w:val="20"/>
                <w:szCs w:val="20"/>
              </w:rPr>
            </w:pPr>
          </w:p>
          <w:p w:rsidR="00BA4BD8" w:rsidRPr="00A61A3D" w:rsidRDefault="00BA4BD8" w:rsidP="007F37AF">
            <w:pPr>
              <w:rPr>
                <w:rFonts w:ascii="Arial" w:hAnsi="Arial" w:cs="Arial"/>
                <w:sz w:val="20"/>
                <w:szCs w:val="20"/>
              </w:rPr>
            </w:pPr>
          </w:p>
          <w:p w:rsidR="00BA4BD8" w:rsidRPr="00A61A3D" w:rsidRDefault="00BA4BD8" w:rsidP="007F37AF">
            <w:pPr>
              <w:rPr>
                <w:rFonts w:ascii="Arial" w:hAnsi="Arial" w:cs="Arial"/>
                <w:sz w:val="20"/>
                <w:szCs w:val="20"/>
              </w:rPr>
            </w:pPr>
          </w:p>
        </w:tc>
      </w:tr>
    </w:tbl>
    <w:p w:rsidR="00E96062" w:rsidRPr="00A61A3D" w:rsidRDefault="00E96062" w:rsidP="007F37AF">
      <w:pPr>
        <w:pStyle w:val="ListParagraph"/>
        <w:ind w:left="1440"/>
        <w:rPr>
          <w:rFonts w:ascii="Arial" w:hAnsi="Arial" w:cs="Arial"/>
          <w:sz w:val="20"/>
          <w:szCs w:val="20"/>
        </w:rPr>
      </w:pPr>
    </w:p>
    <w:p w:rsidR="00BD43B1" w:rsidRPr="00A61A3D" w:rsidRDefault="00BD43B1" w:rsidP="007F37AF">
      <w:pPr>
        <w:pStyle w:val="ListParagraph"/>
        <w:keepNext/>
        <w:numPr>
          <w:ilvl w:val="0"/>
          <w:numId w:val="3"/>
        </w:numPr>
        <w:spacing w:after="120"/>
        <w:ind w:left="360"/>
        <w:rPr>
          <w:rFonts w:ascii="Arial" w:hAnsi="Arial" w:cs="Arial"/>
          <w:sz w:val="20"/>
          <w:szCs w:val="20"/>
        </w:rPr>
      </w:pPr>
      <w:r w:rsidRPr="00A61A3D">
        <w:rPr>
          <w:rFonts w:ascii="Arial" w:hAnsi="Arial" w:cs="Arial"/>
          <w:sz w:val="20"/>
          <w:szCs w:val="20"/>
        </w:rPr>
        <w:t xml:space="preserve">Identify extenuating </w:t>
      </w:r>
      <w:r w:rsidR="007A619C" w:rsidRPr="00A61A3D">
        <w:rPr>
          <w:rFonts w:ascii="Arial" w:hAnsi="Arial" w:cs="Arial"/>
          <w:sz w:val="20"/>
          <w:szCs w:val="20"/>
        </w:rPr>
        <w:t>individual/</w:t>
      </w:r>
      <w:r w:rsidRPr="00A61A3D">
        <w:rPr>
          <w:rFonts w:ascii="Arial" w:hAnsi="Arial" w:cs="Arial"/>
          <w:sz w:val="20"/>
          <w:szCs w:val="20"/>
        </w:rPr>
        <w:t>family circumstances (e.g. need to provide care for elderly parents</w:t>
      </w:r>
      <w:r w:rsidR="0072486A" w:rsidRPr="00A61A3D">
        <w:rPr>
          <w:rFonts w:ascii="Arial" w:hAnsi="Arial" w:cs="Arial"/>
          <w:sz w:val="20"/>
          <w:szCs w:val="20"/>
        </w:rPr>
        <w:t xml:space="preserve">, family business, </w:t>
      </w:r>
      <w:r w:rsidR="00496950" w:rsidRPr="00A61A3D">
        <w:rPr>
          <w:rFonts w:ascii="Arial" w:hAnsi="Arial" w:cs="Arial"/>
          <w:sz w:val="20"/>
          <w:szCs w:val="20"/>
        </w:rPr>
        <w:t xml:space="preserve">exceptional family member needs, </w:t>
      </w:r>
      <w:r w:rsidR="0072486A" w:rsidRPr="00A61A3D">
        <w:rPr>
          <w:rFonts w:ascii="Arial" w:hAnsi="Arial" w:cs="Arial"/>
          <w:sz w:val="20"/>
          <w:szCs w:val="20"/>
        </w:rPr>
        <w:t>etc.</w:t>
      </w:r>
      <w:r w:rsidRPr="00A61A3D">
        <w:rPr>
          <w:rFonts w:ascii="Arial" w:hAnsi="Arial" w:cs="Arial"/>
          <w:sz w:val="20"/>
          <w:szCs w:val="20"/>
        </w:rPr>
        <w:t>)</w:t>
      </w:r>
      <w:r w:rsidR="0072486A" w:rsidRPr="00A61A3D">
        <w:rPr>
          <w:rFonts w:ascii="Arial" w:hAnsi="Arial" w:cs="Arial"/>
          <w:sz w:val="20"/>
          <w:szCs w:val="20"/>
        </w:rPr>
        <w:t>.</w:t>
      </w:r>
      <w:r w:rsidR="00256E03" w:rsidRPr="00A61A3D">
        <w:rPr>
          <w:rFonts w:ascii="Arial" w:hAnsi="Arial" w:cs="Arial"/>
          <w:sz w:val="20"/>
          <w:szCs w:val="20"/>
        </w:rPr>
        <w:t xml:space="preserve"> </w:t>
      </w:r>
    </w:p>
    <w:tbl>
      <w:tblPr>
        <w:tblStyle w:val="TableGrid"/>
        <w:tblW w:w="0" w:type="auto"/>
        <w:tblInd w:w="108" w:type="dxa"/>
        <w:tblLook w:val="04A0"/>
      </w:tblPr>
      <w:tblGrid>
        <w:gridCol w:w="9468"/>
      </w:tblGrid>
      <w:tr w:rsidR="00E96062" w:rsidRPr="00A61A3D" w:rsidTr="00614806">
        <w:trPr>
          <w:trHeight w:val="1763"/>
        </w:trPr>
        <w:tc>
          <w:tcPr>
            <w:tcW w:w="9468" w:type="dxa"/>
          </w:tcPr>
          <w:p w:rsidR="00E96062" w:rsidRPr="00A61A3D" w:rsidRDefault="00E317F5" w:rsidP="007F37AF">
            <w:pPr>
              <w:keepNext/>
              <w:rPr>
                <w:rFonts w:ascii="Arial" w:hAnsi="Arial" w:cs="Arial"/>
                <w:sz w:val="20"/>
                <w:szCs w:val="20"/>
              </w:rPr>
            </w:pPr>
            <w:r w:rsidRPr="00A61A3D">
              <w:rPr>
                <w:rFonts w:ascii="Arial" w:hAnsi="Arial" w:cs="Arial"/>
                <w:sz w:val="20"/>
                <w:szCs w:val="20"/>
              </w:rPr>
              <w:t>Notes:</w:t>
            </w: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tc>
      </w:tr>
    </w:tbl>
    <w:p w:rsidR="00E96062" w:rsidRPr="00A61A3D" w:rsidRDefault="00E96062" w:rsidP="007F37AF">
      <w:pPr>
        <w:pStyle w:val="ListParagraph"/>
        <w:ind w:left="1440"/>
        <w:rPr>
          <w:rFonts w:ascii="Arial" w:hAnsi="Arial" w:cs="Arial"/>
          <w:sz w:val="20"/>
          <w:szCs w:val="20"/>
        </w:rPr>
      </w:pPr>
    </w:p>
    <w:p w:rsidR="00BD43B1" w:rsidRPr="00A61A3D" w:rsidRDefault="007D69DB" w:rsidP="007F37AF">
      <w:pPr>
        <w:pStyle w:val="ListParagraph"/>
        <w:keepNext/>
        <w:numPr>
          <w:ilvl w:val="0"/>
          <w:numId w:val="3"/>
        </w:numPr>
        <w:spacing w:after="120"/>
        <w:ind w:left="360"/>
        <w:rPr>
          <w:rFonts w:ascii="Arial" w:hAnsi="Arial" w:cs="Arial"/>
          <w:sz w:val="20"/>
          <w:szCs w:val="20"/>
        </w:rPr>
      </w:pPr>
      <w:r w:rsidRPr="00A61A3D">
        <w:rPr>
          <w:rFonts w:ascii="Arial" w:hAnsi="Arial" w:cs="Arial"/>
          <w:sz w:val="20"/>
          <w:szCs w:val="20"/>
        </w:rPr>
        <w:t>A</w:t>
      </w:r>
      <w:r w:rsidR="00BD43B1" w:rsidRPr="00A61A3D">
        <w:rPr>
          <w:rFonts w:ascii="Arial" w:hAnsi="Arial" w:cs="Arial"/>
          <w:sz w:val="20"/>
          <w:szCs w:val="20"/>
        </w:rPr>
        <w:t xml:space="preserve">ssess impact of </w:t>
      </w:r>
      <w:r w:rsidR="007A619C" w:rsidRPr="00A61A3D">
        <w:rPr>
          <w:rFonts w:ascii="Arial" w:hAnsi="Arial" w:cs="Arial"/>
          <w:sz w:val="20"/>
          <w:szCs w:val="20"/>
        </w:rPr>
        <w:t>individual/</w:t>
      </w:r>
      <w:r w:rsidR="00BD43B1" w:rsidRPr="00A61A3D">
        <w:rPr>
          <w:rFonts w:ascii="Arial" w:hAnsi="Arial" w:cs="Arial"/>
          <w:sz w:val="20"/>
          <w:szCs w:val="20"/>
        </w:rPr>
        <w:t xml:space="preserve">family requirements on relocation options (e.g. </w:t>
      </w:r>
      <w:r w:rsidR="009379BC" w:rsidRPr="00A61A3D">
        <w:rPr>
          <w:rFonts w:ascii="Arial" w:hAnsi="Arial" w:cs="Arial"/>
          <w:sz w:val="20"/>
          <w:szCs w:val="20"/>
        </w:rPr>
        <w:t xml:space="preserve">quality of </w:t>
      </w:r>
      <w:r w:rsidR="004C60CD" w:rsidRPr="00A61A3D">
        <w:rPr>
          <w:rFonts w:ascii="Arial" w:hAnsi="Arial" w:cs="Arial"/>
          <w:sz w:val="20"/>
          <w:szCs w:val="20"/>
        </w:rPr>
        <w:t>local</w:t>
      </w:r>
      <w:r w:rsidR="00BD43B1" w:rsidRPr="00A61A3D">
        <w:rPr>
          <w:rFonts w:ascii="Arial" w:hAnsi="Arial" w:cs="Arial"/>
          <w:sz w:val="20"/>
          <w:szCs w:val="20"/>
        </w:rPr>
        <w:t xml:space="preserve"> schools</w:t>
      </w:r>
      <w:r w:rsidR="0072486A" w:rsidRPr="00A61A3D">
        <w:rPr>
          <w:rFonts w:ascii="Arial" w:hAnsi="Arial" w:cs="Arial"/>
          <w:sz w:val="20"/>
          <w:szCs w:val="20"/>
        </w:rPr>
        <w:t>,</w:t>
      </w:r>
      <w:r w:rsidR="009379BC" w:rsidRPr="00A61A3D">
        <w:rPr>
          <w:rFonts w:ascii="Arial" w:hAnsi="Arial" w:cs="Arial"/>
          <w:sz w:val="20"/>
          <w:szCs w:val="20"/>
        </w:rPr>
        <w:t xml:space="preserve"> availability of </w:t>
      </w:r>
      <w:r w:rsidR="004C60CD" w:rsidRPr="00A61A3D">
        <w:rPr>
          <w:rFonts w:ascii="Arial" w:hAnsi="Arial" w:cs="Arial"/>
          <w:sz w:val="20"/>
          <w:szCs w:val="20"/>
        </w:rPr>
        <w:t xml:space="preserve">medical care, </w:t>
      </w:r>
      <w:r w:rsidR="0072486A" w:rsidRPr="00A61A3D">
        <w:rPr>
          <w:rFonts w:ascii="Arial" w:hAnsi="Arial" w:cs="Arial"/>
          <w:sz w:val="20"/>
          <w:szCs w:val="20"/>
        </w:rPr>
        <w:t>spouse employment</w:t>
      </w:r>
      <w:r w:rsidR="004C60CD" w:rsidRPr="00A61A3D">
        <w:rPr>
          <w:rFonts w:ascii="Arial" w:hAnsi="Arial" w:cs="Arial"/>
          <w:sz w:val="20"/>
          <w:szCs w:val="20"/>
        </w:rPr>
        <w:t xml:space="preserve"> opportunities</w:t>
      </w:r>
      <w:r w:rsidR="0072486A" w:rsidRPr="00A61A3D">
        <w:rPr>
          <w:rFonts w:ascii="Arial" w:hAnsi="Arial" w:cs="Arial"/>
          <w:sz w:val="20"/>
          <w:szCs w:val="20"/>
        </w:rPr>
        <w:t>, etc.</w:t>
      </w:r>
      <w:r w:rsidR="00BD43B1" w:rsidRPr="00A61A3D">
        <w:rPr>
          <w:rFonts w:ascii="Arial" w:hAnsi="Arial" w:cs="Arial"/>
          <w:sz w:val="20"/>
          <w:szCs w:val="20"/>
        </w:rPr>
        <w:t>)</w:t>
      </w:r>
      <w:r w:rsidR="0072486A" w:rsidRPr="00A61A3D">
        <w:rPr>
          <w:rFonts w:ascii="Arial" w:hAnsi="Arial" w:cs="Arial"/>
          <w:sz w:val="20"/>
          <w:szCs w:val="20"/>
        </w:rPr>
        <w:t>.</w:t>
      </w:r>
    </w:p>
    <w:tbl>
      <w:tblPr>
        <w:tblStyle w:val="TableGrid"/>
        <w:tblW w:w="0" w:type="auto"/>
        <w:tblInd w:w="108" w:type="dxa"/>
        <w:tblLook w:val="04A0"/>
      </w:tblPr>
      <w:tblGrid>
        <w:gridCol w:w="9468"/>
      </w:tblGrid>
      <w:tr w:rsidR="00E96062" w:rsidRPr="00A61A3D" w:rsidTr="00614806">
        <w:trPr>
          <w:trHeight w:val="1691"/>
        </w:trPr>
        <w:tc>
          <w:tcPr>
            <w:tcW w:w="9468" w:type="dxa"/>
          </w:tcPr>
          <w:p w:rsidR="00E96062" w:rsidRPr="00A61A3D" w:rsidRDefault="00E317F5" w:rsidP="007F37AF">
            <w:pPr>
              <w:keepNext/>
              <w:rPr>
                <w:rFonts w:ascii="Arial" w:hAnsi="Arial" w:cs="Arial"/>
                <w:sz w:val="20"/>
                <w:szCs w:val="20"/>
              </w:rPr>
            </w:pPr>
            <w:r w:rsidRPr="00A61A3D">
              <w:rPr>
                <w:rFonts w:ascii="Arial" w:hAnsi="Arial" w:cs="Arial"/>
                <w:sz w:val="20"/>
                <w:szCs w:val="20"/>
              </w:rPr>
              <w:t>Notes:</w:t>
            </w: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tc>
      </w:tr>
    </w:tbl>
    <w:p w:rsidR="009411D4" w:rsidRPr="00A61A3D" w:rsidRDefault="009411D4" w:rsidP="00614806">
      <w:pPr>
        <w:pStyle w:val="ListParagraph"/>
        <w:keepNext/>
        <w:spacing w:after="120"/>
        <w:ind w:left="360"/>
        <w:rPr>
          <w:rFonts w:ascii="Arial" w:hAnsi="Arial" w:cs="Arial"/>
          <w:sz w:val="20"/>
          <w:szCs w:val="20"/>
        </w:rPr>
      </w:pPr>
    </w:p>
    <w:p w:rsidR="007D192F" w:rsidRPr="00A61A3D" w:rsidRDefault="0098240A" w:rsidP="007D192F">
      <w:pPr>
        <w:pStyle w:val="ListParagraph"/>
        <w:keepNext/>
        <w:numPr>
          <w:ilvl w:val="0"/>
          <w:numId w:val="3"/>
        </w:numPr>
        <w:spacing w:after="120"/>
        <w:ind w:left="360"/>
        <w:rPr>
          <w:rFonts w:ascii="Arial" w:hAnsi="Arial" w:cs="Arial"/>
          <w:sz w:val="20"/>
          <w:szCs w:val="20"/>
        </w:rPr>
      </w:pPr>
      <w:r w:rsidRPr="00A61A3D">
        <w:rPr>
          <w:rFonts w:ascii="Arial" w:hAnsi="Arial" w:cs="Arial"/>
          <w:sz w:val="20"/>
          <w:szCs w:val="20"/>
        </w:rPr>
        <w:t>Evaluate</w:t>
      </w:r>
      <w:r w:rsidR="009411D4" w:rsidRPr="00A61A3D">
        <w:rPr>
          <w:rFonts w:ascii="Arial" w:hAnsi="Arial" w:cs="Arial"/>
          <w:sz w:val="20"/>
          <w:szCs w:val="20"/>
        </w:rPr>
        <w:t xml:space="preserve"> </w:t>
      </w:r>
      <w:r w:rsidR="007D192F" w:rsidRPr="00A61A3D">
        <w:rPr>
          <w:rFonts w:ascii="Arial" w:hAnsi="Arial" w:cs="Arial"/>
          <w:sz w:val="20"/>
          <w:szCs w:val="20"/>
        </w:rPr>
        <w:t xml:space="preserve">your </w:t>
      </w:r>
      <w:r w:rsidR="009411D4" w:rsidRPr="00A61A3D">
        <w:rPr>
          <w:rFonts w:ascii="Arial" w:hAnsi="Arial" w:cs="Arial"/>
          <w:sz w:val="20"/>
          <w:szCs w:val="20"/>
        </w:rPr>
        <w:t xml:space="preserve">immediate </w:t>
      </w:r>
      <w:r w:rsidR="000E7746" w:rsidRPr="00A61A3D">
        <w:rPr>
          <w:rFonts w:ascii="Arial" w:hAnsi="Arial" w:cs="Arial"/>
          <w:sz w:val="20"/>
          <w:szCs w:val="20"/>
        </w:rPr>
        <w:t>post-transition</w:t>
      </w:r>
      <w:r w:rsidR="007D192F" w:rsidRPr="00A61A3D">
        <w:rPr>
          <w:rFonts w:ascii="Arial" w:hAnsi="Arial" w:cs="Arial"/>
          <w:sz w:val="20"/>
          <w:szCs w:val="20"/>
        </w:rPr>
        <w:t xml:space="preserve"> </w:t>
      </w:r>
      <w:r w:rsidR="009411D4" w:rsidRPr="00A61A3D">
        <w:rPr>
          <w:rFonts w:ascii="Arial" w:hAnsi="Arial" w:cs="Arial"/>
          <w:sz w:val="20"/>
          <w:szCs w:val="20"/>
        </w:rPr>
        <w:t xml:space="preserve">housing requirements. </w:t>
      </w:r>
      <w:r w:rsidR="00E06736" w:rsidRPr="00A61A3D">
        <w:rPr>
          <w:rFonts w:ascii="Arial" w:hAnsi="Arial" w:cs="Arial"/>
          <w:sz w:val="20"/>
          <w:szCs w:val="20"/>
        </w:rPr>
        <w:t xml:space="preserve"> </w:t>
      </w:r>
      <w:r w:rsidRPr="00A61A3D">
        <w:rPr>
          <w:rFonts w:ascii="Arial" w:hAnsi="Arial" w:cs="Arial"/>
          <w:sz w:val="20"/>
          <w:szCs w:val="20"/>
        </w:rPr>
        <w:t xml:space="preserve">Determine how </w:t>
      </w:r>
      <w:r w:rsidR="00E06736" w:rsidRPr="00A61A3D">
        <w:rPr>
          <w:rFonts w:ascii="Arial" w:hAnsi="Arial" w:cs="Arial"/>
          <w:sz w:val="20"/>
          <w:szCs w:val="20"/>
        </w:rPr>
        <w:t xml:space="preserve">much living space </w:t>
      </w:r>
      <w:r w:rsidRPr="00A61A3D">
        <w:rPr>
          <w:rFonts w:ascii="Arial" w:hAnsi="Arial" w:cs="Arial"/>
          <w:sz w:val="20"/>
          <w:szCs w:val="20"/>
        </w:rPr>
        <w:t xml:space="preserve">you </w:t>
      </w:r>
      <w:r w:rsidR="00E06736" w:rsidRPr="00A61A3D">
        <w:rPr>
          <w:rFonts w:ascii="Arial" w:hAnsi="Arial" w:cs="Arial"/>
          <w:sz w:val="20"/>
          <w:szCs w:val="20"/>
        </w:rPr>
        <w:t>will require to safely house you</w:t>
      </w:r>
      <w:r w:rsidRPr="00A61A3D">
        <w:rPr>
          <w:rFonts w:ascii="Arial" w:hAnsi="Arial" w:cs="Arial"/>
          <w:sz w:val="20"/>
          <w:szCs w:val="20"/>
        </w:rPr>
        <w:t xml:space="preserve">rself, dependents, and personal items.  Consider whether you may need to make more than one move or need to utilize temporary storage.  Contact the housing referral office </w:t>
      </w:r>
      <w:r w:rsidR="008479CA" w:rsidRPr="00A61A3D">
        <w:rPr>
          <w:rFonts w:ascii="Arial" w:hAnsi="Arial" w:cs="Arial"/>
          <w:sz w:val="20"/>
          <w:szCs w:val="20"/>
        </w:rPr>
        <w:t>to identify local and remote housing o</w:t>
      </w:r>
      <w:r w:rsidR="00575725" w:rsidRPr="00A61A3D">
        <w:rPr>
          <w:rFonts w:ascii="Arial" w:hAnsi="Arial" w:cs="Arial"/>
          <w:sz w:val="20"/>
          <w:szCs w:val="20"/>
        </w:rPr>
        <w:t xml:space="preserve">ptions.  The </w:t>
      </w:r>
      <w:r w:rsidR="006B6789" w:rsidRPr="00A61A3D">
        <w:rPr>
          <w:rFonts w:ascii="Arial" w:hAnsi="Arial" w:cs="Arial"/>
          <w:sz w:val="20"/>
          <w:szCs w:val="20"/>
        </w:rPr>
        <w:t xml:space="preserve">installation </w:t>
      </w:r>
      <w:r w:rsidR="00575725" w:rsidRPr="00A61A3D">
        <w:rPr>
          <w:rFonts w:ascii="Arial" w:hAnsi="Arial" w:cs="Arial"/>
          <w:sz w:val="20"/>
          <w:szCs w:val="20"/>
        </w:rPr>
        <w:t>transportation off</w:t>
      </w:r>
      <w:r w:rsidR="008479CA" w:rsidRPr="00A61A3D">
        <w:rPr>
          <w:rFonts w:ascii="Arial" w:hAnsi="Arial" w:cs="Arial"/>
          <w:sz w:val="20"/>
          <w:szCs w:val="20"/>
        </w:rPr>
        <w:t>ice can provide detail</w:t>
      </w:r>
      <w:r w:rsidR="00575725" w:rsidRPr="00A61A3D">
        <w:rPr>
          <w:rFonts w:ascii="Arial" w:hAnsi="Arial" w:cs="Arial"/>
          <w:sz w:val="20"/>
          <w:szCs w:val="20"/>
        </w:rPr>
        <w:t>ed information</w:t>
      </w:r>
      <w:r w:rsidR="006B6789" w:rsidRPr="00A61A3D">
        <w:rPr>
          <w:rFonts w:ascii="Arial" w:hAnsi="Arial" w:cs="Arial"/>
          <w:sz w:val="20"/>
          <w:szCs w:val="20"/>
        </w:rPr>
        <w:t xml:space="preserve"> about</w:t>
      </w:r>
      <w:r w:rsidR="00575725" w:rsidRPr="00A61A3D">
        <w:rPr>
          <w:rFonts w:ascii="Arial" w:hAnsi="Arial" w:cs="Arial"/>
          <w:sz w:val="20"/>
          <w:szCs w:val="20"/>
        </w:rPr>
        <w:t xml:space="preserve"> </w:t>
      </w:r>
      <w:r w:rsidR="008479CA" w:rsidRPr="00A61A3D">
        <w:rPr>
          <w:rFonts w:ascii="Arial" w:hAnsi="Arial" w:cs="Arial"/>
          <w:sz w:val="20"/>
          <w:szCs w:val="20"/>
        </w:rPr>
        <w:t xml:space="preserve">planning the movement and storage of your household goods.  </w:t>
      </w:r>
      <w:r w:rsidR="006B6789" w:rsidRPr="00A61A3D">
        <w:rPr>
          <w:rFonts w:ascii="Arial" w:hAnsi="Arial" w:cs="Arial"/>
          <w:sz w:val="20"/>
          <w:szCs w:val="20"/>
        </w:rPr>
        <w:t xml:space="preserve">Visit the VA website:  </w:t>
      </w:r>
      <w:hyperlink r:id="rId18" w:history="1">
        <w:r w:rsidR="006B6789" w:rsidRPr="00A61A3D">
          <w:rPr>
            <w:rStyle w:val="Hyperlink"/>
            <w:rFonts w:ascii="Arial" w:hAnsi="Arial" w:cs="Arial"/>
            <w:sz w:val="20"/>
            <w:szCs w:val="20"/>
          </w:rPr>
          <w:t>http://www.benefits.va.gov/homeloans/</w:t>
        </w:r>
      </w:hyperlink>
      <w:r w:rsidR="006B6789" w:rsidRPr="00A61A3D">
        <w:rPr>
          <w:rFonts w:ascii="Arial" w:hAnsi="Arial" w:cs="Arial"/>
          <w:sz w:val="20"/>
          <w:szCs w:val="20"/>
        </w:rPr>
        <w:t xml:space="preserve"> to get information on the VA home loan program.</w:t>
      </w:r>
    </w:p>
    <w:tbl>
      <w:tblPr>
        <w:tblStyle w:val="TableGrid"/>
        <w:tblW w:w="0" w:type="auto"/>
        <w:tblInd w:w="108" w:type="dxa"/>
        <w:tblLook w:val="04A0"/>
      </w:tblPr>
      <w:tblGrid>
        <w:gridCol w:w="9468"/>
      </w:tblGrid>
      <w:tr w:rsidR="007D192F" w:rsidRPr="00A61A3D" w:rsidTr="00614806">
        <w:trPr>
          <w:trHeight w:val="1961"/>
        </w:trPr>
        <w:tc>
          <w:tcPr>
            <w:tcW w:w="9468" w:type="dxa"/>
          </w:tcPr>
          <w:p w:rsidR="007D192F" w:rsidRPr="00A61A3D" w:rsidRDefault="007D192F" w:rsidP="00D202C9">
            <w:pPr>
              <w:keepNext/>
              <w:rPr>
                <w:rFonts w:ascii="Arial" w:hAnsi="Arial" w:cs="Arial"/>
                <w:sz w:val="20"/>
                <w:szCs w:val="20"/>
              </w:rPr>
            </w:pPr>
            <w:r w:rsidRPr="00A61A3D">
              <w:rPr>
                <w:rFonts w:ascii="Arial" w:hAnsi="Arial" w:cs="Arial"/>
                <w:sz w:val="20"/>
                <w:szCs w:val="20"/>
              </w:rPr>
              <w:t>Notes:</w:t>
            </w:r>
          </w:p>
          <w:p w:rsidR="007D192F" w:rsidRPr="00A61A3D" w:rsidRDefault="007D192F" w:rsidP="00D202C9">
            <w:pPr>
              <w:keepNext/>
              <w:rPr>
                <w:rFonts w:ascii="Arial" w:hAnsi="Arial" w:cs="Arial"/>
                <w:sz w:val="20"/>
                <w:szCs w:val="20"/>
              </w:rPr>
            </w:pPr>
          </w:p>
          <w:p w:rsidR="007D192F" w:rsidRPr="00A61A3D" w:rsidRDefault="007D192F" w:rsidP="00D202C9">
            <w:pPr>
              <w:keepNext/>
              <w:rPr>
                <w:rFonts w:ascii="Arial" w:hAnsi="Arial" w:cs="Arial"/>
                <w:sz w:val="20"/>
                <w:szCs w:val="20"/>
              </w:rPr>
            </w:pPr>
          </w:p>
          <w:p w:rsidR="007D192F" w:rsidRPr="00A61A3D" w:rsidRDefault="007D192F" w:rsidP="00D202C9">
            <w:pPr>
              <w:keepNext/>
              <w:rPr>
                <w:rFonts w:ascii="Arial" w:hAnsi="Arial" w:cs="Arial"/>
                <w:sz w:val="20"/>
                <w:szCs w:val="20"/>
              </w:rPr>
            </w:pPr>
          </w:p>
          <w:p w:rsidR="007D192F" w:rsidRPr="00A61A3D" w:rsidRDefault="007D192F" w:rsidP="00D202C9">
            <w:pPr>
              <w:keepNext/>
              <w:rPr>
                <w:rFonts w:ascii="Arial" w:hAnsi="Arial" w:cs="Arial"/>
                <w:sz w:val="20"/>
                <w:szCs w:val="20"/>
              </w:rPr>
            </w:pPr>
          </w:p>
          <w:p w:rsidR="007D192F" w:rsidRPr="00A61A3D" w:rsidRDefault="007D192F" w:rsidP="00D202C9">
            <w:pPr>
              <w:keepNext/>
              <w:rPr>
                <w:rFonts w:ascii="Arial" w:hAnsi="Arial" w:cs="Arial"/>
                <w:sz w:val="20"/>
                <w:szCs w:val="20"/>
              </w:rPr>
            </w:pPr>
          </w:p>
        </w:tc>
      </w:tr>
    </w:tbl>
    <w:p w:rsidR="007D192F" w:rsidRPr="00A61A3D" w:rsidRDefault="007D192F" w:rsidP="00614806">
      <w:pPr>
        <w:pStyle w:val="ListParagraph"/>
        <w:ind w:left="0"/>
        <w:rPr>
          <w:rFonts w:ascii="Arial" w:hAnsi="Arial" w:cs="Arial"/>
          <w:sz w:val="20"/>
          <w:szCs w:val="20"/>
        </w:rPr>
      </w:pPr>
    </w:p>
    <w:p w:rsidR="009411D4" w:rsidRPr="00A61A3D" w:rsidRDefault="009411D4" w:rsidP="009411D4">
      <w:pPr>
        <w:pStyle w:val="ListParagraph"/>
        <w:keepNext/>
        <w:numPr>
          <w:ilvl w:val="0"/>
          <w:numId w:val="3"/>
        </w:numPr>
        <w:spacing w:after="120"/>
        <w:ind w:left="360"/>
        <w:rPr>
          <w:rFonts w:ascii="Arial" w:hAnsi="Arial" w:cs="Arial"/>
          <w:sz w:val="20"/>
          <w:szCs w:val="20"/>
        </w:rPr>
      </w:pPr>
      <w:r w:rsidRPr="00A61A3D">
        <w:rPr>
          <w:rFonts w:ascii="Arial" w:hAnsi="Arial" w:cs="Arial"/>
          <w:sz w:val="20"/>
          <w:szCs w:val="20"/>
        </w:rPr>
        <w:t xml:space="preserve">Consider your </w:t>
      </w:r>
      <w:r w:rsidR="000E7746" w:rsidRPr="00A61A3D">
        <w:rPr>
          <w:rFonts w:ascii="Arial" w:hAnsi="Arial" w:cs="Arial"/>
          <w:sz w:val="20"/>
          <w:szCs w:val="20"/>
        </w:rPr>
        <w:t>post-transition</w:t>
      </w:r>
      <w:r w:rsidRPr="00A61A3D">
        <w:rPr>
          <w:rFonts w:ascii="Arial" w:hAnsi="Arial" w:cs="Arial"/>
          <w:sz w:val="20"/>
          <w:szCs w:val="20"/>
        </w:rPr>
        <w:t xml:space="preserve"> transportation requirements.  Determine if you have adequate reliable personal transportation to take you to and from your place of employment or school.  Evaluate your commuting options and whether you need to purchase another vehicle(s) for your spouse and/or dependents.  Identify your </w:t>
      </w:r>
      <w:r w:rsidR="000E7746" w:rsidRPr="00A61A3D">
        <w:rPr>
          <w:rFonts w:ascii="Arial" w:hAnsi="Arial" w:cs="Arial"/>
          <w:sz w:val="20"/>
          <w:szCs w:val="20"/>
        </w:rPr>
        <w:t>post-transition</w:t>
      </w:r>
      <w:r w:rsidRPr="00A61A3D">
        <w:rPr>
          <w:rFonts w:ascii="Arial" w:hAnsi="Arial" w:cs="Arial"/>
          <w:sz w:val="20"/>
          <w:szCs w:val="20"/>
        </w:rPr>
        <w:t xml:space="preserve"> transportation expenses to include: purchase costs, vehicle registration, insurance, maintenance, fuel, etc.  </w:t>
      </w:r>
      <w:r w:rsidR="00B81B5E" w:rsidRPr="00A61A3D">
        <w:rPr>
          <w:rFonts w:ascii="Arial" w:hAnsi="Arial" w:cs="Arial"/>
          <w:sz w:val="20"/>
          <w:szCs w:val="20"/>
        </w:rPr>
        <w:t xml:space="preserve">If you are disabled, determine if you are eligible for assistance in purchasing a vehicle and/or automotive adaptive equipment by visiting </w:t>
      </w:r>
      <w:hyperlink r:id="rId19" w:history="1">
        <w:r w:rsidR="00B81B5E" w:rsidRPr="00A61A3D">
          <w:rPr>
            <w:rStyle w:val="Hyperlink"/>
            <w:rFonts w:ascii="Arial" w:hAnsi="Arial" w:cs="Arial"/>
            <w:sz w:val="20"/>
            <w:szCs w:val="20"/>
          </w:rPr>
          <w:t>http://www.warms.vba.va.gov/regs/38CFR/BOOKB/PART3/S3_808.DOC</w:t>
        </w:r>
      </w:hyperlink>
      <w:r w:rsidRPr="00A61A3D">
        <w:rPr>
          <w:rFonts w:ascii="Arial" w:hAnsi="Arial" w:cs="Arial"/>
          <w:sz w:val="20"/>
          <w:szCs w:val="20"/>
        </w:rPr>
        <w:t xml:space="preserve"> </w:t>
      </w:r>
    </w:p>
    <w:tbl>
      <w:tblPr>
        <w:tblStyle w:val="TableGrid"/>
        <w:tblW w:w="0" w:type="auto"/>
        <w:tblInd w:w="108" w:type="dxa"/>
        <w:tblLook w:val="04A0"/>
      </w:tblPr>
      <w:tblGrid>
        <w:gridCol w:w="9468"/>
      </w:tblGrid>
      <w:tr w:rsidR="009411D4" w:rsidRPr="00A61A3D" w:rsidTr="00D202C9">
        <w:trPr>
          <w:trHeight w:val="1142"/>
        </w:trPr>
        <w:tc>
          <w:tcPr>
            <w:tcW w:w="9468" w:type="dxa"/>
          </w:tcPr>
          <w:p w:rsidR="009411D4" w:rsidRPr="00A61A3D" w:rsidRDefault="009411D4" w:rsidP="00D202C9">
            <w:pPr>
              <w:keepNext/>
              <w:rPr>
                <w:rFonts w:ascii="Arial" w:hAnsi="Arial" w:cs="Arial"/>
                <w:sz w:val="20"/>
                <w:szCs w:val="20"/>
              </w:rPr>
            </w:pPr>
            <w:r w:rsidRPr="00A61A3D">
              <w:rPr>
                <w:rFonts w:ascii="Arial" w:hAnsi="Arial" w:cs="Arial"/>
                <w:sz w:val="20"/>
                <w:szCs w:val="20"/>
              </w:rPr>
              <w:t>Notes:</w:t>
            </w:r>
          </w:p>
          <w:p w:rsidR="009411D4" w:rsidRPr="00A61A3D" w:rsidRDefault="009411D4" w:rsidP="00D202C9">
            <w:pPr>
              <w:keepNext/>
              <w:rPr>
                <w:rFonts w:ascii="Arial" w:hAnsi="Arial" w:cs="Arial"/>
                <w:sz w:val="20"/>
                <w:szCs w:val="20"/>
              </w:rPr>
            </w:pPr>
          </w:p>
          <w:p w:rsidR="009411D4" w:rsidRPr="00A61A3D" w:rsidRDefault="009411D4" w:rsidP="00D202C9">
            <w:pPr>
              <w:keepNext/>
              <w:rPr>
                <w:rFonts w:ascii="Arial" w:hAnsi="Arial" w:cs="Arial"/>
                <w:sz w:val="20"/>
                <w:szCs w:val="20"/>
              </w:rPr>
            </w:pPr>
          </w:p>
          <w:p w:rsidR="009411D4" w:rsidRPr="00A61A3D" w:rsidRDefault="009411D4" w:rsidP="00D202C9">
            <w:pPr>
              <w:keepNext/>
              <w:rPr>
                <w:rFonts w:ascii="Arial" w:hAnsi="Arial" w:cs="Arial"/>
                <w:sz w:val="20"/>
                <w:szCs w:val="20"/>
              </w:rPr>
            </w:pPr>
          </w:p>
          <w:p w:rsidR="009411D4" w:rsidRPr="00A61A3D" w:rsidRDefault="009411D4" w:rsidP="00D202C9">
            <w:pPr>
              <w:keepNext/>
              <w:rPr>
                <w:rFonts w:ascii="Arial" w:hAnsi="Arial" w:cs="Arial"/>
                <w:sz w:val="20"/>
                <w:szCs w:val="20"/>
              </w:rPr>
            </w:pPr>
          </w:p>
          <w:p w:rsidR="009411D4" w:rsidRPr="00A61A3D" w:rsidRDefault="009411D4" w:rsidP="00D202C9">
            <w:pPr>
              <w:keepNext/>
              <w:rPr>
                <w:rFonts w:ascii="Arial" w:hAnsi="Arial" w:cs="Arial"/>
                <w:sz w:val="20"/>
                <w:szCs w:val="20"/>
              </w:rPr>
            </w:pPr>
          </w:p>
        </w:tc>
      </w:tr>
    </w:tbl>
    <w:p w:rsidR="00F31000" w:rsidRPr="00A61A3D" w:rsidRDefault="00F31000" w:rsidP="008D5E9A">
      <w:pPr>
        <w:pStyle w:val="ListParagraph"/>
        <w:spacing w:line="240" w:lineRule="auto"/>
        <w:ind w:left="0"/>
        <w:rPr>
          <w:rFonts w:ascii="Arial" w:hAnsi="Arial" w:cs="Arial"/>
          <w:sz w:val="20"/>
          <w:szCs w:val="20"/>
        </w:rPr>
      </w:pPr>
    </w:p>
    <w:p w:rsidR="008D5E9A" w:rsidRPr="00A61A3D" w:rsidRDefault="008D5E9A" w:rsidP="008D5E9A">
      <w:pPr>
        <w:pStyle w:val="ListParagraph"/>
        <w:numPr>
          <w:ilvl w:val="0"/>
          <w:numId w:val="1"/>
        </w:numPr>
        <w:spacing w:after="120" w:line="240" w:lineRule="auto"/>
        <w:ind w:left="360"/>
        <w:rPr>
          <w:rFonts w:ascii="Arial" w:hAnsi="Arial" w:cs="Arial"/>
          <w:sz w:val="20"/>
          <w:szCs w:val="20"/>
        </w:rPr>
      </w:pPr>
      <w:r w:rsidRPr="00A61A3D">
        <w:rPr>
          <w:rFonts w:ascii="Arial" w:hAnsi="Arial" w:cs="Arial"/>
          <w:sz w:val="20"/>
          <w:szCs w:val="20"/>
        </w:rPr>
        <w:t>What person or persons do you go to for advice, personal counsel and/or mentoring when facing a difficult challenge or decision?  Will you still have access to those persons after you separate from active duty?  Consider what steps you need to take now to maintain contact.</w:t>
      </w:r>
    </w:p>
    <w:tbl>
      <w:tblPr>
        <w:tblStyle w:val="TableGrid"/>
        <w:tblW w:w="0" w:type="auto"/>
        <w:tblInd w:w="108" w:type="dxa"/>
        <w:tblLook w:val="04A0"/>
      </w:tblPr>
      <w:tblGrid>
        <w:gridCol w:w="9468"/>
      </w:tblGrid>
      <w:tr w:rsidR="008D5E9A" w:rsidRPr="00A61A3D" w:rsidTr="00BB2DE5">
        <w:trPr>
          <w:trHeight w:val="1142"/>
        </w:trPr>
        <w:tc>
          <w:tcPr>
            <w:tcW w:w="9468" w:type="dxa"/>
          </w:tcPr>
          <w:p w:rsidR="008D5E9A" w:rsidRPr="00A61A3D" w:rsidRDefault="008D5E9A" w:rsidP="00BB2DE5">
            <w:pPr>
              <w:keepNext/>
              <w:rPr>
                <w:rFonts w:ascii="Arial" w:hAnsi="Arial" w:cs="Arial"/>
                <w:sz w:val="20"/>
                <w:szCs w:val="20"/>
              </w:rPr>
            </w:pPr>
            <w:r w:rsidRPr="00A61A3D">
              <w:rPr>
                <w:rFonts w:ascii="Arial" w:hAnsi="Arial" w:cs="Arial"/>
                <w:sz w:val="20"/>
                <w:szCs w:val="20"/>
              </w:rPr>
              <w:t>Notes:</w:t>
            </w: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tc>
      </w:tr>
    </w:tbl>
    <w:p w:rsidR="008D5E9A" w:rsidRPr="00A61A3D" w:rsidRDefault="008D5E9A" w:rsidP="008D5E9A">
      <w:pPr>
        <w:rPr>
          <w:rFonts w:ascii="Arial" w:hAnsi="Arial" w:cs="Arial"/>
          <w:sz w:val="20"/>
          <w:szCs w:val="20"/>
        </w:rPr>
      </w:pPr>
    </w:p>
    <w:p w:rsidR="008D5E9A" w:rsidRPr="00A61A3D" w:rsidRDefault="008D5E9A" w:rsidP="008D5E9A">
      <w:pPr>
        <w:pStyle w:val="ListParagraph"/>
        <w:numPr>
          <w:ilvl w:val="0"/>
          <w:numId w:val="1"/>
        </w:numPr>
        <w:spacing w:line="240" w:lineRule="auto"/>
        <w:ind w:left="360"/>
        <w:rPr>
          <w:rFonts w:ascii="Arial" w:hAnsi="Arial" w:cs="Arial"/>
          <w:sz w:val="20"/>
          <w:szCs w:val="20"/>
        </w:rPr>
      </w:pPr>
      <w:r w:rsidRPr="00A61A3D">
        <w:rPr>
          <w:rFonts w:ascii="Arial" w:hAnsi="Arial" w:cs="Arial"/>
          <w:sz w:val="20"/>
          <w:szCs w:val="20"/>
        </w:rPr>
        <w:t xml:space="preserve">With whom do you spend your leisure time now? Who is a part of your social network?  How did you meet them?  Determine the steps you need to take to continue these relationships or establish this type of support in the community where you will live post-separation. </w:t>
      </w:r>
    </w:p>
    <w:tbl>
      <w:tblPr>
        <w:tblStyle w:val="TableGrid"/>
        <w:tblW w:w="0" w:type="auto"/>
        <w:tblInd w:w="108" w:type="dxa"/>
        <w:tblLook w:val="04A0"/>
      </w:tblPr>
      <w:tblGrid>
        <w:gridCol w:w="9468"/>
      </w:tblGrid>
      <w:tr w:rsidR="008D5E9A" w:rsidRPr="00A61A3D" w:rsidTr="00BB2DE5">
        <w:trPr>
          <w:trHeight w:val="1142"/>
        </w:trPr>
        <w:tc>
          <w:tcPr>
            <w:tcW w:w="9468" w:type="dxa"/>
          </w:tcPr>
          <w:p w:rsidR="008D5E9A" w:rsidRPr="00A61A3D" w:rsidRDefault="008D5E9A" w:rsidP="00BB2DE5">
            <w:pPr>
              <w:keepNext/>
              <w:rPr>
                <w:rFonts w:ascii="Arial" w:hAnsi="Arial" w:cs="Arial"/>
                <w:sz w:val="20"/>
                <w:szCs w:val="20"/>
              </w:rPr>
            </w:pPr>
            <w:r w:rsidRPr="00A61A3D">
              <w:rPr>
                <w:rFonts w:ascii="Arial" w:hAnsi="Arial" w:cs="Arial"/>
                <w:sz w:val="20"/>
                <w:szCs w:val="20"/>
              </w:rPr>
              <w:t xml:space="preserve"> Notes:</w:t>
            </w: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tc>
      </w:tr>
    </w:tbl>
    <w:p w:rsidR="008D5E9A" w:rsidRPr="00A61A3D" w:rsidRDefault="008D5E9A" w:rsidP="008D5E9A">
      <w:pPr>
        <w:pStyle w:val="ListParagraph"/>
        <w:spacing w:line="240" w:lineRule="auto"/>
        <w:ind w:left="0"/>
        <w:rPr>
          <w:rFonts w:ascii="Arial" w:hAnsi="Arial" w:cs="Arial"/>
          <w:sz w:val="20"/>
          <w:szCs w:val="20"/>
        </w:rPr>
      </w:pPr>
    </w:p>
    <w:p w:rsidR="000E7746" w:rsidRPr="00A61A3D" w:rsidRDefault="000E7746" w:rsidP="000E7746">
      <w:pPr>
        <w:pStyle w:val="ListParagraph"/>
        <w:spacing w:before="240" w:line="240" w:lineRule="auto"/>
        <w:ind w:left="360"/>
        <w:rPr>
          <w:rFonts w:ascii="Arial" w:hAnsi="Arial" w:cs="Arial"/>
          <w:b/>
          <w:sz w:val="20"/>
          <w:szCs w:val="20"/>
        </w:rPr>
      </w:pPr>
    </w:p>
    <w:p w:rsidR="00BD43B1" w:rsidRPr="00A61A3D" w:rsidRDefault="00AF5E75" w:rsidP="000E7746">
      <w:pPr>
        <w:pStyle w:val="ListParagraph"/>
        <w:numPr>
          <w:ilvl w:val="0"/>
          <w:numId w:val="7"/>
        </w:numPr>
        <w:spacing w:before="240" w:line="240" w:lineRule="auto"/>
        <w:ind w:left="360"/>
        <w:rPr>
          <w:rFonts w:ascii="Arial" w:hAnsi="Arial" w:cs="Arial"/>
          <w:b/>
          <w:sz w:val="20"/>
          <w:szCs w:val="20"/>
        </w:rPr>
      </w:pPr>
      <w:r w:rsidRPr="00A61A3D">
        <w:rPr>
          <w:rFonts w:ascii="Arial" w:hAnsi="Arial" w:cs="Arial"/>
          <w:b/>
          <w:sz w:val="20"/>
          <w:szCs w:val="20"/>
        </w:rPr>
        <w:t>Assessing</w:t>
      </w:r>
      <w:r w:rsidR="005B13FD" w:rsidRPr="00A61A3D">
        <w:rPr>
          <w:rFonts w:ascii="Arial" w:hAnsi="Arial" w:cs="Arial"/>
          <w:b/>
          <w:sz w:val="20"/>
          <w:szCs w:val="20"/>
        </w:rPr>
        <w:t xml:space="preserve"> Benefits and Entitlements</w:t>
      </w:r>
    </w:p>
    <w:p w:rsidR="0072486A" w:rsidRPr="00A61A3D" w:rsidRDefault="0072486A" w:rsidP="007F37AF">
      <w:pPr>
        <w:pStyle w:val="ListParagraph"/>
        <w:ind w:left="360"/>
        <w:rPr>
          <w:rFonts w:ascii="Arial" w:hAnsi="Arial" w:cs="Arial"/>
          <w:sz w:val="20"/>
          <w:szCs w:val="20"/>
        </w:rPr>
      </w:pPr>
    </w:p>
    <w:p w:rsidR="005B13FD" w:rsidRPr="00A61A3D" w:rsidRDefault="001314B7" w:rsidP="005B13FD">
      <w:pPr>
        <w:pStyle w:val="ListParagraph"/>
        <w:keepNext/>
        <w:numPr>
          <w:ilvl w:val="0"/>
          <w:numId w:val="12"/>
        </w:numPr>
        <w:tabs>
          <w:tab w:val="left" w:pos="360"/>
        </w:tabs>
        <w:spacing w:after="120"/>
        <w:ind w:left="360"/>
        <w:rPr>
          <w:rFonts w:ascii="Arial" w:hAnsi="Arial" w:cs="Arial"/>
          <w:b/>
          <w:sz w:val="20"/>
          <w:szCs w:val="20"/>
        </w:rPr>
      </w:pPr>
      <w:r w:rsidRPr="00A61A3D">
        <w:rPr>
          <w:rFonts w:ascii="Arial" w:hAnsi="Arial" w:cs="Arial"/>
          <w:sz w:val="20"/>
          <w:szCs w:val="20"/>
        </w:rPr>
        <w:t>*</w:t>
      </w:r>
      <w:r w:rsidR="003B1F10" w:rsidRPr="00A61A3D">
        <w:rPr>
          <w:rFonts w:ascii="Arial" w:hAnsi="Arial" w:cs="Arial"/>
          <w:sz w:val="20"/>
          <w:szCs w:val="20"/>
        </w:rPr>
        <w:t>*</w:t>
      </w:r>
      <w:r w:rsidRPr="00A61A3D">
        <w:rPr>
          <w:rFonts w:ascii="Arial" w:hAnsi="Arial" w:cs="Arial"/>
          <w:sz w:val="20"/>
          <w:szCs w:val="20"/>
        </w:rPr>
        <w:t xml:space="preserve">* </w:t>
      </w:r>
      <w:r w:rsidR="005B13FD" w:rsidRPr="00A61A3D">
        <w:rPr>
          <w:rFonts w:ascii="Arial" w:hAnsi="Arial" w:cs="Arial"/>
          <w:sz w:val="20"/>
          <w:szCs w:val="20"/>
        </w:rPr>
        <w:t xml:space="preserve">Evaluate the benefits (e.g. </w:t>
      </w:r>
      <w:r w:rsidR="00AF5E75" w:rsidRPr="00A61A3D">
        <w:rPr>
          <w:rFonts w:ascii="Arial" w:hAnsi="Arial" w:cs="Arial"/>
          <w:sz w:val="20"/>
          <w:szCs w:val="20"/>
        </w:rPr>
        <w:t>additional</w:t>
      </w:r>
      <w:r w:rsidR="00154BB1" w:rsidRPr="00A61A3D">
        <w:rPr>
          <w:rFonts w:ascii="Arial" w:hAnsi="Arial" w:cs="Arial"/>
          <w:sz w:val="20"/>
          <w:szCs w:val="20"/>
        </w:rPr>
        <w:t xml:space="preserve"> income</w:t>
      </w:r>
      <w:r w:rsidR="005B13FD" w:rsidRPr="00A61A3D">
        <w:rPr>
          <w:rFonts w:ascii="Arial" w:hAnsi="Arial" w:cs="Arial"/>
          <w:sz w:val="20"/>
          <w:szCs w:val="20"/>
        </w:rPr>
        <w:t>, promotions, leadership</w:t>
      </w:r>
      <w:r w:rsidR="00154BB1" w:rsidRPr="00A61A3D">
        <w:rPr>
          <w:rFonts w:ascii="Arial" w:hAnsi="Arial" w:cs="Arial"/>
          <w:sz w:val="20"/>
          <w:szCs w:val="20"/>
        </w:rPr>
        <w:t xml:space="preserve"> and professional development opportunities</w:t>
      </w:r>
      <w:r w:rsidR="00B20F13" w:rsidRPr="00A61A3D">
        <w:rPr>
          <w:rFonts w:ascii="Arial" w:hAnsi="Arial" w:cs="Arial"/>
          <w:sz w:val="20"/>
          <w:szCs w:val="20"/>
        </w:rPr>
        <w:t>, travel</w:t>
      </w:r>
      <w:r w:rsidR="005B13FD" w:rsidRPr="00A61A3D">
        <w:rPr>
          <w:rFonts w:ascii="Arial" w:hAnsi="Arial" w:cs="Arial"/>
          <w:sz w:val="20"/>
          <w:szCs w:val="20"/>
        </w:rPr>
        <w:t xml:space="preserve">) associated with continuing your military service in either the Reserves or National Guard (if applicable).  Consider the </w:t>
      </w:r>
      <w:r w:rsidR="00154BB1" w:rsidRPr="00A61A3D">
        <w:rPr>
          <w:rFonts w:ascii="Arial" w:hAnsi="Arial" w:cs="Arial"/>
          <w:sz w:val="20"/>
          <w:szCs w:val="20"/>
        </w:rPr>
        <w:t xml:space="preserve">financial </w:t>
      </w:r>
      <w:r w:rsidR="005B13FD" w:rsidRPr="00A61A3D">
        <w:rPr>
          <w:rFonts w:ascii="Arial" w:hAnsi="Arial" w:cs="Arial"/>
          <w:sz w:val="20"/>
          <w:szCs w:val="20"/>
        </w:rPr>
        <w:t xml:space="preserve">impact of </w:t>
      </w:r>
      <w:r w:rsidR="00B20F13" w:rsidRPr="00A61A3D">
        <w:rPr>
          <w:rFonts w:ascii="Arial" w:hAnsi="Arial" w:cs="Arial"/>
          <w:sz w:val="20"/>
          <w:szCs w:val="20"/>
        </w:rPr>
        <w:t xml:space="preserve">continued </w:t>
      </w:r>
      <w:r w:rsidR="005B13FD" w:rsidRPr="00A61A3D">
        <w:rPr>
          <w:rFonts w:ascii="Arial" w:hAnsi="Arial" w:cs="Arial"/>
          <w:sz w:val="20"/>
          <w:szCs w:val="20"/>
        </w:rPr>
        <w:t xml:space="preserve">entitlements </w:t>
      </w:r>
      <w:r w:rsidR="00B20F13" w:rsidRPr="00A61A3D">
        <w:rPr>
          <w:rFonts w:ascii="Arial" w:hAnsi="Arial" w:cs="Arial"/>
          <w:sz w:val="20"/>
          <w:szCs w:val="20"/>
        </w:rPr>
        <w:t xml:space="preserve">such as </w:t>
      </w:r>
      <w:r w:rsidR="00154BB1" w:rsidRPr="00A61A3D">
        <w:rPr>
          <w:rFonts w:ascii="Arial" w:hAnsi="Arial" w:cs="Arial"/>
          <w:sz w:val="20"/>
          <w:szCs w:val="20"/>
        </w:rPr>
        <w:t>medical and dental coverage</w:t>
      </w:r>
      <w:r w:rsidR="00B20F13" w:rsidRPr="00A61A3D">
        <w:rPr>
          <w:rFonts w:ascii="Arial" w:hAnsi="Arial" w:cs="Arial"/>
          <w:sz w:val="20"/>
          <w:szCs w:val="20"/>
        </w:rPr>
        <w:t xml:space="preserve">, life insurance, military exchange, commissary, </w:t>
      </w:r>
      <w:r w:rsidR="004176AC" w:rsidRPr="00A61A3D">
        <w:rPr>
          <w:rFonts w:ascii="Arial" w:hAnsi="Arial" w:cs="Arial"/>
          <w:sz w:val="20"/>
          <w:szCs w:val="20"/>
        </w:rPr>
        <w:t xml:space="preserve">club privileges, </w:t>
      </w:r>
      <w:r w:rsidR="00B20F13" w:rsidRPr="00A61A3D">
        <w:rPr>
          <w:rFonts w:ascii="Arial" w:hAnsi="Arial" w:cs="Arial"/>
          <w:sz w:val="20"/>
          <w:szCs w:val="20"/>
        </w:rPr>
        <w:t>recreation</w:t>
      </w:r>
      <w:r w:rsidR="004176AC" w:rsidRPr="00A61A3D">
        <w:rPr>
          <w:rFonts w:ascii="Arial" w:hAnsi="Arial" w:cs="Arial"/>
          <w:sz w:val="20"/>
          <w:szCs w:val="20"/>
        </w:rPr>
        <w:t>al and</w:t>
      </w:r>
      <w:r w:rsidR="00B20F13" w:rsidRPr="00A61A3D">
        <w:rPr>
          <w:rFonts w:ascii="Arial" w:hAnsi="Arial" w:cs="Arial"/>
          <w:sz w:val="20"/>
          <w:szCs w:val="20"/>
        </w:rPr>
        <w:t xml:space="preserve"> </w:t>
      </w:r>
      <w:r w:rsidR="004176AC" w:rsidRPr="00A61A3D">
        <w:rPr>
          <w:rFonts w:ascii="Arial" w:hAnsi="Arial" w:cs="Arial"/>
          <w:sz w:val="20"/>
          <w:szCs w:val="20"/>
        </w:rPr>
        <w:t xml:space="preserve">athletic facilities. </w:t>
      </w:r>
      <w:r w:rsidR="005B13FD" w:rsidRPr="00A61A3D">
        <w:rPr>
          <w:rFonts w:ascii="Arial" w:hAnsi="Arial" w:cs="Arial"/>
          <w:sz w:val="20"/>
          <w:szCs w:val="20"/>
        </w:rPr>
        <w:t xml:space="preserve"> Contact the installation/ local recruiter to schedule an informational counseling session and identify potential units/positions.</w:t>
      </w:r>
    </w:p>
    <w:tbl>
      <w:tblPr>
        <w:tblStyle w:val="TableGrid"/>
        <w:tblW w:w="0" w:type="auto"/>
        <w:tblInd w:w="108" w:type="dxa"/>
        <w:tblLook w:val="04A0"/>
      </w:tblPr>
      <w:tblGrid>
        <w:gridCol w:w="9360"/>
      </w:tblGrid>
      <w:tr w:rsidR="005B13FD" w:rsidRPr="00A61A3D" w:rsidTr="00614806">
        <w:trPr>
          <w:trHeight w:val="1241"/>
        </w:trPr>
        <w:tc>
          <w:tcPr>
            <w:tcW w:w="9360" w:type="dxa"/>
          </w:tcPr>
          <w:p w:rsidR="005B13FD" w:rsidRPr="00A61A3D" w:rsidRDefault="005B13FD" w:rsidP="00D202C9">
            <w:pPr>
              <w:keepNext/>
              <w:rPr>
                <w:rFonts w:ascii="Arial" w:hAnsi="Arial" w:cs="Arial"/>
                <w:sz w:val="20"/>
                <w:szCs w:val="20"/>
              </w:rPr>
            </w:pPr>
            <w:r w:rsidRPr="00A61A3D">
              <w:rPr>
                <w:rFonts w:ascii="Arial" w:hAnsi="Arial" w:cs="Arial"/>
                <w:sz w:val="20"/>
                <w:szCs w:val="20"/>
              </w:rPr>
              <w:t>Notes:</w:t>
            </w:r>
          </w:p>
          <w:p w:rsidR="005B13FD" w:rsidRPr="00A61A3D" w:rsidRDefault="005B13FD" w:rsidP="00D202C9">
            <w:pPr>
              <w:keepNext/>
              <w:rPr>
                <w:rFonts w:ascii="Arial" w:hAnsi="Arial" w:cs="Arial"/>
                <w:sz w:val="20"/>
                <w:szCs w:val="20"/>
              </w:rPr>
            </w:pPr>
          </w:p>
          <w:p w:rsidR="005B13FD" w:rsidRPr="00A61A3D" w:rsidRDefault="005B13FD" w:rsidP="00D202C9">
            <w:pPr>
              <w:keepNext/>
              <w:rPr>
                <w:rFonts w:ascii="Arial" w:hAnsi="Arial" w:cs="Arial"/>
                <w:sz w:val="20"/>
                <w:szCs w:val="20"/>
              </w:rPr>
            </w:pPr>
          </w:p>
          <w:p w:rsidR="005B13FD" w:rsidRPr="00A61A3D" w:rsidRDefault="005B13FD" w:rsidP="00D202C9">
            <w:pPr>
              <w:keepNext/>
              <w:rPr>
                <w:rFonts w:ascii="Arial" w:hAnsi="Arial" w:cs="Arial"/>
                <w:sz w:val="20"/>
                <w:szCs w:val="20"/>
              </w:rPr>
            </w:pPr>
          </w:p>
          <w:p w:rsidR="005B13FD" w:rsidRPr="00A61A3D" w:rsidRDefault="00563BAC" w:rsidP="00D202C9">
            <w:pPr>
              <w:keepNext/>
              <w:rPr>
                <w:rFonts w:ascii="Arial" w:hAnsi="Arial" w:cs="Arial"/>
                <w:sz w:val="20"/>
                <w:szCs w:val="20"/>
              </w:rPr>
            </w:pPr>
            <w:r>
              <w:rPr>
                <w:rFonts w:ascii="Arial" w:hAnsi="Arial" w:cs="Arial"/>
                <w:noProof/>
                <w:sz w:val="20"/>
                <w:szCs w:val="20"/>
              </w:rPr>
              <w:pict>
                <v:shape id="_x0000_s1062" type="#_x0000_t32" style="position:absolute;margin-left:119.05pt;margin-top:11.35pt;width:101.85pt;height:0;z-index:251803136" o:connectortype="straight"/>
              </w:pict>
            </w:r>
            <w:r w:rsidR="005B13FD" w:rsidRPr="00A61A3D">
              <w:rPr>
                <w:rFonts w:ascii="Arial" w:hAnsi="Arial" w:cs="Arial"/>
                <w:sz w:val="20"/>
                <w:szCs w:val="20"/>
              </w:rPr>
              <w:t>Recruiter counseling date:                                              Financial impact:</w:t>
            </w:r>
          </w:p>
          <w:p w:rsidR="005B13FD" w:rsidRPr="00A61A3D" w:rsidRDefault="00563BAC" w:rsidP="00D202C9">
            <w:pPr>
              <w:keepNext/>
              <w:rPr>
                <w:rFonts w:ascii="Arial" w:hAnsi="Arial" w:cs="Arial"/>
                <w:sz w:val="20"/>
                <w:szCs w:val="20"/>
              </w:rPr>
            </w:pPr>
            <w:r>
              <w:rPr>
                <w:rFonts w:ascii="Arial" w:hAnsi="Arial" w:cs="Arial"/>
                <w:noProof/>
                <w:sz w:val="20"/>
                <w:szCs w:val="20"/>
              </w:rPr>
              <w:pict>
                <v:shape id="_x0000_s1063" type="#_x0000_t32" style="position:absolute;margin-left:322.1pt;margin-top:1.35pt;width:101.85pt;height:0;z-index:251804160" o:connectortype="straight"/>
              </w:pict>
            </w:r>
          </w:p>
        </w:tc>
      </w:tr>
    </w:tbl>
    <w:p w:rsidR="00390959" w:rsidRPr="00A61A3D" w:rsidRDefault="00390959" w:rsidP="007F37AF">
      <w:pPr>
        <w:pStyle w:val="ListParagraph"/>
        <w:ind w:left="360"/>
        <w:rPr>
          <w:rFonts w:ascii="Arial" w:hAnsi="Arial" w:cs="Arial"/>
          <w:sz w:val="20"/>
          <w:szCs w:val="20"/>
        </w:rPr>
      </w:pPr>
    </w:p>
    <w:p w:rsidR="007D69DB" w:rsidRPr="00A61A3D" w:rsidRDefault="001314B7" w:rsidP="00225409">
      <w:pPr>
        <w:pStyle w:val="ListParagraph"/>
        <w:numPr>
          <w:ilvl w:val="0"/>
          <w:numId w:val="12"/>
        </w:numPr>
        <w:spacing w:after="120"/>
        <w:ind w:left="360"/>
        <w:rPr>
          <w:rFonts w:ascii="Arial" w:hAnsi="Arial" w:cs="Arial"/>
          <w:sz w:val="20"/>
          <w:szCs w:val="20"/>
        </w:rPr>
      </w:pPr>
      <w:r w:rsidRPr="00A61A3D">
        <w:rPr>
          <w:rFonts w:ascii="Arial" w:hAnsi="Arial" w:cs="Arial"/>
          <w:sz w:val="20"/>
          <w:szCs w:val="20"/>
        </w:rPr>
        <w:t xml:space="preserve">*** </w:t>
      </w:r>
      <w:r w:rsidR="0033383A" w:rsidRPr="00A61A3D">
        <w:rPr>
          <w:rFonts w:ascii="Arial" w:hAnsi="Arial" w:cs="Arial"/>
          <w:sz w:val="20"/>
          <w:szCs w:val="20"/>
        </w:rPr>
        <w:t xml:space="preserve">Register </w:t>
      </w:r>
      <w:r w:rsidR="007D69DB" w:rsidRPr="00A61A3D">
        <w:rPr>
          <w:rFonts w:ascii="Arial" w:hAnsi="Arial" w:cs="Arial"/>
          <w:sz w:val="20"/>
          <w:szCs w:val="20"/>
        </w:rPr>
        <w:t xml:space="preserve">for </w:t>
      </w:r>
      <w:r w:rsidR="005B13FD" w:rsidRPr="00A61A3D">
        <w:rPr>
          <w:rFonts w:ascii="Arial" w:hAnsi="Arial" w:cs="Arial"/>
          <w:sz w:val="20"/>
          <w:szCs w:val="20"/>
        </w:rPr>
        <w:t xml:space="preserve">your </w:t>
      </w:r>
      <w:r w:rsidR="007D69DB" w:rsidRPr="00A61A3D">
        <w:rPr>
          <w:rFonts w:ascii="Arial" w:hAnsi="Arial" w:cs="Arial"/>
          <w:sz w:val="20"/>
          <w:szCs w:val="20"/>
        </w:rPr>
        <w:t>VA Benefits</w:t>
      </w:r>
      <w:r w:rsidR="00EC0A8D" w:rsidRPr="00A61A3D">
        <w:rPr>
          <w:rFonts w:ascii="Arial" w:hAnsi="Arial" w:cs="Arial"/>
          <w:sz w:val="20"/>
          <w:szCs w:val="20"/>
        </w:rPr>
        <w:t xml:space="preserve"> </w:t>
      </w:r>
      <w:r w:rsidR="007D69DB" w:rsidRPr="00A61A3D">
        <w:rPr>
          <w:rFonts w:ascii="Arial" w:hAnsi="Arial" w:cs="Arial"/>
          <w:sz w:val="20"/>
          <w:szCs w:val="20"/>
        </w:rPr>
        <w:t xml:space="preserve">and assess their impact on future financial obligations: </w:t>
      </w:r>
      <w:hyperlink r:id="rId20" w:history="1">
        <w:r w:rsidR="007D69DB" w:rsidRPr="00A61A3D">
          <w:rPr>
            <w:rStyle w:val="Hyperlink"/>
            <w:rFonts w:ascii="Arial" w:hAnsi="Arial" w:cs="Arial"/>
            <w:sz w:val="20"/>
            <w:szCs w:val="20"/>
          </w:rPr>
          <w:t>www.ebenefits.va.gov</w:t>
        </w:r>
      </w:hyperlink>
    </w:p>
    <w:tbl>
      <w:tblPr>
        <w:tblStyle w:val="TableGrid"/>
        <w:tblW w:w="0" w:type="auto"/>
        <w:tblInd w:w="108" w:type="dxa"/>
        <w:tblLook w:val="04A0"/>
      </w:tblPr>
      <w:tblGrid>
        <w:gridCol w:w="9360"/>
      </w:tblGrid>
      <w:tr w:rsidR="001B04DA" w:rsidRPr="00A61A3D" w:rsidTr="00614806">
        <w:trPr>
          <w:trHeight w:val="58"/>
        </w:trPr>
        <w:tc>
          <w:tcPr>
            <w:tcW w:w="9360" w:type="dxa"/>
          </w:tcPr>
          <w:p w:rsidR="00587887" w:rsidRPr="00A61A3D" w:rsidRDefault="00E317F5" w:rsidP="007F37AF">
            <w:pPr>
              <w:rPr>
                <w:rFonts w:ascii="Arial" w:hAnsi="Arial" w:cs="Arial"/>
                <w:sz w:val="20"/>
                <w:szCs w:val="20"/>
              </w:rPr>
            </w:pPr>
            <w:r w:rsidRPr="00A61A3D">
              <w:rPr>
                <w:rFonts w:ascii="Arial" w:hAnsi="Arial" w:cs="Arial"/>
                <w:sz w:val="20"/>
                <w:szCs w:val="20"/>
              </w:rPr>
              <w:t>Notes:</w:t>
            </w:r>
          </w:p>
          <w:p w:rsidR="000D0D6B" w:rsidRPr="00A61A3D" w:rsidRDefault="000D0D6B" w:rsidP="007F37AF">
            <w:pPr>
              <w:rPr>
                <w:rFonts w:ascii="Arial" w:hAnsi="Arial" w:cs="Arial"/>
                <w:sz w:val="20"/>
                <w:szCs w:val="20"/>
              </w:rPr>
            </w:pPr>
          </w:p>
          <w:p w:rsidR="00AF5E75" w:rsidRPr="00A61A3D" w:rsidRDefault="00AF5E75" w:rsidP="007F37AF">
            <w:pPr>
              <w:rPr>
                <w:rFonts w:ascii="Arial" w:hAnsi="Arial" w:cs="Arial"/>
                <w:sz w:val="20"/>
                <w:szCs w:val="20"/>
              </w:rPr>
            </w:pPr>
          </w:p>
          <w:p w:rsidR="00AF5E75" w:rsidRPr="00A61A3D" w:rsidRDefault="00AF5E75" w:rsidP="007F37AF">
            <w:pPr>
              <w:rPr>
                <w:rFonts w:ascii="Arial" w:hAnsi="Arial" w:cs="Arial"/>
                <w:sz w:val="20"/>
                <w:szCs w:val="20"/>
              </w:rPr>
            </w:pPr>
          </w:p>
          <w:p w:rsidR="000D0D6B" w:rsidRPr="00A61A3D" w:rsidRDefault="00563BAC" w:rsidP="007F37AF">
            <w:pPr>
              <w:rPr>
                <w:rFonts w:ascii="Arial" w:hAnsi="Arial" w:cs="Arial"/>
                <w:sz w:val="20"/>
                <w:szCs w:val="20"/>
              </w:rPr>
            </w:pPr>
            <w:r>
              <w:rPr>
                <w:rFonts w:ascii="Arial" w:hAnsi="Arial" w:cs="Arial"/>
                <w:noProof/>
                <w:sz w:val="20"/>
                <w:szCs w:val="20"/>
              </w:rPr>
              <w:pict>
                <v:shape id="_x0000_s1034" type="#_x0000_t32" style="position:absolute;margin-left:119.05pt;margin-top:11.35pt;width:101.85pt;height:0;z-index:251641344" o:connectortype="straight"/>
              </w:pict>
            </w:r>
            <w:r w:rsidR="000D0D6B" w:rsidRPr="00A61A3D">
              <w:rPr>
                <w:rFonts w:ascii="Arial" w:hAnsi="Arial" w:cs="Arial"/>
                <w:sz w:val="20"/>
                <w:szCs w:val="20"/>
              </w:rPr>
              <w:t xml:space="preserve">Date applied for eBenefits: </w:t>
            </w:r>
          </w:p>
          <w:p w:rsidR="007D69DB" w:rsidRPr="00A61A3D" w:rsidRDefault="007D69DB" w:rsidP="007F37AF">
            <w:pPr>
              <w:rPr>
                <w:rFonts w:ascii="Arial" w:hAnsi="Arial" w:cs="Arial"/>
                <w:sz w:val="20"/>
                <w:szCs w:val="20"/>
              </w:rPr>
            </w:pPr>
          </w:p>
        </w:tc>
      </w:tr>
    </w:tbl>
    <w:p w:rsidR="00C50AE1" w:rsidRPr="00A61A3D" w:rsidRDefault="00C50AE1" w:rsidP="00C50AE1">
      <w:pPr>
        <w:pStyle w:val="ListParagraph"/>
        <w:spacing w:after="120"/>
        <w:ind w:left="360"/>
        <w:rPr>
          <w:rFonts w:ascii="Arial" w:hAnsi="Arial" w:cs="Arial"/>
          <w:sz w:val="20"/>
          <w:szCs w:val="20"/>
        </w:rPr>
      </w:pPr>
    </w:p>
    <w:p w:rsidR="007A464C" w:rsidRPr="00A61A3D" w:rsidRDefault="007A464C" w:rsidP="00614806">
      <w:pPr>
        <w:pStyle w:val="ListParagraph"/>
        <w:ind w:left="360"/>
        <w:rPr>
          <w:rFonts w:ascii="Arial" w:hAnsi="Arial" w:cs="Arial"/>
          <w:b/>
          <w:sz w:val="20"/>
          <w:szCs w:val="20"/>
        </w:rPr>
      </w:pPr>
    </w:p>
    <w:p w:rsidR="005B13FD" w:rsidRPr="00A61A3D" w:rsidRDefault="005B13FD" w:rsidP="005B13FD">
      <w:pPr>
        <w:pStyle w:val="ListParagraph"/>
        <w:numPr>
          <w:ilvl w:val="0"/>
          <w:numId w:val="7"/>
        </w:numPr>
        <w:ind w:left="360"/>
        <w:rPr>
          <w:rFonts w:ascii="Arial" w:hAnsi="Arial" w:cs="Arial"/>
          <w:b/>
          <w:sz w:val="20"/>
          <w:szCs w:val="20"/>
        </w:rPr>
      </w:pPr>
      <w:r w:rsidRPr="00A61A3D">
        <w:rPr>
          <w:rFonts w:ascii="Arial" w:hAnsi="Arial" w:cs="Arial"/>
          <w:b/>
          <w:sz w:val="20"/>
          <w:szCs w:val="20"/>
        </w:rPr>
        <w:t xml:space="preserve">Getting </w:t>
      </w:r>
      <w:r w:rsidR="00B14006" w:rsidRPr="00A61A3D">
        <w:rPr>
          <w:rFonts w:ascii="Arial" w:hAnsi="Arial" w:cs="Arial"/>
          <w:b/>
          <w:sz w:val="20"/>
          <w:szCs w:val="20"/>
        </w:rPr>
        <w:t>Financially Ready</w:t>
      </w:r>
    </w:p>
    <w:p w:rsidR="005B13FD" w:rsidRPr="00A61A3D" w:rsidRDefault="005B13FD" w:rsidP="00C50AE1">
      <w:pPr>
        <w:pStyle w:val="ListParagraph"/>
        <w:spacing w:after="120"/>
        <w:ind w:left="360"/>
        <w:rPr>
          <w:rFonts w:ascii="Arial" w:hAnsi="Arial" w:cs="Arial"/>
          <w:sz w:val="20"/>
          <w:szCs w:val="20"/>
        </w:rPr>
      </w:pPr>
    </w:p>
    <w:p w:rsidR="00BD43B1" w:rsidRPr="00A61A3D" w:rsidRDefault="00BD43B1" w:rsidP="00225409">
      <w:pPr>
        <w:pStyle w:val="ListParagraph"/>
        <w:numPr>
          <w:ilvl w:val="0"/>
          <w:numId w:val="12"/>
        </w:numPr>
        <w:spacing w:after="120"/>
        <w:ind w:left="360"/>
        <w:rPr>
          <w:rFonts w:ascii="Arial" w:hAnsi="Arial" w:cs="Arial"/>
          <w:sz w:val="20"/>
          <w:szCs w:val="20"/>
        </w:rPr>
      </w:pPr>
      <w:r w:rsidRPr="00A61A3D">
        <w:rPr>
          <w:rFonts w:ascii="Arial" w:hAnsi="Arial" w:cs="Arial"/>
          <w:sz w:val="20"/>
          <w:szCs w:val="20"/>
        </w:rPr>
        <w:t>Identify anticipated financial obligations</w:t>
      </w:r>
      <w:r w:rsidR="00776CD9" w:rsidRPr="00A61A3D">
        <w:rPr>
          <w:rFonts w:ascii="Arial" w:hAnsi="Arial" w:cs="Arial"/>
          <w:sz w:val="20"/>
          <w:szCs w:val="20"/>
        </w:rPr>
        <w:t xml:space="preserve"> such as</w:t>
      </w:r>
      <w:r w:rsidR="00D97D73" w:rsidRPr="00A61A3D">
        <w:rPr>
          <w:rFonts w:ascii="Arial" w:hAnsi="Arial" w:cs="Arial"/>
          <w:sz w:val="20"/>
          <w:szCs w:val="20"/>
        </w:rPr>
        <w:t xml:space="preserve"> </w:t>
      </w:r>
      <w:r w:rsidR="00776CD9" w:rsidRPr="00A61A3D">
        <w:rPr>
          <w:rFonts w:ascii="Arial" w:hAnsi="Arial" w:cs="Arial"/>
          <w:sz w:val="20"/>
          <w:szCs w:val="20"/>
        </w:rPr>
        <w:t>d</w:t>
      </w:r>
      <w:r w:rsidRPr="00A61A3D">
        <w:rPr>
          <w:rFonts w:ascii="Arial" w:hAnsi="Arial" w:cs="Arial"/>
          <w:sz w:val="20"/>
          <w:szCs w:val="20"/>
        </w:rPr>
        <w:t>ependent college savings plan</w:t>
      </w:r>
      <w:r w:rsidR="00776CD9" w:rsidRPr="00A61A3D">
        <w:rPr>
          <w:rFonts w:ascii="Arial" w:hAnsi="Arial" w:cs="Arial"/>
          <w:sz w:val="20"/>
          <w:szCs w:val="20"/>
        </w:rPr>
        <w:t>, r</w:t>
      </w:r>
      <w:r w:rsidRPr="00A61A3D">
        <w:rPr>
          <w:rFonts w:ascii="Arial" w:hAnsi="Arial" w:cs="Arial"/>
          <w:sz w:val="20"/>
          <w:szCs w:val="20"/>
        </w:rPr>
        <w:t>etirement savings plan</w:t>
      </w:r>
      <w:r w:rsidR="00776CD9" w:rsidRPr="00A61A3D">
        <w:rPr>
          <w:rFonts w:ascii="Arial" w:hAnsi="Arial" w:cs="Arial"/>
          <w:sz w:val="20"/>
          <w:szCs w:val="20"/>
        </w:rPr>
        <w:t>,</w:t>
      </w:r>
      <w:r w:rsidR="00092C7F" w:rsidRPr="00A61A3D">
        <w:rPr>
          <w:rFonts w:ascii="Arial" w:hAnsi="Arial" w:cs="Arial"/>
          <w:sz w:val="20"/>
          <w:szCs w:val="20"/>
        </w:rPr>
        <w:t xml:space="preserve"> </w:t>
      </w:r>
      <w:r w:rsidR="00D97D73" w:rsidRPr="00A61A3D">
        <w:rPr>
          <w:rFonts w:ascii="Arial" w:hAnsi="Arial" w:cs="Arial"/>
          <w:sz w:val="20"/>
          <w:szCs w:val="20"/>
        </w:rPr>
        <w:t xml:space="preserve">utility </w:t>
      </w:r>
      <w:r w:rsidR="00092C7F" w:rsidRPr="00A61A3D">
        <w:rPr>
          <w:rFonts w:ascii="Arial" w:hAnsi="Arial" w:cs="Arial"/>
          <w:sz w:val="20"/>
          <w:szCs w:val="20"/>
        </w:rPr>
        <w:t xml:space="preserve">security deposits, </w:t>
      </w:r>
      <w:r w:rsidR="00776CD9" w:rsidRPr="00A61A3D">
        <w:rPr>
          <w:rFonts w:ascii="Arial" w:hAnsi="Arial" w:cs="Arial"/>
          <w:sz w:val="20"/>
          <w:szCs w:val="20"/>
        </w:rPr>
        <w:t xml:space="preserve">and </w:t>
      </w:r>
      <w:r w:rsidR="00D97D73" w:rsidRPr="00A61A3D">
        <w:rPr>
          <w:rFonts w:ascii="Arial" w:hAnsi="Arial" w:cs="Arial"/>
          <w:sz w:val="20"/>
          <w:szCs w:val="20"/>
        </w:rPr>
        <w:t>additional commuting/</w:t>
      </w:r>
      <w:r w:rsidR="00776CD9" w:rsidRPr="00A61A3D">
        <w:rPr>
          <w:rFonts w:ascii="Arial" w:hAnsi="Arial" w:cs="Arial"/>
          <w:sz w:val="20"/>
          <w:szCs w:val="20"/>
        </w:rPr>
        <w:t>t</w:t>
      </w:r>
      <w:r w:rsidRPr="00A61A3D">
        <w:rPr>
          <w:rFonts w:ascii="Arial" w:hAnsi="Arial" w:cs="Arial"/>
          <w:sz w:val="20"/>
          <w:szCs w:val="20"/>
        </w:rPr>
        <w:t xml:space="preserve">ransportation expenses (e.g., </w:t>
      </w:r>
      <w:r w:rsidR="00776CD9" w:rsidRPr="00A61A3D">
        <w:rPr>
          <w:rFonts w:ascii="Arial" w:hAnsi="Arial" w:cs="Arial"/>
          <w:sz w:val="20"/>
          <w:szCs w:val="20"/>
        </w:rPr>
        <w:t xml:space="preserve">additional </w:t>
      </w:r>
      <w:r w:rsidRPr="00A61A3D">
        <w:rPr>
          <w:rFonts w:ascii="Arial" w:hAnsi="Arial" w:cs="Arial"/>
          <w:sz w:val="20"/>
          <w:szCs w:val="20"/>
        </w:rPr>
        <w:t xml:space="preserve">car payment, </w:t>
      </w:r>
      <w:r w:rsidR="00D601ED" w:rsidRPr="00A61A3D">
        <w:rPr>
          <w:rFonts w:ascii="Arial" w:hAnsi="Arial" w:cs="Arial"/>
          <w:sz w:val="20"/>
          <w:szCs w:val="20"/>
        </w:rPr>
        <w:t>fuel</w:t>
      </w:r>
      <w:r w:rsidRPr="00A61A3D">
        <w:rPr>
          <w:rFonts w:ascii="Arial" w:hAnsi="Arial" w:cs="Arial"/>
          <w:sz w:val="20"/>
          <w:szCs w:val="20"/>
        </w:rPr>
        <w:t>, maintenance</w:t>
      </w:r>
      <w:r w:rsidR="00776CD9" w:rsidRPr="00A61A3D">
        <w:rPr>
          <w:rFonts w:ascii="Arial" w:hAnsi="Arial" w:cs="Arial"/>
          <w:sz w:val="20"/>
          <w:szCs w:val="20"/>
        </w:rPr>
        <w:t>, insurance</w:t>
      </w:r>
      <w:r w:rsidRPr="00A61A3D">
        <w:rPr>
          <w:rFonts w:ascii="Arial" w:hAnsi="Arial" w:cs="Arial"/>
          <w:sz w:val="20"/>
          <w:szCs w:val="20"/>
        </w:rPr>
        <w:t>)</w:t>
      </w:r>
      <w:r w:rsidR="00776CD9" w:rsidRPr="00A61A3D">
        <w:rPr>
          <w:rFonts w:ascii="Arial" w:hAnsi="Arial" w:cs="Arial"/>
          <w:sz w:val="20"/>
          <w:szCs w:val="20"/>
        </w:rPr>
        <w:t>.</w:t>
      </w:r>
    </w:p>
    <w:tbl>
      <w:tblPr>
        <w:tblStyle w:val="TableGrid"/>
        <w:tblW w:w="0" w:type="auto"/>
        <w:tblInd w:w="108" w:type="dxa"/>
        <w:tblLook w:val="04A0"/>
      </w:tblPr>
      <w:tblGrid>
        <w:gridCol w:w="9360"/>
      </w:tblGrid>
      <w:tr w:rsidR="00776CD9" w:rsidRPr="00A61A3D" w:rsidTr="00614806">
        <w:trPr>
          <w:trHeight w:val="1286"/>
        </w:trPr>
        <w:tc>
          <w:tcPr>
            <w:tcW w:w="9360" w:type="dxa"/>
          </w:tcPr>
          <w:p w:rsidR="00776CD9" w:rsidRPr="00A61A3D" w:rsidRDefault="00E317F5" w:rsidP="007F37AF">
            <w:pPr>
              <w:rPr>
                <w:rFonts w:ascii="Arial" w:hAnsi="Arial" w:cs="Arial"/>
                <w:sz w:val="20"/>
                <w:szCs w:val="20"/>
              </w:rPr>
            </w:pPr>
            <w:r w:rsidRPr="00A61A3D">
              <w:rPr>
                <w:rFonts w:ascii="Arial" w:hAnsi="Arial" w:cs="Arial"/>
                <w:sz w:val="20"/>
                <w:szCs w:val="20"/>
              </w:rPr>
              <w:t>Notes:</w:t>
            </w:r>
          </w:p>
          <w:p w:rsidR="00BA4BD8" w:rsidRPr="00A61A3D" w:rsidRDefault="00BA4BD8" w:rsidP="007F37AF">
            <w:pPr>
              <w:rPr>
                <w:rFonts w:ascii="Arial" w:hAnsi="Arial" w:cs="Arial"/>
                <w:sz w:val="20"/>
                <w:szCs w:val="20"/>
              </w:rPr>
            </w:pPr>
          </w:p>
          <w:p w:rsidR="00BA4BD8" w:rsidRPr="00A61A3D" w:rsidRDefault="00BA4BD8" w:rsidP="007F37AF">
            <w:pPr>
              <w:rPr>
                <w:rFonts w:ascii="Arial" w:hAnsi="Arial" w:cs="Arial"/>
                <w:sz w:val="20"/>
                <w:szCs w:val="20"/>
              </w:rPr>
            </w:pPr>
          </w:p>
          <w:p w:rsidR="007A464C" w:rsidRPr="00A61A3D" w:rsidRDefault="007A464C" w:rsidP="007F37AF">
            <w:pPr>
              <w:rPr>
                <w:rFonts w:ascii="Arial" w:hAnsi="Arial" w:cs="Arial"/>
                <w:sz w:val="20"/>
                <w:szCs w:val="20"/>
              </w:rPr>
            </w:pPr>
          </w:p>
          <w:p w:rsidR="00AF5E75" w:rsidRPr="00A61A3D" w:rsidRDefault="00AF5E75" w:rsidP="007F37AF">
            <w:pPr>
              <w:rPr>
                <w:rFonts w:ascii="Arial" w:hAnsi="Arial" w:cs="Arial"/>
                <w:sz w:val="20"/>
                <w:szCs w:val="20"/>
              </w:rPr>
            </w:pPr>
          </w:p>
          <w:p w:rsidR="00BA4BD8" w:rsidRPr="00A61A3D" w:rsidRDefault="00BA4BD8" w:rsidP="007F37AF">
            <w:pPr>
              <w:rPr>
                <w:rFonts w:ascii="Arial" w:hAnsi="Arial" w:cs="Arial"/>
                <w:sz w:val="20"/>
                <w:szCs w:val="20"/>
              </w:rPr>
            </w:pPr>
          </w:p>
          <w:p w:rsidR="00BA4BD8" w:rsidRPr="00A61A3D" w:rsidRDefault="00BA4BD8" w:rsidP="007F37AF">
            <w:pPr>
              <w:rPr>
                <w:rFonts w:ascii="Arial" w:hAnsi="Arial" w:cs="Arial"/>
                <w:sz w:val="20"/>
                <w:szCs w:val="20"/>
              </w:rPr>
            </w:pPr>
          </w:p>
        </w:tc>
      </w:tr>
    </w:tbl>
    <w:p w:rsidR="00BD43B1" w:rsidRPr="00A61A3D" w:rsidRDefault="00C1649B" w:rsidP="00225409">
      <w:pPr>
        <w:pStyle w:val="ListParagraph"/>
        <w:numPr>
          <w:ilvl w:val="0"/>
          <w:numId w:val="12"/>
        </w:numPr>
        <w:tabs>
          <w:tab w:val="left" w:pos="360"/>
        </w:tabs>
        <w:spacing w:after="120"/>
        <w:ind w:left="360"/>
        <w:rPr>
          <w:rFonts w:ascii="Arial" w:hAnsi="Arial" w:cs="Arial"/>
          <w:sz w:val="20"/>
          <w:szCs w:val="20"/>
        </w:rPr>
      </w:pPr>
      <w:r w:rsidRPr="00A61A3D">
        <w:rPr>
          <w:rFonts w:ascii="Arial" w:hAnsi="Arial" w:cs="Arial"/>
          <w:sz w:val="20"/>
          <w:szCs w:val="20"/>
        </w:rPr>
        <w:t xml:space="preserve">List required new </w:t>
      </w:r>
      <w:r w:rsidR="00381FAB" w:rsidRPr="00A61A3D">
        <w:rPr>
          <w:rFonts w:ascii="Arial" w:hAnsi="Arial" w:cs="Arial"/>
          <w:sz w:val="20"/>
          <w:szCs w:val="20"/>
        </w:rPr>
        <w:t xml:space="preserve">civilian workforce </w:t>
      </w:r>
      <w:r w:rsidRPr="00A61A3D">
        <w:rPr>
          <w:rFonts w:ascii="Arial" w:hAnsi="Arial" w:cs="Arial"/>
          <w:sz w:val="20"/>
          <w:szCs w:val="20"/>
        </w:rPr>
        <w:t>wardrobe items and estimate</w:t>
      </w:r>
      <w:r w:rsidR="00BD43B1" w:rsidRPr="00A61A3D">
        <w:rPr>
          <w:rFonts w:ascii="Arial" w:hAnsi="Arial" w:cs="Arial"/>
          <w:sz w:val="20"/>
          <w:szCs w:val="20"/>
        </w:rPr>
        <w:t xml:space="preserve"> expense</w:t>
      </w:r>
      <w:r w:rsidR="00381FAB" w:rsidRPr="00A61A3D">
        <w:rPr>
          <w:rFonts w:ascii="Arial" w:hAnsi="Arial" w:cs="Arial"/>
          <w:sz w:val="20"/>
          <w:szCs w:val="20"/>
        </w:rPr>
        <w:t>s</w:t>
      </w:r>
      <w:r w:rsidR="00776CD9" w:rsidRPr="00A61A3D">
        <w:rPr>
          <w:rFonts w:ascii="Arial" w:hAnsi="Arial" w:cs="Arial"/>
          <w:sz w:val="20"/>
          <w:szCs w:val="20"/>
        </w:rPr>
        <w:t>.</w:t>
      </w:r>
    </w:p>
    <w:tbl>
      <w:tblPr>
        <w:tblStyle w:val="TableGrid"/>
        <w:tblW w:w="0" w:type="auto"/>
        <w:tblInd w:w="108" w:type="dxa"/>
        <w:tblLook w:val="04A0"/>
      </w:tblPr>
      <w:tblGrid>
        <w:gridCol w:w="9468"/>
      </w:tblGrid>
      <w:tr w:rsidR="00776CD9" w:rsidRPr="00A61A3D" w:rsidTr="00BA4BD8">
        <w:trPr>
          <w:trHeight w:val="1151"/>
        </w:trPr>
        <w:tc>
          <w:tcPr>
            <w:tcW w:w="9468" w:type="dxa"/>
          </w:tcPr>
          <w:p w:rsidR="00776CD9" w:rsidRPr="00A61A3D" w:rsidRDefault="00E317F5" w:rsidP="00BA4BD8">
            <w:pPr>
              <w:rPr>
                <w:rFonts w:ascii="Arial" w:hAnsi="Arial" w:cs="Arial"/>
                <w:sz w:val="20"/>
                <w:szCs w:val="20"/>
              </w:rPr>
            </w:pPr>
            <w:r w:rsidRPr="00A61A3D">
              <w:rPr>
                <w:rFonts w:ascii="Arial" w:hAnsi="Arial" w:cs="Arial"/>
                <w:sz w:val="20"/>
                <w:szCs w:val="20"/>
              </w:rPr>
              <w:t>Notes:</w:t>
            </w:r>
          </w:p>
          <w:p w:rsidR="000D0D6B" w:rsidRPr="00A61A3D" w:rsidRDefault="000D0D6B" w:rsidP="00BA4BD8">
            <w:pPr>
              <w:rPr>
                <w:rFonts w:ascii="Arial" w:hAnsi="Arial" w:cs="Arial"/>
                <w:sz w:val="20"/>
                <w:szCs w:val="20"/>
              </w:rPr>
            </w:pPr>
          </w:p>
          <w:p w:rsidR="00C92A07" w:rsidRPr="00A61A3D" w:rsidRDefault="00C92A07" w:rsidP="00BA4BD8">
            <w:pPr>
              <w:rPr>
                <w:rFonts w:ascii="Arial" w:hAnsi="Arial" w:cs="Arial"/>
                <w:sz w:val="20"/>
                <w:szCs w:val="20"/>
              </w:rPr>
            </w:pPr>
          </w:p>
          <w:p w:rsidR="00BA4BD8" w:rsidRPr="00A61A3D" w:rsidRDefault="00BA4BD8" w:rsidP="00BA4BD8">
            <w:pPr>
              <w:rPr>
                <w:rFonts w:ascii="Arial" w:hAnsi="Arial" w:cs="Arial"/>
                <w:sz w:val="20"/>
                <w:szCs w:val="20"/>
              </w:rPr>
            </w:pPr>
          </w:p>
          <w:p w:rsidR="00BA4BD8" w:rsidRPr="00A61A3D" w:rsidRDefault="00BA4BD8" w:rsidP="00BA4BD8">
            <w:pPr>
              <w:rPr>
                <w:rFonts w:ascii="Arial" w:hAnsi="Arial" w:cs="Arial"/>
                <w:sz w:val="20"/>
                <w:szCs w:val="20"/>
              </w:rPr>
            </w:pPr>
          </w:p>
          <w:p w:rsidR="000D0D6B" w:rsidRPr="00A61A3D" w:rsidRDefault="000D0D6B" w:rsidP="00BA4BD8">
            <w:pPr>
              <w:rPr>
                <w:rFonts w:ascii="Arial" w:hAnsi="Arial" w:cs="Arial"/>
                <w:sz w:val="20"/>
                <w:szCs w:val="20"/>
              </w:rPr>
            </w:pPr>
          </w:p>
        </w:tc>
      </w:tr>
    </w:tbl>
    <w:p w:rsidR="00F56F2A" w:rsidRPr="00A61A3D" w:rsidRDefault="00F56F2A" w:rsidP="00F56F2A">
      <w:pPr>
        <w:pStyle w:val="ListParagraph"/>
        <w:keepNext/>
        <w:tabs>
          <w:tab w:val="left" w:pos="360"/>
        </w:tabs>
        <w:spacing w:after="120"/>
        <w:ind w:left="360"/>
        <w:rPr>
          <w:rFonts w:ascii="Arial" w:hAnsi="Arial" w:cs="Arial"/>
          <w:sz w:val="20"/>
          <w:szCs w:val="20"/>
        </w:rPr>
      </w:pPr>
    </w:p>
    <w:p w:rsidR="00776CD9" w:rsidRPr="00A61A3D" w:rsidRDefault="00776CD9" w:rsidP="00225409">
      <w:pPr>
        <w:pStyle w:val="ListParagraph"/>
        <w:keepNext/>
        <w:numPr>
          <w:ilvl w:val="0"/>
          <w:numId w:val="12"/>
        </w:numPr>
        <w:tabs>
          <w:tab w:val="left" w:pos="360"/>
        </w:tabs>
        <w:spacing w:after="120"/>
        <w:ind w:left="360"/>
        <w:rPr>
          <w:rFonts w:ascii="Arial" w:hAnsi="Arial" w:cs="Arial"/>
          <w:sz w:val="20"/>
          <w:szCs w:val="20"/>
        </w:rPr>
      </w:pPr>
      <w:r w:rsidRPr="00A61A3D">
        <w:rPr>
          <w:rFonts w:ascii="Arial" w:hAnsi="Arial" w:cs="Arial"/>
          <w:sz w:val="20"/>
          <w:szCs w:val="20"/>
        </w:rPr>
        <w:t>Develop</w:t>
      </w:r>
      <w:r w:rsidR="00427478" w:rsidRPr="00A61A3D">
        <w:rPr>
          <w:rFonts w:ascii="Arial" w:hAnsi="Arial" w:cs="Arial"/>
          <w:sz w:val="20"/>
          <w:szCs w:val="20"/>
        </w:rPr>
        <w:t xml:space="preserve"> and attach</w:t>
      </w:r>
      <w:r w:rsidRPr="00A61A3D">
        <w:rPr>
          <w:rFonts w:ascii="Arial" w:hAnsi="Arial" w:cs="Arial"/>
          <w:sz w:val="20"/>
          <w:szCs w:val="20"/>
        </w:rPr>
        <w:t xml:space="preserve"> a plan to reduce/eliminate current debt: </w:t>
      </w:r>
      <w:hyperlink r:id="rId21" w:history="1">
        <w:r w:rsidR="003D40BE" w:rsidRPr="00A61A3D">
          <w:rPr>
            <w:rStyle w:val="Hyperlink"/>
            <w:rFonts w:ascii="Arial" w:hAnsi="Arial" w:cs="Arial"/>
            <w:sz w:val="20"/>
            <w:szCs w:val="20"/>
          </w:rPr>
          <w:t>https://powerpay.org/</w:t>
        </w:r>
      </w:hyperlink>
      <w:r w:rsidR="003D40BE" w:rsidRPr="00A61A3D">
        <w:rPr>
          <w:rFonts w:ascii="Arial" w:hAnsi="Arial" w:cs="Arial"/>
          <w:sz w:val="20"/>
          <w:szCs w:val="20"/>
        </w:rPr>
        <w:t xml:space="preserve"> </w:t>
      </w:r>
    </w:p>
    <w:tbl>
      <w:tblPr>
        <w:tblStyle w:val="TableGrid"/>
        <w:tblW w:w="0" w:type="auto"/>
        <w:tblInd w:w="108" w:type="dxa"/>
        <w:tblLook w:val="04A0"/>
      </w:tblPr>
      <w:tblGrid>
        <w:gridCol w:w="9468"/>
      </w:tblGrid>
      <w:tr w:rsidR="00776CD9" w:rsidRPr="00A61A3D" w:rsidTr="00776CD9">
        <w:trPr>
          <w:trHeight w:val="827"/>
        </w:trPr>
        <w:tc>
          <w:tcPr>
            <w:tcW w:w="9468" w:type="dxa"/>
          </w:tcPr>
          <w:p w:rsidR="00092C7F" w:rsidRPr="00A61A3D" w:rsidRDefault="00E317F5" w:rsidP="007F37AF">
            <w:pPr>
              <w:keepNext/>
              <w:rPr>
                <w:rFonts w:ascii="Arial" w:hAnsi="Arial" w:cs="Arial"/>
                <w:sz w:val="20"/>
                <w:szCs w:val="20"/>
              </w:rPr>
            </w:pPr>
            <w:r w:rsidRPr="00A61A3D">
              <w:rPr>
                <w:rFonts w:ascii="Arial" w:hAnsi="Arial" w:cs="Arial"/>
                <w:sz w:val="20"/>
                <w:szCs w:val="20"/>
              </w:rPr>
              <w:t>Notes:</w:t>
            </w:r>
          </w:p>
          <w:p w:rsidR="00092C7F" w:rsidRPr="00A61A3D" w:rsidRDefault="00092C7F"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BA4BD8" w:rsidRPr="00A61A3D" w:rsidRDefault="00BA4BD8" w:rsidP="007F37AF">
            <w:pPr>
              <w:keepNext/>
              <w:rPr>
                <w:rFonts w:ascii="Arial" w:hAnsi="Arial" w:cs="Arial"/>
                <w:sz w:val="20"/>
                <w:szCs w:val="20"/>
              </w:rPr>
            </w:pPr>
          </w:p>
          <w:p w:rsidR="00776CD9" w:rsidRPr="00A61A3D" w:rsidRDefault="00563BAC" w:rsidP="007F37AF">
            <w:pPr>
              <w:keepNext/>
              <w:rPr>
                <w:rFonts w:ascii="Arial" w:hAnsi="Arial" w:cs="Arial"/>
                <w:sz w:val="20"/>
                <w:szCs w:val="20"/>
              </w:rPr>
            </w:pPr>
            <w:r>
              <w:rPr>
                <w:rFonts w:ascii="Arial" w:hAnsi="Arial" w:cs="Arial"/>
                <w:noProof/>
                <w:sz w:val="20"/>
                <w:szCs w:val="20"/>
              </w:rPr>
              <w:pict>
                <v:shape id="_x0000_s1033" type="#_x0000_t32" style="position:absolute;margin-left:349.2pt;margin-top:10.95pt;width:70.85pt;height:0;z-index:251640320" o:connectortype="straight"/>
              </w:pict>
            </w:r>
            <w:r w:rsidR="00092C7F" w:rsidRPr="00A61A3D">
              <w:rPr>
                <w:rFonts w:ascii="Arial" w:hAnsi="Arial" w:cs="Arial"/>
                <w:sz w:val="20"/>
                <w:szCs w:val="20"/>
              </w:rPr>
              <w:t>Date</w:t>
            </w:r>
            <w:r w:rsidR="003D40BE" w:rsidRPr="00A61A3D">
              <w:rPr>
                <w:rFonts w:ascii="Arial" w:hAnsi="Arial" w:cs="Arial"/>
                <w:sz w:val="20"/>
                <w:szCs w:val="20"/>
              </w:rPr>
              <w:t xml:space="preserve"> </w:t>
            </w:r>
            <w:r w:rsidR="00561EFE" w:rsidRPr="00A61A3D">
              <w:rPr>
                <w:rFonts w:ascii="Arial" w:hAnsi="Arial" w:cs="Arial"/>
                <w:sz w:val="20"/>
                <w:szCs w:val="20"/>
              </w:rPr>
              <w:t xml:space="preserve">you reviewed your </w:t>
            </w:r>
            <w:r w:rsidR="003D40BE" w:rsidRPr="00A61A3D">
              <w:rPr>
                <w:rFonts w:ascii="Arial" w:hAnsi="Arial" w:cs="Arial"/>
                <w:sz w:val="20"/>
                <w:szCs w:val="20"/>
              </w:rPr>
              <w:t>free</w:t>
            </w:r>
            <w:r w:rsidR="00092C7F" w:rsidRPr="00A61A3D">
              <w:rPr>
                <w:rFonts w:ascii="Arial" w:hAnsi="Arial" w:cs="Arial"/>
                <w:sz w:val="20"/>
                <w:szCs w:val="20"/>
              </w:rPr>
              <w:t xml:space="preserve"> credit report</w:t>
            </w:r>
            <w:r w:rsidR="003D40BE" w:rsidRPr="00A61A3D">
              <w:rPr>
                <w:rFonts w:ascii="Arial" w:hAnsi="Arial" w:cs="Arial"/>
                <w:sz w:val="20"/>
                <w:szCs w:val="20"/>
              </w:rPr>
              <w:t xml:space="preserve"> (</w:t>
            </w:r>
            <w:hyperlink r:id="rId22" w:history="1">
              <w:r w:rsidR="003D40BE" w:rsidRPr="00A61A3D">
                <w:rPr>
                  <w:rStyle w:val="Hyperlink"/>
                  <w:rFonts w:ascii="Arial" w:hAnsi="Arial" w:cs="Arial"/>
                  <w:sz w:val="20"/>
                  <w:szCs w:val="20"/>
                </w:rPr>
                <w:t>http://www.annualcreditreport.com/</w:t>
              </w:r>
            </w:hyperlink>
            <w:r w:rsidR="003D40BE" w:rsidRPr="00A61A3D">
              <w:rPr>
                <w:sz w:val="23"/>
                <w:szCs w:val="23"/>
              </w:rPr>
              <w:t>)</w:t>
            </w:r>
            <w:r w:rsidR="00092C7F" w:rsidRPr="00A61A3D">
              <w:rPr>
                <w:rFonts w:ascii="Arial" w:hAnsi="Arial" w:cs="Arial"/>
                <w:sz w:val="20"/>
                <w:szCs w:val="20"/>
              </w:rPr>
              <w:t>:</w:t>
            </w:r>
            <w:r w:rsidR="003D40BE" w:rsidRPr="00A61A3D">
              <w:rPr>
                <w:sz w:val="23"/>
                <w:szCs w:val="23"/>
              </w:rPr>
              <w:t xml:space="preserve"> </w:t>
            </w:r>
            <w:r w:rsidR="00092C7F" w:rsidRPr="00A61A3D">
              <w:rPr>
                <w:rFonts w:ascii="Arial" w:hAnsi="Arial" w:cs="Arial"/>
                <w:sz w:val="20"/>
                <w:szCs w:val="20"/>
              </w:rPr>
              <w:t xml:space="preserve"> </w:t>
            </w:r>
          </w:p>
          <w:p w:rsidR="0039247A" w:rsidRPr="00A61A3D" w:rsidRDefault="0039247A" w:rsidP="007F37AF">
            <w:pPr>
              <w:keepNext/>
              <w:rPr>
                <w:rFonts w:ascii="Arial" w:hAnsi="Arial" w:cs="Arial"/>
                <w:sz w:val="20"/>
                <w:szCs w:val="20"/>
              </w:rPr>
            </w:pPr>
          </w:p>
        </w:tc>
      </w:tr>
    </w:tbl>
    <w:p w:rsidR="00776CD9" w:rsidRPr="00A61A3D" w:rsidRDefault="00776CD9" w:rsidP="007F37AF">
      <w:pPr>
        <w:pStyle w:val="ListParagraph"/>
        <w:rPr>
          <w:rFonts w:ascii="Arial" w:hAnsi="Arial" w:cs="Arial"/>
          <w:sz w:val="20"/>
          <w:szCs w:val="20"/>
        </w:rPr>
      </w:pPr>
    </w:p>
    <w:p w:rsidR="00870B30" w:rsidRPr="00A61A3D" w:rsidRDefault="003B1F10" w:rsidP="00614806">
      <w:pPr>
        <w:pStyle w:val="ListParagraph"/>
        <w:numPr>
          <w:ilvl w:val="0"/>
          <w:numId w:val="12"/>
        </w:numPr>
        <w:tabs>
          <w:tab w:val="left" w:pos="360"/>
        </w:tabs>
        <w:ind w:left="360"/>
        <w:rPr>
          <w:rStyle w:val="Hyperlink"/>
          <w:rFonts w:ascii="Arial" w:hAnsi="Arial" w:cs="Arial"/>
          <w:color w:val="auto"/>
          <w:sz w:val="20"/>
          <w:szCs w:val="20"/>
        </w:rPr>
      </w:pPr>
      <w:r w:rsidRPr="00A61A3D">
        <w:rPr>
          <w:rFonts w:ascii="Arial" w:hAnsi="Arial" w:cs="Arial"/>
          <w:sz w:val="20"/>
          <w:szCs w:val="20"/>
        </w:rPr>
        <w:t xml:space="preserve">*** </w:t>
      </w:r>
      <w:r w:rsidR="000C7290" w:rsidRPr="00A61A3D">
        <w:rPr>
          <w:rFonts w:ascii="Arial" w:hAnsi="Arial" w:cs="Arial"/>
          <w:sz w:val="20"/>
          <w:szCs w:val="20"/>
        </w:rPr>
        <w:t xml:space="preserve">Develop a 12-month budget based on your current financial obligations (e.g., living expenses and indebtedness) as well as anticipated </w:t>
      </w:r>
      <w:r w:rsidR="000E7746" w:rsidRPr="00A61A3D">
        <w:rPr>
          <w:rFonts w:ascii="Arial" w:hAnsi="Arial" w:cs="Arial"/>
          <w:sz w:val="20"/>
          <w:szCs w:val="20"/>
        </w:rPr>
        <w:t>post-transition</w:t>
      </w:r>
      <w:r w:rsidR="000C7290" w:rsidRPr="00A61A3D">
        <w:rPr>
          <w:rFonts w:ascii="Arial" w:hAnsi="Arial" w:cs="Arial"/>
          <w:sz w:val="20"/>
          <w:szCs w:val="20"/>
        </w:rPr>
        <w:t xml:space="preserve"> expenses.  Determine if your expected </w:t>
      </w:r>
      <w:r w:rsidR="000E7746" w:rsidRPr="00A61A3D">
        <w:rPr>
          <w:rFonts w:ascii="Arial" w:hAnsi="Arial" w:cs="Arial"/>
          <w:sz w:val="20"/>
          <w:szCs w:val="20"/>
        </w:rPr>
        <w:t>post-transition</w:t>
      </w:r>
      <w:r w:rsidR="000C7290" w:rsidRPr="00A61A3D">
        <w:rPr>
          <w:rFonts w:ascii="Arial" w:hAnsi="Arial" w:cs="Arial"/>
          <w:sz w:val="20"/>
          <w:szCs w:val="20"/>
        </w:rPr>
        <w:t xml:space="preserve"> income will adequately address anticipated financial obligations (e.g. housing, medical, food, insurance, transportation, costs of establishing a home, utility security deposits, etc.).  Use the TurboTAP Financial Planning Worksheet for Career Transition at:  </w:t>
      </w:r>
      <w:hyperlink r:id="rId23" w:history="1">
        <w:r w:rsidR="000C7290" w:rsidRPr="00A61A3D">
          <w:rPr>
            <w:rStyle w:val="Hyperlink"/>
            <w:rFonts w:ascii="Arial" w:hAnsi="Arial" w:cs="Arial"/>
            <w:color w:val="0000FF"/>
            <w:sz w:val="20"/>
            <w:szCs w:val="20"/>
          </w:rPr>
          <w:t>http://www.turbotap.org/export/sites/default/transition/resources/PDF/financial_planning_worksheet_fillable.pdf</w:t>
        </w:r>
      </w:hyperlink>
    </w:p>
    <w:p w:rsidR="00B14006" w:rsidRPr="00A61A3D" w:rsidRDefault="00B14006" w:rsidP="007F37AF">
      <w:pPr>
        <w:pStyle w:val="ListParagraph"/>
        <w:tabs>
          <w:tab w:val="left" w:pos="360"/>
        </w:tabs>
        <w:ind w:left="360"/>
        <w:rPr>
          <w:rFonts w:ascii="Arial" w:hAnsi="Arial" w:cs="Arial"/>
          <w:sz w:val="20"/>
          <w:szCs w:val="20"/>
        </w:rPr>
      </w:pPr>
    </w:p>
    <w:p w:rsidR="00390959" w:rsidRPr="00A61A3D" w:rsidRDefault="00390959" w:rsidP="00225409">
      <w:pPr>
        <w:pStyle w:val="ListParagraph"/>
        <w:numPr>
          <w:ilvl w:val="0"/>
          <w:numId w:val="12"/>
        </w:numPr>
        <w:tabs>
          <w:tab w:val="left" w:pos="360"/>
        </w:tabs>
        <w:ind w:left="360"/>
        <w:rPr>
          <w:rFonts w:ascii="Arial" w:hAnsi="Arial" w:cs="Arial"/>
          <w:sz w:val="20"/>
          <w:szCs w:val="20"/>
        </w:rPr>
      </w:pPr>
      <w:r w:rsidRPr="00A61A3D">
        <w:rPr>
          <w:rFonts w:ascii="Arial" w:hAnsi="Arial" w:cs="Arial"/>
          <w:sz w:val="20"/>
          <w:szCs w:val="20"/>
        </w:rPr>
        <w:t>Attach a copy of your TurboTAP Financial Planning Worksheet for Career Transition</w:t>
      </w:r>
      <w:r w:rsidR="00381FAB" w:rsidRPr="00A61A3D">
        <w:rPr>
          <w:rFonts w:ascii="Arial" w:hAnsi="Arial" w:cs="Arial"/>
          <w:sz w:val="20"/>
          <w:szCs w:val="20"/>
        </w:rPr>
        <w:t xml:space="preserve"> and bring a copy to the Core Curriculum TAP workshop</w:t>
      </w:r>
      <w:r w:rsidRPr="00A61A3D">
        <w:rPr>
          <w:rFonts w:ascii="Arial" w:hAnsi="Arial" w:cs="Arial"/>
          <w:sz w:val="20"/>
          <w:szCs w:val="20"/>
        </w:rPr>
        <w:t>.</w:t>
      </w:r>
    </w:p>
    <w:p w:rsidR="00390959" w:rsidRPr="00A61A3D" w:rsidRDefault="00390959" w:rsidP="007F37AF">
      <w:pPr>
        <w:pStyle w:val="ListParagraph"/>
        <w:tabs>
          <w:tab w:val="left" w:pos="360"/>
        </w:tabs>
        <w:ind w:left="360"/>
        <w:rPr>
          <w:rFonts w:ascii="Arial" w:hAnsi="Arial" w:cs="Arial"/>
          <w:sz w:val="20"/>
          <w:szCs w:val="20"/>
        </w:rPr>
      </w:pPr>
    </w:p>
    <w:p w:rsidR="00BD43B1" w:rsidRPr="00A61A3D" w:rsidRDefault="00563BAC" w:rsidP="00225409">
      <w:pPr>
        <w:pStyle w:val="ListParagraph"/>
        <w:numPr>
          <w:ilvl w:val="0"/>
          <w:numId w:val="12"/>
        </w:numPr>
        <w:tabs>
          <w:tab w:val="left" w:pos="360"/>
        </w:tabs>
        <w:ind w:left="360"/>
        <w:rPr>
          <w:rFonts w:ascii="Arial" w:hAnsi="Arial" w:cs="Arial"/>
          <w:sz w:val="20"/>
          <w:szCs w:val="20"/>
        </w:rPr>
      </w:pPr>
      <w:r>
        <w:rPr>
          <w:rFonts w:ascii="Arial" w:hAnsi="Arial" w:cs="Arial"/>
          <w:noProof/>
          <w:sz w:val="20"/>
          <w:szCs w:val="20"/>
        </w:rPr>
        <w:pict>
          <v:shape id="_x0000_s1032" type="#_x0000_t32" style="position:absolute;left:0;text-align:left;margin-left:243.6pt;margin-top:12.4pt;width:97.35pt;height:0;z-index:251639296" o:connectortype="straight"/>
        </w:pict>
      </w:r>
      <w:r w:rsidR="00BD43B1" w:rsidRPr="00A61A3D">
        <w:rPr>
          <w:rFonts w:ascii="Arial" w:hAnsi="Arial" w:cs="Arial"/>
          <w:sz w:val="20"/>
          <w:szCs w:val="20"/>
        </w:rPr>
        <w:t>Esti</w:t>
      </w:r>
      <w:r w:rsidR="0039247A" w:rsidRPr="00A61A3D">
        <w:rPr>
          <w:rFonts w:ascii="Arial" w:hAnsi="Arial" w:cs="Arial"/>
          <w:sz w:val="20"/>
          <w:szCs w:val="20"/>
        </w:rPr>
        <w:t xml:space="preserve">mate </w:t>
      </w:r>
      <w:r w:rsidR="00561EFE" w:rsidRPr="00A61A3D">
        <w:rPr>
          <w:rFonts w:ascii="Arial" w:hAnsi="Arial" w:cs="Arial"/>
          <w:sz w:val="20"/>
          <w:szCs w:val="20"/>
        </w:rPr>
        <w:t>your</w:t>
      </w:r>
      <w:r w:rsidR="00B059C3" w:rsidRPr="00A61A3D">
        <w:rPr>
          <w:rFonts w:ascii="Arial" w:hAnsi="Arial" w:cs="Arial"/>
          <w:sz w:val="20"/>
          <w:szCs w:val="20"/>
        </w:rPr>
        <w:t xml:space="preserve"> annual</w:t>
      </w:r>
      <w:r w:rsidR="00561EFE" w:rsidRPr="00A61A3D">
        <w:rPr>
          <w:rFonts w:ascii="Arial" w:hAnsi="Arial" w:cs="Arial"/>
          <w:sz w:val="20"/>
          <w:szCs w:val="20"/>
        </w:rPr>
        <w:t xml:space="preserve"> </w:t>
      </w:r>
      <w:r w:rsidR="0039247A" w:rsidRPr="00A61A3D">
        <w:rPr>
          <w:rFonts w:ascii="Arial" w:hAnsi="Arial" w:cs="Arial"/>
          <w:sz w:val="20"/>
          <w:szCs w:val="20"/>
        </w:rPr>
        <w:t xml:space="preserve">salary/income requirements: </w:t>
      </w:r>
    </w:p>
    <w:p w:rsidR="00776CD9" w:rsidRPr="00A61A3D" w:rsidRDefault="00776CD9" w:rsidP="00BA4BD8">
      <w:pPr>
        <w:pStyle w:val="ListParagraph"/>
        <w:spacing w:line="240" w:lineRule="auto"/>
        <w:rPr>
          <w:rFonts w:ascii="Arial" w:hAnsi="Arial" w:cs="Arial"/>
          <w:sz w:val="20"/>
          <w:szCs w:val="20"/>
        </w:rPr>
      </w:pPr>
    </w:p>
    <w:p w:rsidR="00E96062" w:rsidRPr="00A61A3D" w:rsidRDefault="00866DD9" w:rsidP="007F37AF">
      <w:pPr>
        <w:rPr>
          <w:rFonts w:ascii="Arial" w:hAnsi="Arial" w:cs="Arial"/>
          <w:b/>
          <w:sz w:val="20"/>
          <w:szCs w:val="20"/>
        </w:rPr>
      </w:pPr>
      <w:r w:rsidRPr="00A61A3D">
        <w:rPr>
          <w:rFonts w:ascii="Arial" w:hAnsi="Arial" w:cs="Arial"/>
          <w:b/>
          <w:sz w:val="20"/>
          <w:szCs w:val="20"/>
        </w:rPr>
        <w:t>Section II.</w:t>
      </w:r>
      <w:r w:rsidR="00181CB4" w:rsidRPr="00A61A3D">
        <w:rPr>
          <w:rFonts w:ascii="Arial" w:hAnsi="Arial" w:cs="Arial"/>
          <w:b/>
          <w:sz w:val="20"/>
          <w:szCs w:val="20"/>
        </w:rPr>
        <w:t xml:space="preserve">  </w:t>
      </w:r>
      <w:r w:rsidR="00E96062" w:rsidRPr="00A61A3D">
        <w:rPr>
          <w:rFonts w:ascii="Arial" w:hAnsi="Arial" w:cs="Arial"/>
          <w:b/>
          <w:sz w:val="20"/>
          <w:szCs w:val="20"/>
        </w:rPr>
        <w:t xml:space="preserve">Evaluate Military </w:t>
      </w:r>
      <w:r w:rsidR="00582A28" w:rsidRPr="00A61A3D">
        <w:rPr>
          <w:rFonts w:ascii="Arial" w:hAnsi="Arial" w:cs="Arial"/>
          <w:b/>
          <w:sz w:val="20"/>
          <w:szCs w:val="20"/>
        </w:rPr>
        <w:t xml:space="preserve">and Civilian </w:t>
      </w:r>
      <w:r w:rsidR="00E96062" w:rsidRPr="00A61A3D">
        <w:rPr>
          <w:rFonts w:ascii="Arial" w:hAnsi="Arial" w:cs="Arial"/>
          <w:b/>
          <w:sz w:val="20"/>
          <w:szCs w:val="20"/>
        </w:rPr>
        <w:t>Experience</w:t>
      </w:r>
      <w:r w:rsidR="00B14006" w:rsidRPr="00A61A3D">
        <w:rPr>
          <w:rFonts w:ascii="Arial" w:hAnsi="Arial" w:cs="Arial"/>
          <w:b/>
          <w:sz w:val="20"/>
          <w:szCs w:val="20"/>
        </w:rPr>
        <w:t xml:space="preserve"> and </w:t>
      </w:r>
      <w:r w:rsidR="00E96062" w:rsidRPr="00A61A3D">
        <w:rPr>
          <w:rFonts w:ascii="Arial" w:hAnsi="Arial" w:cs="Arial"/>
          <w:b/>
          <w:sz w:val="20"/>
          <w:szCs w:val="20"/>
        </w:rPr>
        <w:t xml:space="preserve">Training </w:t>
      </w:r>
    </w:p>
    <w:p w:rsidR="00D33EFE" w:rsidRPr="00A61A3D" w:rsidRDefault="00B14006" w:rsidP="007F37AF">
      <w:pPr>
        <w:pStyle w:val="ListParagraph"/>
        <w:numPr>
          <w:ilvl w:val="0"/>
          <w:numId w:val="8"/>
        </w:numPr>
        <w:ind w:left="360"/>
        <w:rPr>
          <w:rFonts w:ascii="Arial" w:hAnsi="Arial" w:cs="Arial"/>
          <w:b/>
          <w:sz w:val="20"/>
          <w:szCs w:val="20"/>
        </w:rPr>
      </w:pPr>
      <w:r w:rsidRPr="00A61A3D">
        <w:rPr>
          <w:rFonts w:ascii="Arial" w:hAnsi="Arial" w:cs="Arial"/>
          <w:b/>
          <w:sz w:val="20"/>
          <w:szCs w:val="20"/>
        </w:rPr>
        <w:t>Documenting Job Related Training</w:t>
      </w:r>
      <w:r w:rsidR="00D601ED" w:rsidRPr="00A61A3D">
        <w:rPr>
          <w:rFonts w:ascii="Arial" w:hAnsi="Arial" w:cs="Arial"/>
          <w:b/>
          <w:sz w:val="20"/>
          <w:szCs w:val="20"/>
        </w:rPr>
        <w:t xml:space="preserve"> </w:t>
      </w:r>
      <w:r w:rsidR="00561EFE" w:rsidRPr="00A61A3D">
        <w:rPr>
          <w:rFonts w:ascii="Arial" w:hAnsi="Arial" w:cs="Arial"/>
          <w:b/>
          <w:sz w:val="20"/>
          <w:szCs w:val="20"/>
        </w:rPr>
        <w:t xml:space="preserve"> </w:t>
      </w:r>
    </w:p>
    <w:p w:rsidR="00D33EFE" w:rsidRPr="00A61A3D" w:rsidRDefault="00D33EFE" w:rsidP="007F37AF">
      <w:pPr>
        <w:pStyle w:val="ListParagraph"/>
        <w:ind w:left="360"/>
        <w:rPr>
          <w:rFonts w:ascii="Arial" w:hAnsi="Arial" w:cs="Arial"/>
          <w:b/>
          <w:sz w:val="20"/>
          <w:szCs w:val="20"/>
        </w:rPr>
      </w:pPr>
    </w:p>
    <w:p w:rsidR="00E96062" w:rsidRPr="00A61A3D" w:rsidRDefault="00561EFE" w:rsidP="00225409">
      <w:pPr>
        <w:pStyle w:val="ListParagraph"/>
        <w:numPr>
          <w:ilvl w:val="0"/>
          <w:numId w:val="20"/>
        </w:numPr>
        <w:tabs>
          <w:tab w:val="left" w:pos="90"/>
        </w:tabs>
        <w:spacing w:after="120"/>
        <w:ind w:left="360"/>
        <w:rPr>
          <w:rFonts w:ascii="Arial" w:hAnsi="Arial" w:cs="Arial"/>
          <w:sz w:val="20"/>
          <w:szCs w:val="20"/>
        </w:rPr>
      </w:pPr>
      <w:r w:rsidRPr="00A61A3D">
        <w:rPr>
          <w:rFonts w:ascii="Arial" w:hAnsi="Arial" w:cs="Arial"/>
          <w:sz w:val="20"/>
          <w:szCs w:val="20"/>
        </w:rPr>
        <w:t>Check all that apply:</w:t>
      </w:r>
    </w:p>
    <w:p w:rsidR="00561EFE" w:rsidRPr="00A61A3D" w:rsidRDefault="00563BAC" w:rsidP="00C92A07">
      <w:pPr>
        <w:tabs>
          <w:tab w:val="left" w:pos="39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oval id="_x0000_s1035" style="position:absolute;margin-left:178.8pt;margin-top:2pt;width:8.85pt;height:7.15pt;z-index:251642368"/>
        </w:pict>
      </w:r>
      <w:r>
        <w:rPr>
          <w:rFonts w:ascii="Arial" w:eastAsia="Times New Roman" w:hAnsi="Arial" w:cs="Arial"/>
          <w:noProof/>
          <w:color w:val="000000"/>
          <w:sz w:val="20"/>
          <w:szCs w:val="20"/>
        </w:rPr>
        <w:pict>
          <v:oval id="_x0000_s1036" style="position:absolute;margin-left:.3pt;margin-top:1.25pt;width:8.85pt;height:7.15pt;z-index:251643392"/>
        </w:pict>
      </w:r>
      <w:r>
        <w:rPr>
          <w:rFonts w:ascii="Arial" w:eastAsia="Times New Roman" w:hAnsi="Arial" w:cs="Arial"/>
          <w:noProof/>
          <w:color w:val="000000"/>
          <w:sz w:val="20"/>
          <w:szCs w:val="20"/>
        </w:rPr>
        <w:pict>
          <v:oval id="_x0000_s1037" style="position:absolute;margin-left:345.75pt;margin-top:2pt;width:8.85pt;height:7.15pt;z-index:251644416"/>
        </w:pict>
      </w:r>
      <w:r w:rsidR="00C92A07" w:rsidRPr="00A61A3D">
        <w:rPr>
          <w:rFonts w:ascii="Arial" w:eastAsia="Times New Roman" w:hAnsi="Arial" w:cs="Arial"/>
          <w:color w:val="000000"/>
          <w:sz w:val="20"/>
          <w:szCs w:val="20"/>
        </w:rPr>
        <w:t xml:space="preserve">     High School Graduate/GED                    </w:t>
      </w:r>
      <w:r w:rsidR="004A1305" w:rsidRPr="00A61A3D">
        <w:rPr>
          <w:rFonts w:ascii="Arial" w:eastAsia="Times New Roman" w:hAnsi="Arial" w:cs="Arial"/>
          <w:color w:val="000000"/>
          <w:sz w:val="20"/>
          <w:szCs w:val="20"/>
        </w:rPr>
        <w:t>Training Certificates/ Licenses</w:t>
      </w:r>
      <w:r w:rsidR="00C92A07" w:rsidRPr="00A61A3D">
        <w:rPr>
          <w:rFonts w:ascii="Arial" w:eastAsia="Times New Roman" w:hAnsi="Arial" w:cs="Arial"/>
          <w:color w:val="000000"/>
          <w:sz w:val="20"/>
          <w:szCs w:val="20"/>
        </w:rPr>
        <w:tab/>
      </w:r>
      <w:r w:rsidR="00D601ED" w:rsidRPr="00A61A3D">
        <w:rPr>
          <w:rFonts w:ascii="Arial" w:eastAsia="Times New Roman" w:hAnsi="Arial" w:cs="Arial"/>
          <w:color w:val="000000"/>
          <w:sz w:val="20"/>
          <w:szCs w:val="20"/>
        </w:rPr>
        <w:t>Baccalaureate</w:t>
      </w:r>
      <w:r w:rsidR="00132A9B" w:rsidRPr="00A61A3D">
        <w:rPr>
          <w:rFonts w:ascii="Arial" w:eastAsia="Times New Roman" w:hAnsi="Arial" w:cs="Arial"/>
          <w:color w:val="000000"/>
          <w:sz w:val="20"/>
          <w:szCs w:val="20"/>
        </w:rPr>
        <w:t xml:space="preserve"> Degree</w:t>
      </w:r>
    </w:p>
    <w:p w:rsidR="00561EFE" w:rsidRPr="00A61A3D" w:rsidRDefault="00563BAC" w:rsidP="00C92A07">
      <w:pPr>
        <w:tabs>
          <w:tab w:val="left" w:pos="39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oval id="_x0000_s1039" style="position:absolute;margin-left:178.8pt;margin-top:1.35pt;width:8.85pt;height:7.15pt;z-index:251646464"/>
        </w:pict>
      </w:r>
      <w:r>
        <w:rPr>
          <w:rFonts w:ascii="Arial" w:eastAsia="Times New Roman" w:hAnsi="Arial" w:cs="Arial"/>
          <w:noProof/>
          <w:color w:val="000000"/>
          <w:sz w:val="20"/>
          <w:szCs w:val="20"/>
        </w:rPr>
        <w:pict>
          <v:oval id="_x0000_s1038" style="position:absolute;margin-left:.3pt;margin-top:1.35pt;width:8.85pt;height:7.15pt;z-index:251645440"/>
        </w:pict>
      </w:r>
      <w:r>
        <w:rPr>
          <w:rFonts w:ascii="Arial" w:eastAsia="Times New Roman" w:hAnsi="Arial" w:cs="Arial"/>
          <w:noProof/>
          <w:color w:val="000000"/>
          <w:sz w:val="20"/>
          <w:szCs w:val="20"/>
        </w:rPr>
        <w:pict>
          <v:oval id="_x0000_s1040" style="position:absolute;margin-left:345.75pt;margin-top:2.1pt;width:8.85pt;height:7.15pt;z-index:251647488"/>
        </w:pict>
      </w:r>
      <w:r w:rsidR="00C92A07" w:rsidRPr="00A61A3D">
        <w:rPr>
          <w:rFonts w:ascii="Arial" w:eastAsia="Times New Roman" w:hAnsi="Arial" w:cs="Arial"/>
          <w:color w:val="000000"/>
          <w:sz w:val="20"/>
          <w:szCs w:val="20"/>
        </w:rPr>
        <w:t xml:space="preserve">     </w:t>
      </w:r>
      <w:r w:rsidR="00132A9B" w:rsidRPr="00A61A3D">
        <w:rPr>
          <w:rFonts w:ascii="Arial" w:eastAsia="Times New Roman" w:hAnsi="Arial" w:cs="Arial"/>
          <w:color w:val="000000"/>
          <w:sz w:val="20"/>
          <w:szCs w:val="20"/>
        </w:rPr>
        <w:t>Vocational School</w:t>
      </w:r>
      <w:r w:rsidR="00C92A07" w:rsidRPr="00A61A3D">
        <w:rPr>
          <w:rFonts w:ascii="Arial" w:eastAsia="Times New Roman" w:hAnsi="Arial" w:cs="Arial"/>
          <w:color w:val="000000"/>
          <w:sz w:val="20"/>
          <w:szCs w:val="20"/>
        </w:rPr>
        <w:t xml:space="preserve">                                    </w:t>
      </w:r>
      <w:r w:rsidR="004A1305" w:rsidRPr="00A61A3D">
        <w:rPr>
          <w:rFonts w:ascii="Arial" w:eastAsia="Times New Roman" w:hAnsi="Arial" w:cs="Arial"/>
          <w:color w:val="000000"/>
          <w:sz w:val="20"/>
          <w:szCs w:val="20"/>
        </w:rPr>
        <w:t>Apprenticeship</w:t>
      </w:r>
      <w:r w:rsidR="00561EFE" w:rsidRPr="00A61A3D">
        <w:rPr>
          <w:rFonts w:ascii="Arial" w:eastAsia="Times New Roman" w:hAnsi="Arial" w:cs="Arial"/>
          <w:color w:val="000000"/>
          <w:sz w:val="20"/>
          <w:szCs w:val="20"/>
        </w:rPr>
        <w:tab/>
      </w:r>
      <w:r w:rsidR="004A1305" w:rsidRPr="00A61A3D">
        <w:rPr>
          <w:rFonts w:ascii="Arial" w:eastAsia="Times New Roman" w:hAnsi="Arial" w:cs="Arial"/>
          <w:color w:val="000000"/>
          <w:sz w:val="20"/>
          <w:szCs w:val="20"/>
        </w:rPr>
        <w:tab/>
      </w:r>
      <w:r w:rsidR="00561EFE" w:rsidRPr="00A61A3D">
        <w:rPr>
          <w:rFonts w:ascii="Arial" w:eastAsia="Times New Roman" w:hAnsi="Arial" w:cs="Arial"/>
          <w:color w:val="000000"/>
          <w:sz w:val="20"/>
          <w:szCs w:val="20"/>
        </w:rPr>
        <w:tab/>
      </w:r>
      <w:r w:rsidR="00132A9B" w:rsidRPr="00A61A3D">
        <w:rPr>
          <w:rFonts w:ascii="Arial" w:eastAsia="Times New Roman" w:hAnsi="Arial" w:cs="Arial"/>
          <w:color w:val="000000"/>
          <w:sz w:val="20"/>
          <w:szCs w:val="20"/>
        </w:rPr>
        <w:t>Post Graduate Studies</w:t>
      </w:r>
    </w:p>
    <w:p w:rsidR="00561EFE" w:rsidRPr="00A61A3D" w:rsidRDefault="00563BAC" w:rsidP="00C92A07">
      <w:pPr>
        <w:tabs>
          <w:tab w:val="left" w:pos="39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oval id="_x0000_s1042" style="position:absolute;margin-left:178.8pt;margin-top:1.1pt;width:8.85pt;height:7.15pt;z-index:251649536"/>
        </w:pict>
      </w:r>
      <w:r>
        <w:rPr>
          <w:rFonts w:ascii="Arial" w:eastAsia="Times New Roman" w:hAnsi="Arial" w:cs="Arial"/>
          <w:noProof/>
          <w:color w:val="000000"/>
          <w:sz w:val="20"/>
          <w:szCs w:val="20"/>
        </w:rPr>
        <w:pict>
          <v:oval id="_x0000_s1041" style="position:absolute;margin-left:.3pt;margin-top:.35pt;width:8.85pt;height:7.15pt;z-index:251648512"/>
        </w:pict>
      </w:r>
      <w:r w:rsidR="00C92A07" w:rsidRPr="00A61A3D">
        <w:rPr>
          <w:rFonts w:ascii="Arial" w:eastAsia="Times New Roman" w:hAnsi="Arial" w:cs="Arial"/>
          <w:color w:val="000000"/>
          <w:sz w:val="20"/>
          <w:szCs w:val="20"/>
        </w:rPr>
        <w:t xml:space="preserve">     </w:t>
      </w:r>
      <w:r w:rsidR="004A1305" w:rsidRPr="00A61A3D">
        <w:rPr>
          <w:rFonts w:ascii="Arial" w:eastAsia="Times New Roman" w:hAnsi="Arial" w:cs="Arial"/>
          <w:color w:val="000000"/>
          <w:sz w:val="20"/>
          <w:szCs w:val="20"/>
        </w:rPr>
        <w:t xml:space="preserve">Relevant Training </w:t>
      </w:r>
      <w:r>
        <w:rPr>
          <w:rFonts w:ascii="Arial" w:eastAsia="Times New Roman" w:hAnsi="Arial" w:cs="Arial"/>
          <w:noProof/>
          <w:color w:val="000000"/>
          <w:sz w:val="20"/>
          <w:szCs w:val="20"/>
        </w:rPr>
        <w:pict>
          <v:oval id="_x0000_s1043" style="position:absolute;margin-left:345.75pt;margin-top:1.1pt;width:8.85pt;height:7.15pt;z-index:251650560;mso-position-horizontal-relative:text;mso-position-vertical-relative:text"/>
        </w:pict>
      </w:r>
      <w:r w:rsidR="00C92A07" w:rsidRPr="00A61A3D">
        <w:rPr>
          <w:rFonts w:ascii="Arial" w:eastAsia="Times New Roman" w:hAnsi="Arial" w:cs="Arial"/>
          <w:color w:val="000000"/>
          <w:sz w:val="20"/>
          <w:szCs w:val="20"/>
        </w:rPr>
        <w:t xml:space="preserve">                                   </w:t>
      </w:r>
      <w:r w:rsidR="00132A9B" w:rsidRPr="00A61A3D">
        <w:rPr>
          <w:rFonts w:ascii="Arial" w:eastAsia="Times New Roman" w:hAnsi="Arial" w:cs="Arial"/>
          <w:color w:val="000000"/>
          <w:sz w:val="20"/>
          <w:szCs w:val="20"/>
        </w:rPr>
        <w:t>Some College</w:t>
      </w:r>
      <w:r w:rsidR="00561EFE" w:rsidRPr="00A61A3D">
        <w:rPr>
          <w:rFonts w:ascii="Arial" w:eastAsia="Times New Roman" w:hAnsi="Arial" w:cs="Arial"/>
          <w:color w:val="000000"/>
          <w:sz w:val="20"/>
          <w:szCs w:val="20"/>
        </w:rPr>
        <w:tab/>
      </w:r>
      <w:r w:rsidR="00561EFE" w:rsidRPr="00A61A3D">
        <w:rPr>
          <w:rFonts w:ascii="Arial" w:eastAsia="Times New Roman" w:hAnsi="Arial" w:cs="Arial"/>
          <w:color w:val="000000"/>
          <w:sz w:val="20"/>
          <w:szCs w:val="20"/>
        </w:rPr>
        <w:tab/>
      </w:r>
      <w:r w:rsidR="00132A9B" w:rsidRPr="00A61A3D">
        <w:rPr>
          <w:rFonts w:ascii="Arial" w:eastAsia="Times New Roman" w:hAnsi="Arial" w:cs="Arial"/>
          <w:color w:val="000000"/>
          <w:sz w:val="20"/>
          <w:szCs w:val="20"/>
        </w:rPr>
        <w:tab/>
        <w:t>Master</w:t>
      </w:r>
      <w:r w:rsidR="00D601ED" w:rsidRPr="00A61A3D">
        <w:rPr>
          <w:rFonts w:ascii="Arial" w:eastAsia="Times New Roman" w:hAnsi="Arial" w:cs="Arial"/>
          <w:color w:val="000000"/>
          <w:sz w:val="20"/>
          <w:szCs w:val="20"/>
        </w:rPr>
        <w:t>'</w:t>
      </w:r>
      <w:r w:rsidR="00132A9B" w:rsidRPr="00A61A3D">
        <w:rPr>
          <w:rFonts w:ascii="Arial" w:eastAsia="Times New Roman" w:hAnsi="Arial" w:cs="Arial"/>
          <w:color w:val="000000"/>
          <w:sz w:val="20"/>
          <w:szCs w:val="20"/>
        </w:rPr>
        <w:t>s Degree</w:t>
      </w:r>
    </w:p>
    <w:p w:rsidR="00561EFE" w:rsidRPr="00A61A3D" w:rsidRDefault="00563BAC" w:rsidP="00C92A07">
      <w:pPr>
        <w:tabs>
          <w:tab w:val="left" w:pos="39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oval id="_x0000_s1045" style="position:absolute;margin-left:178.8pt;margin-top:.45pt;width:8.85pt;height:7.15pt;z-index:251652608"/>
        </w:pict>
      </w:r>
      <w:r>
        <w:rPr>
          <w:rFonts w:ascii="Arial" w:eastAsia="Times New Roman" w:hAnsi="Arial" w:cs="Arial"/>
          <w:noProof/>
          <w:color w:val="000000"/>
          <w:sz w:val="20"/>
          <w:szCs w:val="20"/>
        </w:rPr>
        <w:pict>
          <v:oval id="_x0000_s1044" style="position:absolute;margin-left:.3pt;margin-top:.45pt;width:8.85pt;height:7.15pt;z-index:251651584"/>
        </w:pict>
      </w:r>
      <w:r w:rsidR="00C92A07" w:rsidRPr="00A61A3D">
        <w:rPr>
          <w:rFonts w:ascii="Arial" w:eastAsia="Times New Roman" w:hAnsi="Arial" w:cs="Arial"/>
          <w:color w:val="000000"/>
          <w:sz w:val="20"/>
          <w:szCs w:val="20"/>
        </w:rPr>
        <w:t xml:space="preserve">     </w:t>
      </w:r>
      <w:r w:rsidR="004A1305" w:rsidRPr="00A61A3D">
        <w:rPr>
          <w:rFonts w:ascii="Arial" w:eastAsia="Times New Roman" w:hAnsi="Arial" w:cs="Arial"/>
          <w:color w:val="000000"/>
          <w:sz w:val="20"/>
          <w:szCs w:val="20"/>
        </w:rPr>
        <w:t>Technical Training</w:t>
      </w:r>
      <w:r>
        <w:rPr>
          <w:rFonts w:ascii="Arial" w:eastAsia="Times New Roman" w:hAnsi="Arial" w:cs="Arial"/>
          <w:noProof/>
          <w:color w:val="000000"/>
          <w:sz w:val="20"/>
          <w:szCs w:val="20"/>
        </w:rPr>
        <w:pict>
          <v:oval id="_x0000_s1046" style="position:absolute;margin-left:345.75pt;margin-top:.45pt;width:8.85pt;height:7.15pt;z-index:251653632;mso-position-horizontal-relative:text;mso-position-vertical-relative:text"/>
        </w:pict>
      </w:r>
      <w:r w:rsidR="00C92A07" w:rsidRPr="00A61A3D">
        <w:rPr>
          <w:rFonts w:ascii="Arial" w:eastAsia="Times New Roman" w:hAnsi="Arial" w:cs="Arial"/>
          <w:color w:val="000000"/>
          <w:sz w:val="20"/>
          <w:szCs w:val="20"/>
        </w:rPr>
        <w:t xml:space="preserve">                                   </w:t>
      </w:r>
      <w:r w:rsidR="00132A9B" w:rsidRPr="00A61A3D">
        <w:rPr>
          <w:rFonts w:ascii="Arial" w:eastAsia="Times New Roman" w:hAnsi="Arial" w:cs="Arial"/>
          <w:color w:val="000000"/>
          <w:sz w:val="20"/>
          <w:szCs w:val="20"/>
        </w:rPr>
        <w:t>Associates Degree</w:t>
      </w:r>
      <w:r w:rsidR="00561EFE" w:rsidRPr="00A61A3D">
        <w:rPr>
          <w:rFonts w:ascii="Arial" w:eastAsia="Times New Roman" w:hAnsi="Arial" w:cs="Arial"/>
          <w:color w:val="000000"/>
          <w:sz w:val="20"/>
          <w:szCs w:val="20"/>
        </w:rPr>
        <w:tab/>
      </w:r>
      <w:r w:rsidR="00561EFE" w:rsidRPr="00A61A3D">
        <w:rPr>
          <w:rFonts w:ascii="Arial" w:eastAsia="Times New Roman" w:hAnsi="Arial" w:cs="Arial"/>
          <w:color w:val="000000"/>
          <w:sz w:val="20"/>
          <w:szCs w:val="20"/>
        </w:rPr>
        <w:tab/>
      </w:r>
      <w:r w:rsidR="00561EFE" w:rsidRPr="00A61A3D">
        <w:rPr>
          <w:rFonts w:ascii="Arial" w:eastAsia="Times New Roman" w:hAnsi="Arial" w:cs="Arial"/>
          <w:color w:val="000000"/>
          <w:sz w:val="20"/>
          <w:szCs w:val="20"/>
        </w:rPr>
        <w:tab/>
      </w:r>
      <w:r w:rsidR="00132A9B" w:rsidRPr="00A61A3D">
        <w:rPr>
          <w:rFonts w:ascii="Arial" w:eastAsia="Times New Roman" w:hAnsi="Arial" w:cs="Arial"/>
          <w:color w:val="000000"/>
          <w:sz w:val="20"/>
          <w:szCs w:val="20"/>
        </w:rPr>
        <w:t>Doctorate</w:t>
      </w:r>
      <w:r w:rsidR="00561EFE" w:rsidRPr="00A61A3D">
        <w:rPr>
          <w:rFonts w:ascii="Arial" w:eastAsia="Times New Roman" w:hAnsi="Arial" w:cs="Arial"/>
          <w:color w:val="000000"/>
          <w:sz w:val="20"/>
          <w:szCs w:val="20"/>
        </w:rPr>
        <w:tab/>
      </w:r>
      <w:r w:rsidR="00561EFE" w:rsidRPr="00A61A3D">
        <w:rPr>
          <w:rFonts w:ascii="Arial" w:eastAsia="Times New Roman" w:hAnsi="Arial" w:cs="Arial"/>
          <w:color w:val="000000"/>
          <w:sz w:val="20"/>
          <w:szCs w:val="20"/>
        </w:rPr>
        <w:tab/>
      </w:r>
    </w:p>
    <w:p w:rsidR="00561EFE" w:rsidRPr="00A61A3D" w:rsidRDefault="00561EFE" w:rsidP="007F37AF">
      <w:pPr>
        <w:tabs>
          <w:tab w:val="left" w:pos="3960"/>
        </w:tabs>
        <w:spacing w:after="0"/>
        <w:ind w:firstLine="360"/>
        <w:rPr>
          <w:rFonts w:ascii="Arial" w:eastAsia="Times New Roman" w:hAnsi="Arial" w:cs="Arial"/>
          <w:color w:val="000000"/>
          <w:sz w:val="20"/>
          <w:szCs w:val="20"/>
        </w:rPr>
      </w:pPr>
    </w:p>
    <w:p w:rsidR="002626F6" w:rsidRPr="00A61A3D" w:rsidRDefault="00E96062" w:rsidP="00225409">
      <w:pPr>
        <w:pStyle w:val="ListParagraph"/>
        <w:numPr>
          <w:ilvl w:val="0"/>
          <w:numId w:val="13"/>
        </w:numPr>
        <w:spacing w:after="0" w:line="240" w:lineRule="auto"/>
        <w:ind w:left="360"/>
        <w:rPr>
          <w:rFonts w:ascii="Arial" w:eastAsia="Times New Roman" w:hAnsi="Arial" w:cs="Arial"/>
          <w:color w:val="000000"/>
          <w:sz w:val="20"/>
          <w:szCs w:val="20"/>
        </w:rPr>
      </w:pPr>
      <w:r w:rsidRPr="00A61A3D">
        <w:rPr>
          <w:rFonts w:ascii="Arial" w:hAnsi="Arial" w:cs="Arial"/>
          <w:sz w:val="20"/>
          <w:szCs w:val="20"/>
        </w:rPr>
        <w:t xml:space="preserve">Gather documentation of </w:t>
      </w:r>
      <w:r w:rsidR="00561EFE" w:rsidRPr="00A61A3D">
        <w:rPr>
          <w:rFonts w:ascii="Arial" w:hAnsi="Arial" w:cs="Arial"/>
          <w:sz w:val="20"/>
          <w:szCs w:val="20"/>
        </w:rPr>
        <w:t xml:space="preserve">your </w:t>
      </w:r>
      <w:r w:rsidR="00A24468" w:rsidRPr="00A61A3D">
        <w:rPr>
          <w:rFonts w:ascii="Arial" w:hAnsi="Arial" w:cs="Arial"/>
          <w:sz w:val="20"/>
          <w:szCs w:val="20"/>
        </w:rPr>
        <w:t xml:space="preserve">civilian and </w:t>
      </w:r>
      <w:r w:rsidRPr="00A61A3D">
        <w:rPr>
          <w:rFonts w:ascii="Arial" w:hAnsi="Arial" w:cs="Arial"/>
          <w:sz w:val="20"/>
          <w:szCs w:val="20"/>
        </w:rPr>
        <w:t xml:space="preserve">military experience/training (e.g., </w:t>
      </w:r>
      <w:r w:rsidR="00870B30" w:rsidRPr="00A61A3D">
        <w:rPr>
          <w:rFonts w:ascii="Arial" w:hAnsi="Arial" w:cs="Arial"/>
          <w:sz w:val="20"/>
          <w:szCs w:val="20"/>
        </w:rPr>
        <w:t>certifications, d</w:t>
      </w:r>
      <w:r w:rsidR="001B04DA" w:rsidRPr="00A61A3D">
        <w:rPr>
          <w:rFonts w:ascii="Arial" w:hAnsi="Arial" w:cs="Arial"/>
          <w:sz w:val="20"/>
          <w:szCs w:val="20"/>
        </w:rPr>
        <w:t>iplomas,</w:t>
      </w:r>
      <w:r w:rsidRPr="00A61A3D">
        <w:rPr>
          <w:rFonts w:ascii="Arial" w:hAnsi="Arial" w:cs="Arial"/>
          <w:sz w:val="20"/>
          <w:szCs w:val="20"/>
        </w:rPr>
        <w:t xml:space="preserve"> transcripts, </w:t>
      </w:r>
      <w:r w:rsidR="00D601ED" w:rsidRPr="00A61A3D">
        <w:rPr>
          <w:rFonts w:ascii="Arial" w:hAnsi="Arial" w:cs="Arial"/>
          <w:sz w:val="20"/>
          <w:szCs w:val="20"/>
        </w:rPr>
        <w:t xml:space="preserve">licenses, </w:t>
      </w:r>
      <w:r w:rsidRPr="00A61A3D">
        <w:rPr>
          <w:rFonts w:ascii="Arial" w:hAnsi="Arial" w:cs="Arial"/>
          <w:sz w:val="20"/>
          <w:szCs w:val="20"/>
        </w:rPr>
        <w:t>etc.)</w:t>
      </w:r>
      <w:r w:rsidR="00D601ED" w:rsidRPr="00A61A3D">
        <w:rPr>
          <w:rFonts w:ascii="Arial" w:hAnsi="Arial" w:cs="Arial"/>
          <w:sz w:val="20"/>
          <w:szCs w:val="20"/>
        </w:rPr>
        <w:t xml:space="preserve"> and list them below</w:t>
      </w:r>
      <w:r w:rsidR="00BA5D63" w:rsidRPr="00A61A3D">
        <w:rPr>
          <w:rFonts w:ascii="Arial" w:hAnsi="Arial" w:cs="Arial"/>
          <w:sz w:val="20"/>
          <w:szCs w:val="20"/>
        </w:rPr>
        <w:t>.  This may require research on your behalf to contact former technical training and academic institutions to identify their specific procedures and any applicable fees for providing this service.</w:t>
      </w:r>
    </w:p>
    <w:p w:rsidR="00A24468" w:rsidRPr="00A61A3D" w:rsidRDefault="00A24468" w:rsidP="007F37AF">
      <w:pPr>
        <w:tabs>
          <w:tab w:val="left" w:pos="3960"/>
        </w:tabs>
        <w:spacing w:after="0"/>
        <w:rPr>
          <w:rFonts w:ascii="Arial" w:eastAsia="Times New Roman" w:hAnsi="Arial" w:cs="Arial"/>
          <w:color w:val="000000"/>
          <w:sz w:val="20"/>
          <w:szCs w:val="20"/>
        </w:rPr>
      </w:pP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p>
    <w:p w:rsidR="00A24468" w:rsidRPr="00A61A3D" w:rsidRDefault="00A24468" w:rsidP="007F37AF">
      <w:pPr>
        <w:pStyle w:val="ListParagraph"/>
        <w:numPr>
          <w:ilvl w:val="0"/>
          <w:numId w:val="1"/>
        </w:numPr>
        <w:ind w:left="360"/>
        <w:rPr>
          <w:rFonts w:ascii="Arial" w:eastAsia="Times New Roman" w:hAnsi="Arial" w:cs="Arial"/>
          <w:color w:val="000000"/>
          <w:sz w:val="20"/>
          <w:szCs w:val="20"/>
        </w:rPr>
      </w:pPr>
      <w:r w:rsidRPr="00A61A3D">
        <w:rPr>
          <w:rFonts w:ascii="Arial" w:eastAsia="Times New Roman" w:hAnsi="Arial" w:cs="Arial"/>
          <w:color w:val="000000"/>
          <w:sz w:val="20"/>
          <w:szCs w:val="20"/>
        </w:rPr>
        <w:tab/>
      </w:r>
      <w:r w:rsidR="00832FC2" w:rsidRPr="00A61A3D">
        <w:rPr>
          <w:rFonts w:ascii="Arial" w:eastAsia="Times New Roman" w:hAnsi="Arial" w:cs="Arial"/>
          <w:color w:val="000000"/>
          <w:sz w:val="20"/>
          <w:szCs w:val="20"/>
        </w:rPr>
        <w:tab/>
      </w:r>
      <w:r w:rsidR="00832FC2" w:rsidRPr="00A61A3D">
        <w:rPr>
          <w:rFonts w:ascii="Arial" w:eastAsia="Times New Roman" w:hAnsi="Arial" w:cs="Arial"/>
          <w:color w:val="000000"/>
          <w:sz w:val="20"/>
          <w:szCs w:val="20"/>
        </w:rPr>
        <w:tab/>
      </w:r>
      <w:r w:rsidR="00832FC2" w:rsidRPr="00A61A3D">
        <w:rPr>
          <w:rFonts w:ascii="Arial" w:eastAsia="Times New Roman" w:hAnsi="Arial" w:cs="Arial"/>
          <w:color w:val="000000"/>
          <w:sz w:val="20"/>
          <w:szCs w:val="20"/>
        </w:rPr>
        <w:tab/>
      </w:r>
      <w:r w:rsidR="00832FC2" w:rsidRPr="00A61A3D">
        <w:rPr>
          <w:rFonts w:ascii="Arial" w:eastAsia="Times New Roman" w:hAnsi="Arial" w:cs="Arial"/>
          <w:color w:val="000000"/>
          <w:sz w:val="20"/>
          <w:szCs w:val="20"/>
        </w:rPr>
        <w:tab/>
      </w:r>
      <w:r w:rsidR="00832FC2" w:rsidRPr="00A61A3D">
        <w:rPr>
          <w:rFonts w:ascii="Arial" w:eastAsia="Times New Roman" w:hAnsi="Arial" w:cs="Arial"/>
          <w:color w:val="000000"/>
          <w:sz w:val="20"/>
          <w:szCs w:val="20"/>
        </w:rPr>
        <w:tab/>
      </w:r>
      <w:r w:rsidR="000F6465"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sym w:font="Symbol" w:char="F0B7"/>
      </w:r>
      <w:r w:rsidRPr="00A61A3D">
        <w:rPr>
          <w:rFonts w:ascii="Arial" w:eastAsia="Times New Roman" w:hAnsi="Arial" w:cs="Arial"/>
          <w:color w:val="000000"/>
          <w:sz w:val="20"/>
          <w:szCs w:val="20"/>
        </w:rPr>
        <w:t xml:space="preserve">   </w:t>
      </w:r>
      <w:r w:rsidR="00832FC2" w:rsidRPr="00A61A3D">
        <w:rPr>
          <w:rFonts w:ascii="Arial" w:eastAsia="Times New Roman" w:hAnsi="Arial" w:cs="Arial"/>
          <w:color w:val="000000"/>
          <w:sz w:val="20"/>
          <w:szCs w:val="20"/>
        </w:rPr>
        <w:tab/>
      </w:r>
    </w:p>
    <w:p w:rsidR="00A24468" w:rsidRPr="00A61A3D" w:rsidRDefault="00563BAC" w:rsidP="007F37AF">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53" type="#_x0000_t32" style="position:absolute;left:0;text-align:left;margin-left:11.2pt;margin-top:2.4pt;width:211.15pt;height:0;z-index:251663872" o:connectortype="straight"/>
        </w:pict>
      </w:r>
      <w:r>
        <w:rPr>
          <w:rFonts w:ascii="Arial" w:eastAsia="Times New Roman" w:hAnsi="Arial" w:cs="Arial"/>
          <w:noProof/>
          <w:color w:val="000000"/>
          <w:sz w:val="20"/>
          <w:szCs w:val="20"/>
        </w:rPr>
        <w:pict>
          <v:shape id="_x0000_s1027" type="#_x0000_t32" style="position:absolute;left:0;text-align:left;margin-left:261.6pt;margin-top:2.35pt;width:211.15pt;height:0;z-index:251565568" o:connectortype="straight"/>
        </w:pict>
      </w:r>
    </w:p>
    <w:p w:rsidR="000F6465" w:rsidRPr="00A61A3D" w:rsidRDefault="000F6465" w:rsidP="007F37AF">
      <w:pPr>
        <w:pStyle w:val="ListParagraph"/>
        <w:numPr>
          <w:ilvl w:val="0"/>
          <w:numId w:val="1"/>
        </w:numPr>
        <w:ind w:left="360"/>
        <w:rPr>
          <w:rFonts w:ascii="Arial" w:eastAsia="Times New Roman" w:hAnsi="Arial" w:cs="Arial"/>
          <w:color w:val="000000"/>
          <w:sz w:val="20"/>
          <w:szCs w:val="20"/>
        </w:rPr>
      </w:pP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sym w:font="Symbol" w:char="F0B7"/>
      </w:r>
      <w:r w:rsidRPr="00A61A3D">
        <w:rPr>
          <w:rFonts w:ascii="Arial" w:eastAsia="Times New Roman" w:hAnsi="Arial" w:cs="Arial"/>
          <w:color w:val="000000"/>
          <w:sz w:val="20"/>
          <w:szCs w:val="20"/>
        </w:rPr>
        <w:t xml:space="preserve">   </w:t>
      </w:r>
      <w:r w:rsidRPr="00A61A3D">
        <w:rPr>
          <w:rFonts w:ascii="Arial" w:eastAsia="Times New Roman" w:hAnsi="Arial" w:cs="Arial"/>
          <w:color w:val="000000"/>
          <w:sz w:val="20"/>
          <w:szCs w:val="20"/>
        </w:rPr>
        <w:tab/>
      </w:r>
    </w:p>
    <w:p w:rsidR="000F6465" w:rsidRPr="00A61A3D" w:rsidRDefault="00563BAC" w:rsidP="007F37AF">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56" type="#_x0000_t32" style="position:absolute;left:0;text-align:left;margin-left:11.65pt;margin-top:3pt;width:211.15pt;height:0;z-index:251672064" o:connectortype="straight"/>
        </w:pict>
      </w:r>
      <w:r>
        <w:rPr>
          <w:rFonts w:ascii="Arial" w:eastAsia="Times New Roman" w:hAnsi="Arial" w:cs="Arial"/>
          <w:noProof/>
          <w:color w:val="000000"/>
          <w:sz w:val="20"/>
          <w:szCs w:val="20"/>
        </w:rPr>
        <w:pict>
          <v:shape id="_x0000_s1028" type="#_x0000_t32" style="position:absolute;left:0;text-align:left;margin-left:261.6pt;margin-top:2.35pt;width:211.15pt;height:0;z-index:251566592" o:connectortype="straight"/>
        </w:pict>
      </w:r>
    </w:p>
    <w:p w:rsidR="00D601ED" w:rsidRPr="00A61A3D" w:rsidRDefault="00D601ED" w:rsidP="007F37AF">
      <w:pPr>
        <w:pStyle w:val="ListParagraph"/>
        <w:numPr>
          <w:ilvl w:val="0"/>
          <w:numId w:val="1"/>
        </w:numPr>
        <w:ind w:left="360"/>
        <w:rPr>
          <w:rFonts w:ascii="Arial" w:eastAsia="Times New Roman" w:hAnsi="Arial" w:cs="Arial"/>
          <w:color w:val="000000"/>
          <w:sz w:val="20"/>
          <w:szCs w:val="20"/>
        </w:rPr>
      </w:pP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sym w:font="Symbol" w:char="F0B7"/>
      </w:r>
      <w:r w:rsidRPr="00A61A3D">
        <w:rPr>
          <w:rFonts w:ascii="Arial" w:eastAsia="Times New Roman" w:hAnsi="Arial" w:cs="Arial"/>
          <w:color w:val="000000"/>
          <w:sz w:val="20"/>
          <w:szCs w:val="20"/>
        </w:rPr>
        <w:t xml:space="preserve">   </w:t>
      </w:r>
      <w:r w:rsidRPr="00A61A3D">
        <w:rPr>
          <w:rFonts w:ascii="Arial" w:eastAsia="Times New Roman" w:hAnsi="Arial" w:cs="Arial"/>
          <w:color w:val="000000"/>
          <w:sz w:val="20"/>
          <w:szCs w:val="20"/>
        </w:rPr>
        <w:tab/>
      </w:r>
    </w:p>
    <w:p w:rsidR="00D601ED" w:rsidRPr="00A61A3D" w:rsidRDefault="00563BAC" w:rsidP="007F37AF">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55" type="#_x0000_t32" style="position:absolute;left:0;text-align:left;margin-left:11.2pt;margin-top:2.4pt;width:211.15pt;height:0;z-index:251666944" o:connectortype="straight"/>
        </w:pict>
      </w:r>
      <w:r>
        <w:rPr>
          <w:rFonts w:ascii="Arial" w:eastAsia="Times New Roman" w:hAnsi="Arial" w:cs="Arial"/>
          <w:noProof/>
          <w:color w:val="000000"/>
          <w:sz w:val="20"/>
          <w:szCs w:val="20"/>
        </w:rPr>
        <w:pict>
          <v:shape id="_x0000_s1054" type="#_x0000_t32" style="position:absolute;left:0;text-align:left;margin-left:261.6pt;margin-top:2.35pt;width:211.15pt;height:0;z-index:251664896" o:connectortype="straight"/>
        </w:pict>
      </w:r>
    </w:p>
    <w:p w:rsidR="00BA5D63" w:rsidRPr="00A61A3D" w:rsidRDefault="00BA5D63" w:rsidP="00BA5D63">
      <w:pPr>
        <w:pStyle w:val="ListParagraph"/>
        <w:keepNext/>
        <w:tabs>
          <w:tab w:val="left" w:pos="360"/>
          <w:tab w:val="left" w:pos="3960"/>
        </w:tabs>
        <w:spacing w:after="0"/>
        <w:ind w:left="360"/>
        <w:rPr>
          <w:rFonts w:ascii="Arial" w:eastAsia="Times New Roman" w:hAnsi="Arial" w:cs="Arial"/>
          <w:color w:val="000000"/>
          <w:sz w:val="24"/>
          <w:szCs w:val="24"/>
        </w:rPr>
      </w:pPr>
    </w:p>
    <w:p w:rsidR="00C8466D" w:rsidRPr="00A61A3D" w:rsidRDefault="00315339" w:rsidP="007F37AF">
      <w:pPr>
        <w:pStyle w:val="ListParagraph"/>
        <w:keepNext/>
        <w:numPr>
          <w:ilvl w:val="0"/>
          <w:numId w:val="13"/>
        </w:numPr>
        <w:tabs>
          <w:tab w:val="left" w:pos="360"/>
          <w:tab w:val="left" w:pos="3960"/>
        </w:tabs>
        <w:spacing w:after="0"/>
        <w:ind w:left="360"/>
        <w:rPr>
          <w:rFonts w:ascii="Arial" w:eastAsia="Times New Roman" w:hAnsi="Arial" w:cs="Arial"/>
          <w:color w:val="000000"/>
          <w:sz w:val="12"/>
          <w:szCs w:val="12"/>
        </w:rPr>
      </w:pPr>
      <w:r w:rsidRPr="00A61A3D">
        <w:rPr>
          <w:rFonts w:ascii="Arial" w:eastAsia="Times New Roman" w:hAnsi="Arial" w:cs="Arial"/>
          <w:color w:val="000000"/>
          <w:sz w:val="20"/>
          <w:szCs w:val="20"/>
        </w:rPr>
        <w:t xml:space="preserve">*** </w:t>
      </w:r>
      <w:r w:rsidRPr="00A61A3D">
        <w:rPr>
          <w:rFonts w:ascii="Arial" w:hAnsi="Arial" w:cs="Arial"/>
          <w:sz w:val="20"/>
          <w:szCs w:val="20"/>
        </w:rPr>
        <w:t xml:space="preserve">Verify your military experience and training at:  </w:t>
      </w:r>
      <w:hyperlink r:id="rId24" w:history="1">
        <w:r w:rsidRPr="00A61A3D">
          <w:rPr>
            <w:rStyle w:val="Hyperlink"/>
            <w:rFonts w:ascii="Arial" w:hAnsi="Arial" w:cs="Arial"/>
            <w:sz w:val="20"/>
            <w:szCs w:val="20"/>
          </w:rPr>
          <w:t>https://www.dmdc.osd.mil/appj/vmet/index.jsp</w:t>
        </w:r>
      </w:hyperlink>
      <w:r w:rsidRPr="00A61A3D">
        <w:t>.</w:t>
      </w:r>
      <w:r w:rsidRPr="00A61A3D">
        <w:rPr>
          <w:rFonts w:ascii="Arial" w:hAnsi="Arial" w:cs="Arial"/>
          <w:sz w:val="20"/>
          <w:szCs w:val="20"/>
        </w:rPr>
        <w:t xml:space="preserve">  Assistance is available by meeting with an Education Counselor and instruction is available by attending </w:t>
      </w:r>
      <w:r w:rsidR="00C8466D" w:rsidRPr="00A61A3D">
        <w:rPr>
          <w:rFonts w:ascii="Arial" w:hAnsi="Arial" w:cs="Arial"/>
          <w:sz w:val="20"/>
          <w:szCs w:val="20"/>
        </w:rPr>
        <w:t xml:space="preserve">the </w:t>
      </w:r>
      <w:r w:rsidRPr="00A61A3D">
        <w:rPr>
          <w:rFonts w:ascii="Arial" w:hAnsi="Arial" w:cs="Arial"/>
          <w:sz w:val="20"/>
          <w:szCs w:val="20"/>
        </w:rPr>
        <w:t xml:space="preserve">Transition GPS </w:t>
      </w:r>
      <w:r w:rsidR="00C8466D" w:rsidRPr="00A61A3D">
        <w:rPr>
          <w:rFonts w:ascii="Arial" w:hAnsi="Arial" w:cs="Arial"/>
          <w:sz w:val="20"/>
          <w:szCs w:val="20"/>
        </w:rPr>
        <w:t>Core Curriculum training</w:t>
      </w:r>
      <w:r w:rsidRPr="00A61A3D">
        <w:rPr>
          <w:rFonts w:ascii="Arial" w:hAnsi="Arial" w:cs="Arial"/>
          <w:sz w:val="20"/>
          <w:szCs w:val="20"/>
        </w:rPr>
        <w:t xml:space="preserve">.  </w:t>
      </w:r>
      <w:r w:rsidR="00C8466D" w:rsidRPr="00A61A3D">
        <w:rPr>
          <w:rFonts w:ascii="Arial" w:eastAsia="Times New Roman" w:hAnsi="Arial" w:cs="Arial"/>
          <w:color w:val="000000"/>
          <w:sz w:val="20"/>
          <w:szCs w:val="20"/>
        </w:rPr>
        <w:t xml:space="preserve">Review the list of schools documented on the VMET site.  </w:t>
      </w:r>
      <w:r w:rsidR="008736E0" w:rsidRPr="00A61A3D">
        <w:rPr>
          <w:rFonts w:ascii="Arial" w:eastAsia="Times New Roman" w:hAnsi="Arial" w:cs="Arial"/>
          <w:color w:val="000000"/>
          <w:sz w:val="20"/>
          <w:szCs w:val="20"/>
        </w:rPr>
        <w:t>If necessary, g</w:t>
      </w:r>
      <w:r w:rsidR="00C8466D" w:rsidRPr="00A61A3D">
        <w:rPr>
          <w:rFonts w:ascii="Arial" w:eastAsia="Times New Roman" w:hAnsi="Arial" w:cs="Arial"/>
          <w:color w:val="000000"/>
          <w:sz w:val="20"/>
          <w:szCs w:val="20"/>
        </w:rPr>
        <w:t xml:space="preserve">ather documentation and list below all military professional development schools </w:t>
      </w:r>
      <w:r w:rsidR="008736E0" w:rsidRPr="00A61A3D">
        <w:rPr>
          <w:rFonts w:ascii="Arial" w:eastAsia="Times New Roman" w:hAnsi="Arial" w:cs="Arial"/>
          <w:color w:val="000000"/>
          <w:sz w:val="20"/>
          <w:szCs w:val="20"/>
        </w:rPr>
        <w:t xml:space="preserve">you </w:t>
      </w:r>
      <w:r w:rsidR="00C8466D" w:rsidRPr="00A61A3D">
        <w:rPr>
          <w:rFonts w:ascii="Arial" w:eastAsia="Times New Roman" w:hAnsi="Arial" w:cs="Arial"/>
          <w:color w:val="000000"/>
          <w:sz w:val="20"/>
          <w:szCs w:val="20"/>
        </w:rPr>
        <w:t>completed that are missing from the VMET site:</w:t>
      </w:r>
    </w:p>
    <w:p w:rsidR="002626F6" w:rsidRPr="00A61A3D" w:rsidRDefault="002626F6" w:rsidP="00C8466D">
      <w:pPr>
        <w:keepNext/>
        <w:tabs>
          <w:tab w:val="left" w:pos="360"/>
          <w:tab w:val="left" w:pos="3960"/>
        </w:tabs>
        <w:spacing w:after="0"/>
        <w:rPr>
          <w:rFonts w:ascii="Arial" w:eastAsia="Times New Roman" w:hAnsi="Arial" w:cs="Arial"/>
          <w:color w:val="000000"/>
          <w:sz w:val="12"/>
          <w:szCs w:val="12"/>
        </w:rPr>
      </w:pPr>
      <w:r w:rsidRPr="00A61A3D">
        <w:rPr>
          <w:rFonts w:ascii="Arial" w:eastAsia="Times New Roman" w:hAnsi="Arial" w:cs="Arial"/>
          <w:color w:val="000000"/>
          <w:sz w:val="12"/>
          <w:szCs w:val="12"/>
        </w:rPr>
        <w:tab/>
      </w:r>
      <w:r w:rsidRPr="00A61A3D">
        <w:rPr>
          <w:rFonts w:ascii="Arial" w:eastAsia="Times New Roman" w:hAnsi="Arial" w:cs="Arial"/>
          <w:color w:val="000000"/>
          <w:sz w:val="12"/>
          <w:szCs w:val="12"/>
        </w:rPr>
        <w:tab/>
      </w:r>
    </w:p>
    <w:p w:rsidR="000F6465" w:rsidRPr="00A61A3D" w:rsidRDefault="000F6465" w:rsidP="007F37AF">
      <w:pPr>
        <w:pStyle w:val="ListParagraph"/>
        <w:keepNext/>
        <w:numPr>
          <w:ilvl w:val="0"/>
          <w:numId w:val="1"/>
        </w:numPr>
        <w:ind w:left="360"/>
        <w:rPr>
          <w:rFonts w:ascii="Arial" w:eastAsia="Times New Roman" w:hAnsi="Arial" w:cs="Arial"/>
          <w:color w:val="000000"/>
          <w:sz w:val="20"/>
          <w:szCs w:val="20"/>
        </w:rPr>
      </w:pP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sym w:font="Symbol" w:char="F0B7"/>
      </w:r>
      <w:r w:rsidRPr="00A61A3D">
        <w:rPr>
          <w:rFonts w:ascii="Arial" w:eastAsia="Times New Roman" w:hAnsi="Arial" w:cs="Arial"/>
          <w:color w:val="000000"/>
          <w:sz w:val="20"/>
          <w:szCs w:val="20"/>
        </w:rPr>
        <w:t xml:space="preserve">   </w:t>
      </w:r>
      <w:r w:rsidRPr="00A61A3D">
        <w:rPr>
          <w:rFonts w:ascii="Arial" w:eastAsia="Times New Roman" w:hAnsi="Arial" w:cs="Arial"/>
          <w:color w:val="000000"/>
          <w:sz w:val="20"/>
          <w:szCs w:val="20"/>
        </w:rPr>
        <w:tab/>
      </w:r>
    </w:p>
    <w:p w:rsidR="000F6465" w:rsidRPr="00A61A3D" w:rsidRDefault="00563BAC" w:rsidP="007F37AF">
      <w:pPr>
        <w:pStyle w:val="ListParagraph"/>
        <w:keepNext/>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58" type="#_x0000_t32" style="position:absolute;left:0;text-align:left;margin-left:11.65pt;margin-top:2.4pt;width:211.15pt;height:0;z-index:251675136" o:connectortype="straight"/>
        </w:pict>
      </w:r>
      <w:r>
        <w:rPr>
          <w:rFonts w:ascii="Arial" w:eastAsia="Times New Roman" w:hAnsi="Arial" w:cs="Arial"/>
          <w:noProof/>
          <w:color w:val="000000"/>
          <w:sz w:val="20"/>
          <w:szCs w:val="20"/>
        </w:rPr>
        <w:pict>
          <v:shape id="_x0000_s1029" type="#_x0000_t32" style="position:absolute;left:0;text-align:left;margin-left:261.6pt;margin-top:2.35pt;width:211.15pt;height:0;z-index:251567616" o:connectortype="straight"/>
        </w:pict>
      </w:r>
    </w:p>
    <w:p w:rsidR="000F6465" w:rsidRPr="00A61A3D" w:rsidRDefault="000F6465" w:rsidP="00614806">
      <w:pPr>
        <w:pStyle w:val="ListParagraph"/>
        <w:keepNext/>
        <w:numPr>
          <w:ilvl w:val="0"/>
          <w:numId w:val="1"/>
        </w:numPr>
        <w:spacing w:after="240" w:line="240" w:lineRule="auto"/>
        <w:ind w:left="360"/>
        <w:rPr>
          <w:rFonts w:ascii="Arial" w:eastAsia="Times New Roman" w:hAnsi="Arial" w:cs="Arial"/>
          <w:color w:val="000000"/>
          <w:sz w:val="20"/>
          <w:szCs w:val="20"/>
        </w:rPr>
      </w:pP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tab/>
      </w:r>
      <w:r w:rsidRPr="00A61A3D">
        <w:rPr>
          <w:rFonts w:ascii="Arial" w:eastAsia="Times New Roman" w:hAnsi="Arial" w:cs="Arial"/>
          <w:color w:val="000000"/>
          <w:sz w:val="20"/>
          <w:szCs w:val="20"/>
        </w:rPr>
        <w:sym w:font="Symbol" w:char="F0B7"/>
      </w:r>
      <w:r w:rsidRPr="00A61A3D">
        <w:rPr>
          <w:rFonts w:ascii="Arial" w:eastAsia="Times New Roman" w:hAnsi="Arial" w:cs="Arial"/>
          <w:color w:val="000000"/>
          <w:sz w:val="20"/>
          <w:szCs w:val="20"/>
        </w:rPr>
        <w:t xml:space="preserve">   </w:t>
      </w:r>
      <w:r w:rsidRPr="00A61A3D">
        <w:rPr>
          <w:rFonts w:ascii="Arial" w:eastAsia="Times New Roman" w:hAnsi="Arial" w:cs="Arial"/>
          <w:color w:val="000000"/>
          <w:sz w:val="20"/>
          <w:szCs w:val="20"/>
        </w:rPr>
        <w:tab/>
      </w:r>
    </w:p>
    <w:p w:rsidR="000F6465" w:rsidRPr="00A61A3D" w:rsidRDefault="00563BAC" w:rsidP="00614806">
      <w:pPr>
        <w:pStyle w:val="ListParagraph"/>
        <w:tabs>
          <w:tab w:val="left" w:pos="360"/>
        </w:tabs>
        <w:spacing w:after="240" w:line="240" w:lineRule="auto"/>
        <w:ind w:left="27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57" type="#_x0000_t32" style="position:absolute;left:0;text-align:left;margin-left:11.65pt;margin-top:2.4pt;width:211.15pt;height:0;z-index:251674112" o:connectortype="straight"/>
        </w:pict>
      </w:r>
      <w:r>
        <w:rPr>
          <w:rFonts w:ascii="Arial" w:eastAsia="Times New Roman" w:hAnsi="Arial" w:cs="Arial"/>
          <w:noProof/>
          <w:color w:val="000000"/>
          <w:sz w:val="20"/>
          <w:szCs w:val="20"/>
        </w:rPr>
        <w:pict>
          <v:shape id="_x0000_s1030" type="#_x0000_t32" style="position:absolute;left:0;text-align:left;margin-left:261.6pt;margin-top:2.35pt;width:211.15pt;height:0;z-index:251568640" o:connectortype="straight"/>
        </w:pict>
      </w:r>
    </w:p>
    <w:p w:rsidR="007A464C" w:rsidRPr="00A61A3D" w:rsidRDefault="007A464C" w:rsidP="00614806">
      <w:pPr>
        <w:pStyle w:val="ListParagraph"/>
        <w:tabs>
          <w:tab w:val="left" w:pos="360"/>
        </w:tabs>
        <w:ind w:left="360"/>
        <w:rPr>
          <w:rFonts w:ascii="Arial" w:eastAsia="Times New Roman" w:hAnsi="Arial" w:cs="Arial"/>
          <w:color w:val="000000"/>
          <w:sz w:val="8"/>
          <w:szCs w:val="8"/>
        </w:rPr>
      </w:pPr>
    </w:p>
    <w:p w:rsidR="00092C7F" w:rsidRPr="00A61A3D" w:rsidRDefault="00D33EFE" w:rsidP="00614806">
      <w:pPr>
        <w:pStyle w:val="ListParagraph"/>
        <w:numPr>
          <w:ilvl w:val="0"/>
          <w:numId w:val="13"/>
        </w:numPr>
        <w:tabs>
          <w:tab w:val="left" w:pos="360"/>
        </w:tabs>
        <w:ind w:left="360"/>
        <w:rPr>
          <w:rFonts w:ascii="Arial" w:hAnsi="Arial" w:cs="Arial"/>
          <w:sz w:val="20"/>
          <w:szCs w:val="20"/>
        </w:rPr>
      </w:pPr>
      <w:r w:rsidRPr="00A61A3D">
        <w:rPr>
          <w:rFonts w:ascii="Arial" w:hAnsi="Arial" w:cs="Arial"/>
          <w:noProof/>
          <w:sz w:val="20"/>
          <w:szCs w:val="20"/>
        </w:rPr>
        <w:t>Calculate</w:t>
      </w:r>
      <w:r w:rsidR="00092C7F" w:rsidRPr="00A61A3D">
        <w:rPr>
          <w:rFonts w:ascii="Arial" w:hAnsi="Arial" w:cs="Arial"/>
          <w:sz w:val="20"/>
          <w:szCs w:val="20"/>
        </w:rPr>
        <w:t xml:space="preserve"> American Council on Education (ACE) credits </w:t>
      </w:r>
      <w:r w:rsidR="00C63417" w:rsidRPr="00A61A3D">
        <w:rPr>
          <w:rFonts w:ascii="Arial" w:hAnsi="Arial" w:cs="Arial"/>
          <w:sz w:val="20"/>
          <w:szCs w:val="20"/>
        </w:rPr>
        <w:t xml:space="preserve">earned </w:t>
      </w:r>
      <w:r w:rsidR="00374126" w:rsidRPr="00A61A3D">
        <w:rPr>
          <w:rFonts w:ascii="Arial" w:hAnsi="Arial" w:cs="Arial"/>
          <w:sz w:val="20"/>
          <w:szCs w:val="20"/>
        </w:rPr>
        <w:t>for military training</w:t>
      </w:r>
      <w:r w:rsidR="00DE2DE0" w:rsidRPr="00A61A3D">
        <w:rPr>
          <w:rFonts w:ascii="Arial" w:hAnsi="Arial" w:cs="Arial"/>
          <w:sz w:val="20"/>
          <w:szCs w:val="20"/>
        </w:rPr>
        <w:t xml:space="preserve"> (if applicable)</w:t>
      </w:r>
      <w:r w:rsidR="00263A15" w:rsidRPr="00A61A3D">
        <w:rPr>
          <w:rFonts w:ascii="Arial" w:hAnsi="Arial" w:cs="Arial"/>
          <w:sz w:val="20"/>
          <w:szCs w:val="20"/>
        </w:rPr>
        <w:t>:</w:t>
      </w:r>
      <w:r w:rsidR="00374126" w:rsidRPr="00A61A3D">
        <w:rPr>
          <w:rFonts w:ascii="Arial" w:hAnsi="Arial" w:cs="Arial"/>
          <w:sz w:val="20"/>
          <w:szCs w:val="20"/>
        </w:rPr>
        <w:t xml:space="preserve"> </w:t>
      </w:r>
      <w:hyperlink r:id="rId25" w:history="1">
        <w:r w:rsidR="00374126" w:rsidRPr="00A61A3D">
          <w:rPr>
            <w:rStyle w:val="Hyperlink"/>
            <w:rFonts w:ascii="Arial" w:hAnsi="Arial" w:cs="Arial"/>
            <w:sz w:val="20"/>
            <w:szCs w:val="20"/>
          </w:rPr>
          <w:t>http://www.acenet.edu/Content/NavigationMenu/ProgramsServices/MilitaryPrograms/index.htm</w:t>
        </w:r>
      </w:hyperlink>
      <w:r w:rsidR="00092C7F" w:rsidRPr="00A61A3D">
        <w:rPr>
          <w:rFonts w:ascii="Arial" w:hAnsi="Arial" w:cs="Arial"/>
          <w:sz w:val="20"/>
          <w:szCs w:val="20"/>
        </w:rPr>
        <w:t xml:space="preserve"> </w:t>
      </w:r>
    </w:p>
    <w:p w:rsidR="00C63417" w:rsidRPr="00A61A3D" w:rsidRDefault="00C63417" w:rsidP="00AD4C3E">
      <w:pPr>
        <w:pStyle w:val="ListParagraph"/>
        <w:spacing w:after="0"/>
        <w:ind w:left="270" w:hanging="270"/>
        <w:rPr>
          <w:rFonts w:ascii="Arial" w:hAnsi="Arial" w:cs="Arial"/>
          <w:sz w:val="20"/>
          <w:szCs w:val="20"/>
        </w:rPr>
      </w:pPr>
    </w:p>
    <w:p w:rsidR="008D0EE9" w:rsidRPr="00A61A3D" w:rsidRDefault="00563BAC" w:rsidP="00614806">
      <w:pPr>
        <w:tabs>
          <w:tab w:val="left" w:pos="360"/>
        </w:tabs>
        <w:spacing w:after="120"/>
        <w:rPr>
          <w:rFonts w:ascii="Arial" w:hAnsi="Arial" w:cs="Arial"/>
          <w:sz w:val="20"/>
          <w:szCs w:val="20"/>
        </w:rPr>
      </w:pPr>
      <w:r>
        <w:rPr>
          <w:rFonts w:ascii="Arial" w:hAnsi="Arial" w:cs="Arial"/>
          <w:noProof/>
          <w:sz w:val="20"/>
          <w:szCs w:val="20"/>
        </w:rPr>
        <w:pict>
          <v:shape id="_x0000_s1047" type="#_x0000_t32" style="position:absolute;margin-left:158.1pt;margin-top:10.6pt;width:84.55pt;height:.05pt;z-index:251654656" o:connectortype="straight"/>
        </w:pict>
      </w:r>
      <w:r w:rsidR="00B1282B" w:rsidRPr="00A61A3D">
        <w:rPr>
          <w:rFonts w:ascii="Arial" w:hAnsi="Arial" w:cs="Arial"/>
          <w:sz w:val="20"/>
          <w:szCs w:val="20"/>
        </w:rPr>
        <w:t xml:space="preserve">     </w:t>
      </w:r>
      <w:r w:rsidR="007A464C" w:rsidRPr="00A61A3D">
        <w:rPr>
          <w:rFonts w:ascii="Arial" w:hAnsi="Arial" w:cs="Arial"/>
          <w:sz w:val="20"/>
          <w:szCs w:val="20"/>
        </w:rPr>
        <w:t xml:space="preserve">  </w:t>
      </w:r>
      <w:r w:rsidR="008D0EE9" w:rsidRPr="00A61A3D">
        <w:rPr>
          <w:rFonts w:ascii="Arial" w:hAnsi="Arial" w:cs="Arial"/>
          <w:sz w:val="20"/>
          <w:szCs w:val="20"/>
        </w:rPr>
        <w:t xml:space="preserve">Number of ACE credits earned: </w:t>
      </w:r>
    </w:p>
    <w:p w:rsidR="00F15ECC" w:rsidRPr="00A61A3D" w:rsidRDefault="00F15ECC" w:rsidP="00614806">
      <w:pPr>
        <w:pStyle w:val="ListParagraph"/>
        <w:ind w:left="360"/>
        <w:rPr>
          <w:rFonts w:ascii="Arial" w:hAnsi="Arial" w:cs="Arial"/>
          <w:b/>
          <w:sz w:val="20"/>
          <w:szCs w:val="20"/>
        </w:rPr>
      </w:pPr>
    </w:p>
    <w:p w:rsidR="00F15ECC" w:rsidRPr="00A61A3D" w:rsidRDefault="00AD4C3E" w:rsidP="00F15ECC">
      <w:pPr>
        <w:pStyle w:val="ListParagraph"/>
        <w:numPr>
          <w:ilvl w:val="0"/>
          <w:numId w:val="8"/>
        </w:numPr>
        <w:ind w:left="360"/>
        <w:rPr>
          <w:rFonts w:ascii="Arial" w:hAnsi="Arial" w:cs="Arial"/>
          <w:b/>
          <w:sz w:val="20"/>
          <w:szCs w:val="20"/>
        </w:rPr>
      </w:pPr>
      <w:r w:rsidRPr="00A61A3D">
        <w:rPr>
          <w:rFonts w:ascii="Arial" w:hAnsi="Arial" w:cs="Arial"/>
          <w:b/>
          <w:sz w:val="20"/>
          <w:szCs w:val="20"/>
        </w:rPr>
        <w:t>Verify</w:t>
      </w:r>
      <w:r w:rsidR="00F15ECC" w:rsidRPr="00A61A3D">
        <w:rPr>
          <w:rFonts w:ascii="Arial" w:hAnsi="Arial" w:cs="Arial"/>
          <w:b/>
          <w:sz w:val="20"/>
          <w:szCs w:val="20"/>
        </w:rPr>
        <w:t xml:space="preserve"> Eligibility for Licensure and Credentialing.</w:t>
      </w:r>
    </w:p>
    <w:p w:rsidR="00F15ECC" w:rsidRPr="00A61A3D" w:rsidRDefault="00F15ECC" w:rsidP="00614806">
      <w:pPr>
        <w:pStyle w:val="ListParagraph"/>
        <w:ind w:left="360"/>
        <w:rPr>
          <w:rFonts w:ascii="Arial" w:hAnsi="Arial" w:cs="Arial"/>
          <w:b/>
          <w:sz w:val="20"/>
          <w:szCs w:val="20"/>
        </w:rPr>
      </w:pPr>
    </w:p>
    <w:p w:rsidR="00AF5E75" w:rsidRPr="00A61A3D" w:rsidRDefault="003B1F10" w:rsidP="00614806">
      <w:pPr>
        <w:pStyle w:val="ListParagraph"/>
        <w:numPr>
          <w:ilvl w:val="0"/>
          <w:numId w:val="13"/>
        </w:numPr>
        <w:tabs>
          <w:tab w:val="left" w:pos="360"/>
        </w:tabs>
        <w:ind w:left="360"/>
        <w:rPr>
          <w:rFonts w:ascii="Arial" w:hAnsi="Arial" w:cs="Arial"/>
          <w:sz w:val="20"/>
          <w:szCs w:val="20"/>
        </w:rPr>
      </w:pPr>
      <w:r w:rsidRPr="00A61A3D">
        <w:rPr>
          <w:rFonts w:ascii="Arial" w:hAnsi="Arial" w:cs="Arial"/>
          <w:sz w:val="20"/>
          <w:szCs w:val="20"/>
        </w:rPr>
        <w:t xml:space="preserve">*** </w:t>
      </w:r>
      <w:r w:rsidR="00C44F7A" w:rsidRPr="00A61A3D">
        <w:rPr>
          <w:rFonts w:ascii="Arial" w:hAnsi="Arial" w:cs="Arial"/>
          <w:sz w:val="20"/>
          <w:szCs w:val="20"/>
        </w:rPr>
        <w:t>Crosswalk</w:t>
      </w:r>
      <w:r w:rsidR="00D33EFE" w:rsidRPr="00A61A3D">
        <w:rPr>
          <w:rFonts w:ascii="Arial" w:hAnsi="Arial" w:cs="Arial"/>
          <w:sz w:val="20"/>
          <w:szCs w:val="20"/>
        </w:rPr>
        <w:t xml:space="preserve"> </w:t>
      </w:r>
      <w:r w:rsidR="00F15ECC" w:rsidRPr="00A61A3D">
        <w:rPr>
          <w:rFonts w:ascii="Arial" w:hAnsi="Arial" w:cs="Arial"/>
          <w:sz w:val="20"/>
          <w:szCs w:val="20"/>
        </w:rPr>
        <w:t xml:space="preserve">your </w:t>
      </w:r>
      <w:r w:rsidR="00D33EFE" w:rsidRPr="00A61A3D">
        <w:rPr>
          <w:rFonts w:ascii="Arial" w:hAnsi="Arial" w:cs="Arial"/>
          <w:sz w:val="20"/>
          <w:szCs w:val="20"/>
        </w:rPr>
        <w:t xml:space="preserve">military skill set to </w:t>
      </w:r>
      <w:r w:rsidRPr="00A61A3D">
        <w:rPr>
          <w:rFonts w:ascii="Arial" w:hAnsi="Arial" w:cs="Arial"/>
          <w:sz w:val="20"/>
          <w:szCs w:val="20"/>
        </w:rPr>
        <w:t xml:space="preserve">the corresponding </w:t>
      </w:r>
      <w:r w:rsidR="00D33EFE" w:rsidRPr="00A61A3D">
        <w:rPr>
          <w:rFonts w:ascii="Arial" w:hAnsi="Arial" w:cs="Arial"/>
          <w:sz w:val="20"/>
          <w:szCs w:val="20"/>
        </w:rPr>
        <w:t>civilian skills (MO</w:t>
      </w:r>
      <w:r w:rsidR="00B1282B" w:rsidRPr="00A61A3D">
        <w:rPr>
          <w:rFonts w:ascii="Arial" w:hAnsi="Arial" w:cs="Arial"/>
          <w:sz w:val="20"/>
          <w:szCs w:val="20"/>
        </w:rPr>
        <w:t>C</w:t>
      </w:r>
      <w:r w:rsidR="00D33EFE" w:rsidRPr="00A61A3D">
        <w:rPr>
          <w:rFonts w:ascii="Arial" w:hAnsi="Arial" w:cs="Arial"/>
          <w:sz w:val="20"/>
          <w:szCs w:val="20"/>
        </w:rPr>
        <w:t xml:space="preserve"> Crosswalk)</w:t>
      </w:r>
      <w:r w:rsidRPr="00A61A3D">
        <w:rPr>
          <w:rFonts w:ascii="Arial" w:hAnsi="Arial" w:cs="Arial"/>
          <w:sz w:val="20"/>
          <w:szCs w:val="20"/>
        </w:rPr>
        <w:t xml:space="preserve"> at</w:t>
      </w:r>
      <w:r w:rsidR="00386D8C" w:rsidRPr="00A61A3D">
        <w:rPr>
          <w:rFonts w:ascii="Arial" w:hAnsi="Arial" w:cs="Arial"/>
          <w:sz w:val="20"/>
          <w:szCs w:val="20"/>
        </w:rPr>
        <w:t>:</w:t>
      </w:r>
      <w:r w:rsidR="00C44F7A" w:rsidRPr="00A61A3D">
        <w:rPr>
          <w:rFonts w:ascii="Arial" w:hAnsi="Arial" w:cs="Arial"/>
          <w:sz w:val="20"/>
          <w:szCs w:val="20"/>
        </w:rPr>
        <w:t xml:space="preserve"> </w:t>
      </w:r>
      <w:hyperlink r:id="rId26" w:history="1">
        <w:r w:rsidR="00C44F7A" w:rsidRPr="00A61A3D">
          <w:rPr>
            <w:rStyle w:val="Hyperlink"/>
            <w:rFonts w:ascii="Arial" w:hAnsi="Arial" w:cs="Arial"/>
            <w:sz w:val="20"/>
            <w:szCs w:val="20"/>
          </w:rPr>
          <w:t>www.online.onetcenter.org/crosswalk</w:t>
        </w:r>
      </w:hyperlink>
      <w:r w:rsidR="003A5C3F" w:rsidRPr="00A61A3D">
        <w:t xml:space="preserve">. </w:t>
      </w:r>
      <w:r w:rsidRPr="00A61A3D">
        <w:t xml:space="preserve"> </w:t>
      </w:r>
      <w:r w:rsidR="00CC7010" w:rsidRPr="00A61A3D">
        <w:rPr>
          <w:rFonts w:ascii="Arial" w:hAnsi="Arial" w:cs="Arial"/>
          <w:sz w:val="20"/>
          <w:szCs w:val="20"/>
        </w:rPr>
        <w:t xml:space="preserve">Assistance is also available by meeting with an Education Counselor and instruction is available by attending </w:t>
      </w:r>
      <w:r w:rsidR="00B1282B" w:rsidRPr="00A61A3D">
        <w:rPr>
          <w:rFonts w:ascii="Arial" w:hAnsi="Arial" w:cs="Arial"/>
          <w:sz w:val="20"/>
          <w:szCs w:val="20"/>
        </w:rPr>
        <w:t xml:space="preserve">the </w:t>
      </w:r>
      <w:r w:rsidR="00CC7010" w:rsidRPr="00A61A3D">
        <w:rPr>
          <w:rFonts w:ascii="Arial" w:hAnsi="Arial" w:cs="Arial"/>
          <w:sz w:val="20"/>
          <w:szCs w:val="20"/>
        </w:rPr>
        <w:t>Transition GPS</w:t>
      </w:r>
      <w:r w:rsidR="00B1282B" w:rsidRPr="00A61A3D">
        <w:rPr>
          <w:rFonts w:ascii="Arial" w:hAnsi="Arial" w:cs="Arial"/>
          <w:sz w:val="20"/>
          <w:szCs w:val="20"/>
        </w:rPr>
        <w:t xml:space="preserve"> Core Curriculum</w:t>
      </w:r>
      <w:r w:rsidR="00CC7010" w:rsidRPr="00A61A3D">
        <w:rPr>
          <w:rFonts w:ascii="Arial" w:hAnsi="Arial" w:cs="Arial"/>
          <w:sz w:val="20"/>
          <w:szCs w:val="20"/>
        </w:rPr>
        <w:t>.</w:t>
      </w:r>
    </w:p>
    <w:tbl>
      <w:tblPr>
        <w:tblStyle w:val="TableGrid"/>
        <w:tblW w:w="0" w:type="auto"/>
        <w:tblInd w:w="108" w:type="dxa"/>
        <w:tblLook w:val="04A0"/>
      </w:tblPr>
      <w:tblGrid>
        <w:gridCol w:w="9468"/>
      </w:tblGrid>
      <w:tr w:rsidR="008D5E9A" w:rsidRPr="00A61A3D" w:rsidTr="00BB2DE5">
        <w:trPr>
          <w:trHeight w:val="1142"/>
        </w:trPr>
        <w:tc>
          <w:tcPr>
            <w:tcW w:w="9468" w:type="dxa"/>
          </w:tcPr>
          <w:p w:rsidR="008D5E9A" w:rsidRPr="00A61A3D" w:rsidRDefault="008D5E9A" w:rsidP="00BB2DE5">
            <w:pPr>
              <w:keepNext/>
              <w:rPr>
                <w:rFonts w:ascii="Arial" w:hAnsi="Arial" w:cs="Arial"/>
                <w:sz w:val="20"/>
                <w:szCs w:val="20"/>
              </w:rPr>
            </w:pPr>
            <w:r w:rsidRPr="00A61A3D">
              <w:rPr>
                <w:rFonts w:ascii="Arial" w:hAnsi="Arial" w:cs="Arial"/>
                <w:sz w:val="20"/>
                <w:szCs w:val="20"/>
              </w:rPr>
              <w:t>Notes:</w:t>
            </w: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p w:rsidR="008D5E9A" w:rsidRPr="00A61A3D" w:rsidRDefault="008D5E9A" w:rsidP="00BB2DE5">
            <w:pPr>
              <w:keepNext/>
              <w:rPr>
                <w:rFonts w:ascii="Arial" w:hAnsi="Arial" w:cs="Arial"/>
                <w:sz w:val="20"/>
                <w:szCs w:val="20"/>
              </w:rPr>
            </w:pPr>
          </w:p>
        </w:tc>
      </w:tr>
    </w:tbl>
    <w:p w:rsidR="008D5E9A" w:rsidRPr="00A61A3D" w:rsidRDefault="008D5E9A" w:rsidP="008D5E9A">
      <w:pPr>
        <w:tabs>
          <w:tab w:val="left" w:pos="360"/>
        </w:tabs>
        <w:rPr>
          <w:rFonts w:ascii="Arial" w:hAnsi="Arial" w:cs="Arial"/>
          <w:sz w:val="20"/>
          <w:szCs w:val="20"/>
        </w:rPr>
      </w:pPr>
    </w:p>
    <w:p w:rsidR="00E96062" w:rsidRPr="00A61A3D" w:rsidRDefault="003B1F10" w:rsidP="00614806">
      <w:pPr>
        <w:pStyle w:val="ListParagraph"/>
        <w:keepNext/>
        <w:numPr>
          <w:ilvl w:val="0"/>
          <w:numId w:val="13"/>
        </w:numPr>
        <w:tabs>
          <w:tab w:val="left" w:pos="360"/>
        </w:tabs>
        <w:spacing w:after="120"/>
        <w:ind w:left="360"/>
        <w:rPr>
          <w:rFonts w:ascii="Arial" w:hAnsi="Arial" w:cs="Arial"/>
          <w:sz w:val="20"/>
          <w:szCs w:val="20"/>
        </w:rPr>
      </w:pPr>
      <w:r w:rsidRPr="00A61A3D">
        <w:rPr>
          <w:rFonts w:ascii="Arial" w:hAnsi="Arial" w:cs="Arial"/>
          <w:sz w:val="20"/>
          <w:szCs w:val="20"/>
        </w:rPr>
        <w:t xml:space="preserve">*** </w:t>
      </w:r>
      <w:r w:rsidR="00CC7010" w:rsidRPr="00A61A3D">
        <w:rPr>
          <w:rFonts w:ascii="Arial" w:hAnsi="Arial" w:cs="Arial"/>
          <w:sz w:val="20"/>
          <w:szCs w:val="20"/>
        </w:rPr>
        <w:t xml:space="preserve">Identify </w:t>
      </w:r>
      <w:r w:rsidR="00610DD8" w:rsidRPr="00A61A3D">
        <w:rPr>
          <w:rFonts w:ascii="Arial" w:hAnsi="Arial" w:cs="Arial"/>
          <w:sz w:val="20"/>
          <w:szCs w:val="20"/>
        </w:rPr>
        <w:t xml:space="preserve">and document </w:t>
      </w:r>
      <w:r w:rsidR="00F56F2A" w:rsidRPr="00A61A3D">
        <w:rPr>
          <w:rFonts w:ascii="Arial" w:hAnsi="Arial" w:cs="Arial"/>
          <w:sz w:val="20"/>
          <w:szCs w:val="20"/>
        </w:rPr>
        <w:t xml:space="preserve">transferable credits earned through your military </w:t>
      </w:r>
      <w:r w:rsidR="00B32E54" w:rsidRPr="00A61A3D">
        <w:rPr>
          <w:rFonts w:ascii="Arial" w:hAnsi="Arial" w:cs="Arial"/>
          <w:sz w:val="20"/>
          <w:szCs w:val="20"/>
        </w:rPr>
        <w:t xml:space="preserve">experience and training </w:t>
      </w:r>
      <w:r w:rsidR="00F56F2A" w:rsidRPr="00A61A3D">
        <w:rPr>
          <w:rFonts w:ascii="Arial" w:hAnsi="Arial" w:cs="Arial"/>
          <w:sz w:val="20"/>
          <w:szCs w:val="20"/>
        </w:rPr>
        <w:t xml:space="preserve">and </w:t>
      </w:r>
      <w:r w:rsidR="00B32E54" w:rsidRPr="00A61A3D">
        <w:rPr>
          <w:rFonts w:ascii="Arial" w:hAnsi="Arial" w:cs="Arial"/>
          <w:sz w:val="20"/>
          <w:szCs w:val="20"/>
        </w:rPr>
        <w:t xml:space="preserve">verify your </w:t>
      </w:r>
      <w:r w:rsidR="00610DD8" w:rsidRPr="00A61A3D">
        <w:rPr>
          <w:rFonts w:ascii="Arial" w:hAnsi="Arial" w:cs="Arial"/>
          <w:sz w:val="20"/>
          <w:szCs w:val="20"/>
        </w:rPr>
        <w:t xml:space="preserve">eligibility for </w:t>
      </w:r>
      <w:r w:rsidR="00E96062" w:rsidRPr="00A61A3D">
        <w:rPr>
          <w:rFonts w:ascii="Arial" w:hAnsi="Arial" w:cs="Arial"/>
          <w:sz w:val="20"/>
          <w:szCs w:val="20"/>
        </w:rPr>
        <w:t>licens</w:t>
      </w:r>
      <w:r w:rsidR="00F56F2A" w:rsidRPr="00A61A3D">
        <w:rPr>
          <w:rFonts w:ascii="Arial" w:hAnsi="Arial" w:cs="Arial"/>
          <w:sz w:val="20"/>
          <w:szCs w:val="20"/>
        </w:rPr>
        <w:t>ure</w:t>
      </w:r>
      <w:r w:rsidR="00870B30" w:rsidRPr="00A61A3D">
        <w:rPr>
          <w:rFonts w:ascii="Arial" w:hAnsi="Arial" w:cs="Arial"/>
          <w:sz w:val="20"/>
          <w:szCs w:val="20"/>
        </w:rPr>
        <w:t>, certification and</w:t>
      </w:r>
      <w:r w:rsidR="00E96062" w:rsidRPr="00A61A3D">
        <w:rPr>
          <w:rFonts w:ascii="Arial" w:hAnsi="Arial" w:cs="Arial"/>
          <w:sz w:val="20"/>
          <w:szCs w:val="20"/>
        </w:rPr>
        <w:t xml:space="preserve"> apprenticeship </w:t>
      </w:r>
      <w:r w:rsidR="00F56F2A" w:rsidRPr="00A61A3D">
        <w:rPr>
          <w:rFonts w:ascii="Arial" w:hAnsi="Arial" w:cs="Arial"/>
          <w:sz w:val="20"/>
          <w:szCs w:val="20"/>
        </w:rPr>
        <w:t>programs</w:t>
      </w:r>
      <w:r w:rsidR="00E96062" w:rsidRPr="00A61A3D">
        <w:rPr>
          <w:rFonts w:ascii="Arial" w:hAnsi="Arial" w:cs="Arial"/>
          <w:sz w:val="20"/>
          <w:szCs w:val="20"/>
        </w:rPr>
        <w:t xml:space="preserve">: </w:t>
      </w:r>
    </w:p>
    <w:tbl>
      <w:tblPr>
        <w:tblStyle w:val="TableGrid"/>
        <w:tblW w:w="0" w:type="auto"/>
        <w:tblInd w:w="115" w:type="dxa"/>
        <w:tblLayout w:type="fixed"/>
        <w:tblCellMar>
          <w:top w:w="72" w:type="dxa"/>
          <w:left w:w="115" w:type="dxa"/>
          <w:bottom w:w="72" w:type="dxa"/>
          <w:right w:w="115" w:type="dxa"/>
        </w:tblCellMar>
        <w:tblLook w:val="04A0"/>
      </w:tblPr>
      <w:tblGrid>
        <w:gridCol w:w="3240"/>
        <w:gridCol w:w="6235"/>
      </w:tblGrid>
      <w:tr w:rsidR="00E96062" w:rsidRPr="00A61A3D" w:rsidTr="008D0EE9">
        <w:tc>
          <w:tcPr>
            <w:tcW w:w="3240" w:type="dxa"/>
          </w:tcPr>
          <w:p w:rsidR="00E96062" w:rsidRPr="00A61A3D" w:rsidRDefault="00E96062" w:rsidP="007F37AF">
            <w:pPr>
              <w:keepNext/>
              <w:rPr>
                <w:rFonts w:ascii="Arial" w:hAnsi="Arial" w:cs="Arial"/>
                <w:sz w:val="20"/>
                <w:szCs w:val="20"/>
              </w:rPr>
            </w:pPr>
            <w:r w:rsidRPr="00A61A3D">
              <w:rPr>
                <w:rFonts w:ascii="Arial" w:hAnsi="Arial" w:cs="Arial"/>
                <w:sz w:val="20"/>
                <w:szCs w:val="20"/>
              </w:rPr>
              <w:t>Department of Labor</w:t>
            </w:r>
            <w:r w:rsidR="00DF7FD0" w:rsidRPr="00A61A3D">
              <w:rPr>
                <w:rFonts w:ascii="Arial" w:hAnsi="Arial" w:cs="Arial"/>
                <w:sz w:val="20"/>
                <w:szCs w:val="20"/>
              </w:rPr>
              <w:t xml:space="preserve"> Workforce Credentials Information Resource Center</w:t>
            </w:r>
          </w:p>
        </w:tc>
        <w:tc>
          <w:tcPr>
            <w:tcW w:w="6235" w:type="dxa"/>
          </w:tcPr>
          <w:p w:rsidR="00E96062" w:rsidRPr="00A61A3D" w:rsidRDefault="00563BAC" w:rsidP="007F37AF">
            <w:pPr>
              <w:keepNext/>
              <w:rPr>
                <w:rFonts w:ascii="Arial" w:hAnsi="Arial" w:cs="Arial"/>
                <w:sz w:val="20"/>
                <w:szCs w:val="20"/>
              </w:rPr>
            </w:pPr>
            <w:hyperlink r:id="rId27" w:history="1">
              <w:r w:rsidR="00B06577" w:rsidRPr="00A61A3D">
                <w:rPr>
                  <w:rStyle w:val="Hyperlink"/>
                  <w:rFonts w:ascii="Arial" w:hAnsi="Arial" w:cs="Arial"/>
                  <w:sz w:val="20"/>
                  <w:szCs w:val="20"/>
                </w:rPr>
                <w:t>www.careeronestop.org/CREDENTIALING/CredentialingHome.asp</w:t>
              </w:r>
            </w:hyperlink>
            <w:r w:rsidR="00B06577" w:rsidRPr="00A61A3D">
              <w:rPr>
                <w:rFonts w:ascii="Arial" w:hAnsi="Arial" w:cs="Arial"/>
                <w:sz w:val="20"/>
                <w:szCs w:val="20"/>
              </w:rPr>
              <w:t xml:space="preserve"> </w:t>
            </w:r>
          </w:p>
        </w:tc>
      </w:tr>
      <w:tr w:rsidR="00E96062" w:rsidRPr="00A61A3D" w:rsidTr="008D0EE9">
        <w:tc>
          <w:tcPr>
            <w:tcW w:w="3240" w:type="dxa"/>
          </w:tcPr>
          <w:p w:rsidR="00E96062" w:rsidRPr="00A61A3D" w:rsidRDefault="00E96062" w:rsidP="007F37AF">
            <w:pPr>
              <w:rPr>
                <w:rFonts w:ascii="Arial" w:hAnsi="Arial" w:cs="Arial"/>
                <w:sz w:val="20"/>
                <w:szCs w:val="20"/>
              </w:rPr>
            </w:pPr>
            <w:r w:rsidRPr="00A61A3D">
              <w:rPr>
                <w:rFonts w:ascii="Arial" w:hAnsi="Arial" w:cs="Arial"/>
                <w:sz w:val="20"/>
                <w:szCs w:val="20"/>
              </w:rPr>
              <w:t xml:space="preserve">U.S. Army </w:t>
            </w:r>
            <w:r w:rsidR="00250ACA" w:rsidRPr="00A61A3D">
              <w:rPr>
                <w:rFonts w:ascii="Arial" w:hAnsi="Arial" w:cs="Arial"/>
                <w:sz w:val="20"/>
                <w:szCs w:val="20"/>
              </w:rPr>
              <w:t>Credentialing Opportunities On-Line (COOL)</w:t>
            </w:r>
          </w:p>
        </w:tc>
        <w:tc>
          <w:tcPr>
            <w:tcW w:w="6235" w:type="dxa"/>
          </w:tcPr>
          <w:p w:rsidR="00E96062" w:rsidRPr="00A61A3D" w:rsidRDefault="00563BAC" w:rsidP="007F37AF">
            <w:pPr>
              <w:rPr>
                <w:rFonts w:ascii="Arial" w:hAnsi="Arial" w:cs="Arial"/>
                <w:sz w:val="20"/>
                <w:szCs w:val="20"/>
              </w:rPr>
            </w:pPr>
            <w:hyperlink r:id="rId28" w:history="1">
              <w:r w:rsidR="00B06577" w:rsidRPr="00A61A3D">
                <w:rPr>
                  <w:rStyle w:val="Hyperlink"/>
                  <w:rFonts w:ascii="Arial" w:hAnsi="Arial" w:cs="Arial"/>
                  <w:sz w:val="20"/>
                  <w:szCs w:val="20"/>
                </w:rPr>
                <w:t>https://www.cool.army.mil</w:t>
              </w:r>
            </w:hyperlink>
            <w:r w:rsidR="00B06577" w:rsidRPr="00A61A3D">
              <w:rPr>
                <w:rFonts w:ascii="Arial" w:hAnsi="Arial" w:cs="Arial"/>
                <w:sz w:val="20"/>
                <w:szCs w:val="20"/>
              </w:rPr>
              <w:t xml:space="preserve"> </w:t>
            </w:r>
          </w:p>
        </w:tc>
      </w:tr>
      <w:tr w:rsidR="00250ACA" w:rsidRPr="00A61A3D" w:rsidTr="008D0EE9">
        <w:tc>
          <w:tcPr>
            <w:tcW w:w="3240" w:type="dxa"/>
          </w:tcPr>
          <w:p w:rsidR="00250ACA" w:rsidRPr="00A61A3D" w:rsidRDefault="00250ACA" w:rsidP="007F37AF">
            <w:pPr>
              <w:rPr>
                <w:rFonts w:ascii="Arial" w:hAnsi="Arial" w:cs="Arial"/>
                <w:sz w:val="20"/>
                <w:szCs w:val="20"/>
              </w:rPr>
            </w:pPr>
            <w:r w:rsidRPr="00A61A3D">
              <w:rPr>
                <w:rFonts w:ascii="Arial" w:hAnsi="Arial" w:cs="Arial"/>
                <w:sz w:val="20"/>
                <w:szCs w:val="20"/>
              </w:rPr>
              <w:t>Army/American Council on Education Registry Transcript System (AARTS)</w:t>
            </w:r>
          </w:p>
        </w:tc>
        <w:tc>
          <w:tcPr>
            <w:tcW w:w="6235" w:type="dxa"/>
          </w:tcPr>
          <w:p w:rsidR="00250ACA" w:rsidRPr="00A61A3D" w:rsidRDefault="00563BAC" w:rsidP="007F37AF">
            <w:pPr>
              <w:rPr>
                <w:rFonts w:ascii="Arial" w:hAnsi="Arial" w:cs="Arial"/>
                <w:sz w:val="20"/>
                <w:szCs w:val="20"/>
              </w:rPr>
            </w:pPr>
            <w:hyperlink r:id="rId29" w:history="1">
              <w:r w:rsidR="00250ACA" w:rsidRPr="00A61A3D">
                <w:rPr>
                  <w:rStyle w:val="Hyperlink"/>
                  <w:rFonts w:ascii="Arial" w:hAnsi="Arial" w:cs="Arial"/>
                  <w:sz w:val="20"/>
                  <w:szCs w:val="20"/>
                </w:rPr>
                <w:t>http://aarts.army.mil/</w:t>
              </w:r>
            </w:hyperlink>
            <w:r w:rsidR="00250ACA" w:rsidRPr="00A61A3D">
              <w:rPr>
                <w:rFonts w:ascii="Arial" w:hAnsi="Arial" w:cs="Arial"/>
                <w:sz w:val="20"/>
                <w:szCs w:val="20"/>
              </w:rPr>
              <w:t xml:space="preserve"> </w:t>
            </w:r>
          </w:p>
        </w:tc>
      </w:tr>
      <w:tr w:rsidR="00250ACA" w:rsidRPr="00A61A3D" w:rsidTr="008D0EE9">
        <w:tc>
          <w:tcPr>
            <w:tcW w:w="3240" w:type="dxa"/>
          </w:tcPr>
          <w:p w:rsidR="00250ACA" w:rsidRPr="00A61A3D" w:rsidRDefault="00250ACA" w:rsidP="007F37AF">
            <w:pPr>
              <w:rPr>
                <w:rFonts w:ascii="Arial" w:hAnsi="Arial" w:cs="Arial"/>
                <w:sz w:val="20"/>
                <w:szCs w:val="20"/>
              </w:rPr>
            </w:pPr>
            <w:r w:rsidRPr="00A61A3D">
              <w:rPr>
                <w:rFonts w:ascii="Arial" w:hAnsi="Arial" w:cs="Arial"/>
                <w:sz w:val="20"/>
                <w:szCs w:val="20"/>
              </w:rPr>
              <w:t>United Services Military Apprenticeship Program</w:t>
            </w:r>
            <w:r w:rsidR="00DF7FD0" w:rsidRPr="00A61A3D">
              <w:rPr>
                <w:rFonts w:ascii="Arial" w:hAnsi="Arial" w:cs="Arial"/>
                <w:sz w:val="20"/>
                <w:szCs w:val="20"/>
              </w:rPr>
              <w:t xml:space="preserve"> (USMAP)</w:t>
            </w:r>
          </w:p>
        </w:tc>
        <w:tc>
          <w:tcPr>
            <w:tcW w:w="6235" w:type="dxa"/>
          </w:tcPr>
          <w:p w:rsidR="009A7ECF" w:rsidRPr="00A61A3D" w:rsidRDefault="00563BAC" w:rsidP="007F37AF">
            <w:hyperlink r:id="rId30" w:history="1">
              <w:r w:rsidR="009A7ECF" w:rsidRPr="00A61A3D">
                <w:rPr>
                  <w:rStyle w:val="Hyperlink"/>
                </w:rPr>
                <w:t>https://usmap.cnet.navy.mil/usmapss/static/usmap.jsp</w:t>
              </w:r>
            </w:hyperlink>
          </w:p>
          <w:p w:rsidR="00250ACA" w:rsidRPr="00A61A3D" w:rsidRDefault="00250ACA" w:rsidP="007F37AF">
            <w:pPr>
              <w:rPr>
                <w:rFonts w:ascii="Arial" w:hAnsi="Arial" w:cs="Arial"/>
                <w:sz w:val="20"/>
                <w:szCs w:val="20"/>
              </w:rPr>
            </w:pPr>
            <w:r w:rsidRPr="00A61A3D">
              <w:rPr>
                <w:rFonts w:ascii="Arial" w:hAnsi="Arial" w:cs="Arial"/>
                <w:sz w:val="20"/>
                <w:szCs w:val="20"/>
              </w:rPr>
              <w:t xml:space="preserve"> </w:t>
            </w:r>
          </w:p>
        </w:tc>
      </w:tr>
      <w:tr w:rsidR="00250ACA" w:rsidRPr="00A61A3D" w:rsidTr="008D0EE9">
        <w:tc>
          <w:tcPr>
            <w:tcW w:w="3240" w:type="dxa"/>
          </w:tcPr>
          <w:p w:rsidR="00250ACA" w:rsidRPr="00A61A3D" w:rsidRDefault="00250ACA" w:rsidP="007F37AF">
            <w:pPr>
              <w:rPr>
                <w:rFonts w:ascii="Arial" w:hAnsi="Arial" w:cs="Arial"/>
                <w:sz w:val="20"/>
                <w:szCs w:val="20"/>
              </w:rPr>
            </w:pPr>
            <w:r w:rsidRPr="00A61A3D">
              <w:rPr>
                <w:rFonts w:ascii="Arial" w:hAnsi="Arial" w:cs="Arial"/>
                <w:sz w:val="20"/>
                <w:szCs w:val="20"/>
              </w:rPr>
              <w:t>Defense Activity for Non-Traditional Education Support (DANTES)</w:t>
            </w:r>
          </w:p>
        </w:tc>
        <w:tc>
          <w:tcPr>
            <w:tcW w:w="6235" w:type="dxa"/>
          </w:tcPr>
          <w:p w:rsidR="00250ACA" w:rsidRPr="00A61A3D" w:rsidRDefault="00563BAC" w:rsidP="007F37AF">
            <w:pPr>
              <w:rPr>
                <w:rFonts w:ascii="Arial" w:hAnsi="Arial" w:cs="Arial"/>
                <w:sz w:val="20"/>
                <w:szCs w:val="20"/>
              </w:rPr>
            </w:pPr>
            <w:hyperlink r:id="rId31" w:history="1">
              <w:r w:rsidR="00250ACA" w:rsidRPr="00A61A3D">
                <w:rPr>
                  <w:rStyle w:val="Hyperlink"/>
                  <w:rFonts w:ascii="Arial" w:hAnsi="Arial" w:cs="Arial"/>
                  <w:sz w:val="20"/>
                  <w:szCs w:val="20"/>
                </w:rPr>
                <w:t>www.dantes.doded.mil/dantes_web/danteshome.asp</w:t>
              </w:r>
            </w:hyperlink>
            <w:r w:rsidR="00250ACA" w:rsidRPr="00A61A3D">
              <w:rPr>
                <w:rFonts w:ascii="Arial" w:hAnsi="Arial" w:cs="Arial"/>
                <w:sz w:val="20"/>
                <w:szCs w:val="20"/>
              </w:rPr>
              <w:t xml:space="preserve"> </w:t>
            </w:r>
          </w:p>
        </w:tc>
      </w:tr>
      <w:tr w:rsidR="00250ACA" w:rsidRPr="00A61A3D" w:rsidTr="008D0EE9">
        <w:tc>
          <w:tcPr>
            <w:tcW w:w="3240" w:type="dxa"/>
          </w:tcPr>
          <w:p w:rsidR="00250ACA" w:rsidRPr="00A61A3D" w:rsidRDefault="00250ACA" w:rsidP="007F37AF">
            <w:pPr>
              <w:rPr>
                <w:rFonts w:ascii="Arial" w:hAnsi="Arial" w:cs="Arial"/>
                <w:sz w:val="20"/>
                <w:szCs w:val="20"/>
              </w:rPr>
            </w:pPr>
            <w:r w:rsidRPr="00A61A3D">
              <w:rPr>
                <w:rFonts w:ascii="Arial" w:hAnsi="Arial" w:cs="Arial"/>
                <w:sz w:val="20"/>
                <w:szCs w:val="20"/>
              </w:rPr>
              <w:t>Navy Credentialing Opportunities On-Line (COOL)</w:t>
            </w:r>
          </w:p>
        </w:tc>
        <w:tc>
          <w:tcPr>
            <w:tcW w:w="6235" w:type="dxa"/>
          </w:tcPr>
          <w:p w:rsidR="00250ACA" w:rsidRPr="00A61A3D" w:rsidRDefault="00563BAC" w:rsidP="007F37AF">
            <w:pPr>
              <w:rPr>
                <w:rFonts w:ascii="Arial" w:hAnsi="Arial" w:cs="Arial"/>
                <w:sz w:val="20"/>
                <w:szCs w:val="20"/>
              </w:rPr>
            </w:pPr>
            <w:hyperlink r:id="rId32" w:history="1">
              <w:r w:rsidR="00250ACA" w:rsidRPr="00A61A3D">
                <w:rPr>
                  <w:rStyle w:val="Hyperlink"/>
                  <w:rFonts w:ascii="Arial" w:hAnsi="Arial" w:cs="Arial"/>
                  <w:sz w:val="20"/>
                  <w:szCs w:val="20"/>
                </w:rPr>
                <w:t>https://www.cool.navy.mil</w:t>
              </w:r>
            </w:hyperlink>
            <w:r w:rsidR="00250ACA" w:rsidRPr="00A61A3D">
              <w:rPr>
                <w:rFonts w:ascii="Arial" w:hAnsi="Arial" w:cs="Arial"/>
                <w:sz w:val="20"/>
                <w:szCs w:val="20"/>
              </w:rPr>
              <w:t xml:space="preserve"> </w:t>
            </w:r>
          </w:p>
        </w:tc>
      </w:tr>
      <w:tr w:rsidR="00250ACA" w:rsidRPr="00A61A3D" w:rsidTr="008D0EE9">
        <w:trPr>
          <w:trHeight w:val="359"/>
        </w:trPr>
        <w:tc>
          <w:tcPr>
            <w:tcW w:w="3240" w:type="dxa"/>
          </w:tcPr>
          <w:p w:rsidR="00250ACA" w:rsidRPr="00A61A3D" w:rsidRDefault="00250ACA" w:rsidP="007F37AF">
            <w:pPr>
              <w:rPr>
                <w:rFonts w:ascii="Arial" w:hAnsi="Arial" w:cs="Arial"/>
                <w:sz w:val="20"/>
                <w:szCs w:val="20"/>
              </w:rPr>
            </w:pPr>
            <w:r w:rsidRPr="00A61A3D">
              <w:rPr>
                <w:rFonts w:ascii="Arial" w:hAnsi="Arial" w:cs="Arial"/>
                <w:sz w:val="20"/>
                <w:szCs w:val="20"/>
              </w:rPr>
              <w:t>Sailor/Marine American Council on Education Registry Transcript (SMART)</w:t>
            </w:r>
          </w:p>
        </w:tc>
        <w:tc>
          <w:tcPr>
            <w:tcW w:w="6235" w:type="dxa"/>
          </w:tcPr>
          <w:p w:rsidR="00FF5C63" w:rsidRPr="00A61A3D" w:rsidRDefault="00563BAC" w:rsidP="007F37AF">
            <w:hyperlink r:id="rId33" w:history="1">
              <w:r w:rsidR="00FF5C63" w:rsidRPr="00A61A3D">
                <w:rPr>
                  <w:rStyle w:val="Hyperlink"/>
                </w:rPr>
                <w:t>https://smart.navy.mil/smart/signIn.do</w:t>
              </w:r>
            </w:hyperlink>
          </w:p>
          <w:p w:rsidR="00250ACA" w:rsidRPr="00A61A3D" w:rsidRDefault="00250ACA" w:rsidP="007F37AF">
            <w:pPr>
              <w:rPr>
                <w:rFonts w:ascii="Arial" w:hAnsi="Arial" w:cs="Arial"/>
                <w:sz w:val="20"/>
                <w:szCs w:val="20"/>
              </w:rPr>
            </w:pPr>
            <w:r w:rsidRPr="00A61A3D">
              <w:rPr>
                <w:rFonts w:ascii="Arial" w:hAnsi="Arial" w:cs="Arial"/>
                <w:sz w:val="20"/>
                <w:szCs w:val="20"/>
              </w:rPr>
              <w:t xml:space="preserve"> </w:t>
            </w:r>
          </w:p>
        </w:tc>
      </w:tr>
      <w:tr w:rsidR="00250ACA" w:rsidRPr="00A61A3D" w:rsidTr="008D0EE9">
        <w:tc>
          <w:tcPr>
            <w:tcW w:w="3240" w:type="dxa"/>
          </w:tcPr>
          <w:p w:rsidR="00250ACA" w:rsidRPr="00A61A3D" w:rsidRDefault="00250ACA" w:rsidP="007F37AF">
            <w:pPr>
              <w:rPr>
                <w:rFonts w:ascii="Arial" w:hAnsi="Arial" w:cs="Arial"/>
                <w:sz w:val="20"/>
                <w:szCs w:val="20"/>
              </w:rPr>
            </w:pPr>
            <w:r w:rsidRPr="00A61A3D">
              <w:rPr>
                <w:rFonts w:ascii="Arial" w:hAnsi="Arial" w:cs="Arial"/>
                <w:sz w:val="20"/>
                <w:szCs w:val="20"/>
              </w:rPr>
              <w:t>Community College of Air Force (CCAF)</w:t>
            </w:r>
          </w:p>
        </w:tc>
        <w:tc>
          <w:tcPr>
            <w:tcW w:w="6235" w:type="dxa"/>
          </w:tcPr>
          <w:p w:rsidR="00250ACA" w:rsidRPr="00A61A3D" w:rsidRDefault="00563BAC" w:rsidP="007F37AF">
            <w:pPr>
              <w:rPr>
                <w:rFonts w:ascii="Arial" w:hAnsi="Arial" w:cs="Arial"/>
                <w:sz w:val="20"/>
                <w:szCs w:val="20"/>
              </w:rPr>
            </w:pPr>
            <w:hyperlink r:id="rId34" w:history="1">
              <w:r w:rsidR="00250ACA" w:rsidRPr="00A61A3D">
                <w:rPr>
                  <w:rStyle w:val="Hyperlink"/>
                  <w:rFonts w:ascii="Arial" w:hAnsi="Arial" w:cs="Arial"/>
                  <w:sz w:val="20"/>
                  <w:szCs w:val="20"/>
                </w:rPr>
                <w:t>http://www.au.af.mil/au/ccaf/index.asp</w:t>
              </w:r>
            </w:hyperlink>
            <w:r w:rsidR="00250ACA" w:rsidRPr="00A61A3D">
              <w:rPr>
                <w:rFonts w:ascii="Arial" w:hAnsi="Arial" w:cs="Arial"/>
                <w:sz w:val="20"/>
                <w:szCs w:val="20"/>
              </w:rPr>
              <w:t xml:space="preserve"> </w:t>
            </w:r>
          </w:p>
        </w:tc>
      </w:tr>
      <w:tr w:rsidR="00250ACA" w:rsidRPr="00A61A3D" w:rsidTr="008D0EE9">
        <w:tc>
          <w:tcPr>
            <w:tcW w:w="3240" w:type="dxa"/>
          </w:tcPr>
          <w:p w:rsidR="00250ACA" w:rsidRPr="00A61A3D" w:rsidRDefault="00250ACA" w:rsidP="007F37AF">
            <w:pPr>
              <w:rPr>
                <w:rFonts w:ascii="Arial" w:hAnsi="Arial" w:cs="Arial"/>
                <w:sz w:val="20"/>
                <w:szCs w:val="20"/>
              </w:rPr>
            </w:pPr>
            <w:r w:rsidRPr="00A61A3D">
              <w:rPr>
                <w:rFonts w:ascii="Arial" w:hAnsi="Arial" w:cs="Arial"/>
                <w:sz w:val="20"/>
                <w:szCs w:val="20"/>
              </w:rPr>
              <w:t xml:space="preserve">Air Force </w:t>
            </w:r>
            <w:r w:rsidRPr="00A61A3D">
              <w:rPr>
                <w:rStyle w:val="Strong"/>
                <w:rFonts w:ascii="Arial" w:hAnsi="Arial" w:cs="Arial"/>
                <w:b w:val="0"/>
                <w:sz w:val="20"/>
                <w:szCs w:val="20"/>
              </w:rPr>
              <w:t>Credentialing and Education Research Tool</w:t>
            </w:r>
            <w:r w:rsidRPr="00A61A3D">
              <w:rPr>
                <w:rFonts w:ascii="Arial" w:hAnsi="Arial" w:cs="Arial"/>
                <w:b/>
                <w:sz w:val="20"/>
                <w:szCs w:val="20"/>
              </w:rPr>
              <w:t xml:space="preserve"> </w:t>
            </w:r>
            <w:r w:rsidRPr="00A61A3D">
              <w:rPr>
                <w:rFonts w:ascii="Arial" w:hAnsi="Arial" w:cs="Arial"/>
                <w:sz w:val="20"/>
                <w:szCs w:val="20"/>
              </w:rPr>
              <w:t>(CERT)</w:t>
            </w:r>
          </w:p>
        </w:tc>
        <w:tc>
          <w:tcPr>
            <w:tcW w:w="6235" w:type="dxa"/>
          </w:tcPr>
          <w:p w:rsidR="00250ACA" w:rsidRPr="00A61A3D" w:rsidRDefault="00563BAC" w:rsidP="007F37AF">
            <w:pPr>
              <w:rPr>
                <w:rFonts w:ascii="Arial" w:hAnsi="Arial" w:cs="Arial"/>
                <w:sz w:val="20"/>
                <w:szCs w:val="20"/>
              </w:rPr>
            </w:pPr>
            <w:hyperlink r:id="rId35" w:history="1">
              <w:r w:rsidR="00250ACA" w:rsidRPr="00A61A3D">
                <w:rPr>
                  <w:rStyle w:val="Hyperlink"/>
                  <w:rFonts w:ascii="Arial" w:hAnsi="Arial" w:cs="Arial"/>
                  <w:sz w:val="20"/>
                  <w:szCs w:val="20"/>
                </w:rPr>
                <w:t>https://augateway.maxwell.af.mil/ccaf/certifications/programs/</w:t>
              </w:r>
            </w:hyperlink>
            <w:r w:rsidR="00250ACA" w:rsidRPr="00A61A3D">
              <w:rPr>
                <w:rFonts w:ascii="Arial" w:hAnsi="Arial" w:cs="Arial"/>
                <w:sz w:val="20"/>
                <w:szCs w:val="20"/>
              </w:rPr>
              <w:t xml:space="preserve"> </w:t>
            </w:r>
          </w:p>
        </w:tc>
      </w:tr>
    </w:tbl>
    <w:p w:rsidR="008D5E9A" w:rsidRPr="00A61A3D" w:rsidRDefault="008D5E9A" w:rsidP="008D5E9A">
      <w:pPr>
        <w:pStyle w:val="ListParagraph"/>
        <w:spacing w:after="0" w:line="240" w:lineRule="auto"/>
        <w:ind w:left="0"/>
        <w:rPr>
          <w:rFonts w:ascii="Arial" w:hAnsi="Arial" w:cs="Arial"/>
          <w:b/>
          <w:sz w:val="20"/>
          <w:szCs w:val="20"/>
        </w:rPr>
      </w:pPr>
    </w:p>
    <w:p w:rsidR="008D5E9A" w:rsidRPr="00A61A3D" w:rsidRDefault="008D5E9A" w:rsidP="008D5E9A">
      <w:pPr>
        <w:pStyle w:val="ListParagraph"/>
        <w:spacing w:after="0" w:line="240" w:lineRule="auto"/>
        <w:ind w:left="0"/>
        <w:rPr>
          <w:rFonts w:ascii="Arial" w:hAnsi="Arial" w:cs="Arial"/>
          <w:b/>
          <w:sz w:val="8"/>
          <w:szCs w:val="8"/>
        </w:rPr>
      </w:pPr>
    </w:p>
    <w:p w:rsidR="00E96062" w:rsidRPr="00A61A3D" w:rsidRDefault="00C63417" w:rsidP="00AA4288">
      <w:pPr>
        <w:pStyle w:val="ListParagraph"/>
        <w:numPr>
          <w:ilvl w:val="0"/>
          <w:numId w:val="8"/>
        </w:numPr>
        <w:spacing w:after="240" w:line="240" w:lineRule="auto"/>
        <w:ind w:left="360"/>
        <w:rPr>
          <w:rFonts w:ascii="Arial" w:hAnsi="Arial" w:cs="Arial"/>
          <w:b/>
          <w:sz w:val="20"/>
          <w:szCs w:val="20"/>
        </w:rPr>
      </w:pPr>
      <w:r w:rsidRPr="00A61A3D">
        <w:rPr>
          <w:rFonts w:ascii="Arial" w:hAnsi="Arial" w:cs="Arial"/>
          <w:b/>
          <w:sz w:val="20"/>
          <w:szCs w:val="20"/>
        </w:rPr>
        <w:t xml:space="preserve">Identify career field(s) you </w:t>
      </w:r>
      <w:r w:rsidR="0059303E" w:rsidRPr="00A61A3D">
        <w:rPr>
          <w:rFonts w:ascii="Arial" w:hAnsi="Arial" w:cs="Arial"/>
          <w:b/>
          <w:sz w:val="20"/>
          <w:szCs w:val="20"/>
        </w:rPr>
        <w:t xml:space="preserve">are </w:t>
      </w:r>
      <w:r w:rsidRPr="00A61A3D">
        <w:rPr>
          <w:rFonts w:ascii="Arial" w:hAnsi="Arial" w:cs="Arial"/>
          <w:b/>
          <w:sz w:val="20"/>
          <w:szCs w:val="20"/>
        </w:rPr>
        <w:t>qualified to enter</w:t>
      </w:r>
      <w:r w:rsidR="00427478" w:rsidRPr="00A61A3D">
        <w:rPr>
          <w:rFonts w:ascii="Arial" w:hAnsi="Arial" w:cs="Arial"/>
          <w:b/>
          <w:sz w:val="20"/>
          <w:szCs w:val="20"/>
        </w:rPr>
        <w:t>.</w:t>
      </w:r>
    </w:p>
    <w:p w:rsidR="00AA4288" w:rsidRPr="00A61A3D" w:rsidRDefault="00AA4288" w:rsidP="00AA4288">
      <w:pPr>
        <w:pStyle w:val="ListParagraph"/>
        <w:spacing w:after="240" w:line="240" w:lineRule="auto"/>
        <w:ind w:left="360"/>
        <w:rPr>
          <w:rFonts w:ascii="Arial" w:hAnsi="Arial" w:cs="Arial"/>
          <w:b/>
          <w:sz w:val="20"/>
          <w:szCs w:val="20"/>
        </w:rPr>
      </w:pPr>
    </w:p>
    <w:p w:rsidR="00E96062" w:rsidRPr="00A61A3D" w:rsidRDefault="00E96062" w:rsidP="00AA4288">
      <w:pPr>
        <w:pStyle w:val="ListParagraph"/>
        <w:keepNext/>
        <w:numPr>
          <w:ilvl w:val="0"/>
          <w:numId w:val="14"/>
        </w:numPr>
        <w:tabs>
          <w:tab w:val="left" w:pos="360"/>
        </w:tabs>
        <w:spacing w:before="120" w:after="120" w:line="240" w:lineRule="auto"/>
        <w:ind w:left="360"/>
        <w:rPr>
          <w:rFonts w:ascii="Arial" w:hAnsi="Arial" w:cs="Arial"/>
          <w:sz w:val="20"/>
          <w:szCs w:val="20"/>
        </w:rPr>
      </w:pPr>
      <w:r w:rsidRPr="00A61A3D">
        <w:rPr>
          <w:rFonts w:ascii="Arial" w:hAnsi="Arial" w:cs="Arial"/>
          <w:sz w:val="20"/>
          <w:szCs w:val="20"/>
        </w:rPr>
        <w:t xml:space="preserve">Conduct personal research to </w:t>
      </w:r>
      <w:r w:rsidR="002E0DFF" w:rsidRPr="00A61A3D">
        <w:rPr>
          <w:rFonts w:ascii="Arial" w:hAnsi="Arial" w:cs="Arial"/>
          <w:sz w:val="20"/>
          <w:szCs w:val="20"/>
        </w:rPr>
        <w:t xml:space="preserve">explore and </w:t>
      </w:r>
      <w:r w:rsidRPr="00A61A3D">
        <w:rPr>
          <w:rFonts w:ascii="Arial" w:hAnsi="Arial" w:cs="Arial"/>
          <w:sz w:val="20"/>
          <w:szCs w:val="20"/>
        </w:rPr>
        <w:t>evaluate</w:t>
      </w:r>
      <w:r w:rsidR="002E0DFF" w:rsidRPr="00A61A3D">
        <w:rPr>
          <w:rFonts w:ascii="Arial" w:hAnsi="Arial" w:cs="Arial"/>
          <w:sz w:val="20"/>
          <w:szCs w:val="20"/>
        </w:rPr>
        <w:t xml:space="preserve"> potential</w:t>
      </w:r>
      <w:r w:rsidRPr="00A61A3D">
        <w:rPr>
          <w:rFonts w:ascii="Arial" w:hAnsi="Arial" w:cs="Arial"/>
          <w:sz w:val="20"/>
          <w:szCs w:val="20"/>
        </w:rPr>
        <w:t xml:space="preserve"> career field options</w:t>
      </w:r>
      <w:r w:rsidR="009A3707" w:rsidRPr="00A61A3D">
        <w:rPr>
          <w:rFonts w:ascii="Arial" w:hAnsi="Arial" w:cs="Arial"/>
          <w:sz w:val="20"/>
          <w:szCs w:val="20"/>
        </w:rPr>
        <w:t>.</w:t>
      </w:r>
    </w:p>
    <w:p w:rsidR="00AA4288" w:rsidRPr="00A61A3D" w:rsidRDefault="00AA4288" w:rsidP="00AA4288">
      <w:pPr>
        <w:tabs>
          <w:tab w:val="left" w:pos="0"/>
        </w:tabs>
        <w:rPr>
          <w:rFonts w:ascii="Arial" w:hAnsi="Arial" w:cs="Arial"/>
          <w:sz w:val="20"/>
          <w:szCs w:val="20"/>
        </w:rPr>
      </w:pPr>
      <w:r w:rsidRPr="00A61A3D">
        <w:rPr>
          <w:rFonts w:ascii="Arial" w:hAnsi="Arial" w:cs="Arial"/>
          <w:sz w:val="20"/>
          <w:szCs w:val="20"/>
        </w:rPr>
        <w:t>Note:  Any Guard or Reserve member facing employment difficulty prior to or after an active duty tour can contact Employer Support of the Guard and Reserve (</w:t>
      </w:r>
      <w:hyperlink r:id="rId36" w:history="1">
        <w:r w:rsidRPr="00A61A3D">
          <w:rPr>
            <w:rStyle w:val="Hyperlink"/>
            <w:rFonts w:ascii="Arial" w:hAnsi="Arial" w:cs="Arial"/>
            <w:sz w:val="20"/>
            <w:szCs w:val="20"/>
          </w:rPr>
          <w:t>ESGR.org</w:t>
        </w:r>
      </w:hyperlink>
      <w:r w:rsidRPr="00A61A3D">
        <w:rPr>
          <w:rFonts w:ascii="Arial" w:hAnsi="Arial" w:cs="Arial"/>
          <w:sz w:val="20"/>
          <w:szCs w:val="20"/>
        </w:rPr>
        <w:t xml:space="preserve">) to learn their legal rights.  ESGR will work to resolve conflicts or misunderstandings between the member and their employer. </w:t>
      </w:r>
    </w:p>
    <w:tbl>
      <w:tblPr>
        <w:tblStyle w:val="TableGrid"/>
        <w:tblW w:w="0" w:type="auto"/>
        <w:tblInd w:w="115" w:type="dxa"/>
        <w:tblLayout w:type="fixed"/>
        <w:tblCellMar>
          <w:top w:w="72" w:type="dxa"/>
          <w:left w:w="115" w:type="dxa"/>
          <w:bottom w:w="72" w:type="dxa"/>
          <w:right w:w="115" w:type="dxa"/>
        </w:tblCellMar>
        <w:tblLook w:val="04A0"/>
      </w:tblPr>
      <w:tblGrid>
        <w:gridCol w:w="3060"/>
        <w:gridCol w:w="6415"/>
      </w:tblGrid>
      <w:tr w:rsidR="00924438" w:rsidRPr="00A61A3D" w:rsidTr="00614806">
        <w:tc>
          <w:tcPr>
            <w:tcW w:w="3060" w:type="dxa"/>
          </w:tcPr>
          <w:p w:rsidR="00924438" w:rsidRPr="00A61A3D" w:rsidRDefault="00C27C2F" w:rsidP="008D0EE9">
            <w:pPr>
              <w:keepNext/>
              <w:rPr>
                <w:rFonts w:ascii="Arial" w:hAnsi="Arial" w:cs="Arial"/>
                <w:sz w:val="20"/>
                <w:szCs w:val="20"/>
              </w:rPr>
            </w:pPr>
            <w:r w:rsidRPr="00A61A3D">
              <w:rPr>
                <w:rFonts w:ascii="Arial" w:hAnsi="Arial" w:cs="Arial"/>
                <w:sz w:val="20"/>
                <w:szCs w:val="20"/>
              </w:rPr>
              <w:t xml:space="preserve">DoD and VA Employment Search Tools </w:t>
            </w:r>
            <w:r w:rsidR="00AA4288" w:rsidRPr="00A61A3D">
              <w:rPr>
                <w:rFonts w:ascii="Arial" w:hAnsi="Arial" w:cs="Arial"/>
                <w:sz w:val="20"/>
                <w:szCs w:val="20"/>
              </w:rPr>
              <w:t>&amp; Job Listings</w:t>
            </w:r>
          </w:p>
        </w:tc>
        <w:tc>
          <w:tcPr>
            <w:tcW w:w="6415" w:type="dxa"/>
          </w:tcPr>
          <w:p w:rsidR="00F64B3A" w:rsidRPr="00A61A3D" w:rsidRDefault="00563BAC" w:rsidP="008D0EE9">
            <w:pPr>
              <w:keepNext/>
              <w:rPr>
                <w:rFonts w:ascii="Arial" w:hAnsi="Arial" w:cs="Arial"/>
                <w:sz w:val="20"/>
                <w:szCs w:val="20"/>
              </w:rPr>
            </w:pPr>
            <w:hyperlink r:id="rId37" w:history="1">
              <w:r w:rsidR="00C27C2F" w:rsidRPr="00A61A3D">
                <w:rPr>
                  <w:rStyle w:val="Hyperlink"/>
                  <w:rFonts w:ascii="Arial" w:hAnsi="Arial" w:cs="Arial"/>
                  <w:sz w:val="20"/>
                  <w:szCs w:val="20"/>
                </w:rPr>
                <w:t>https://h2h.jobs</w:t>
              </w:r>
            </w:hyperlink>
          </w:p>
          <w:p w:rsidR="00C27C2F" w:rsidRPr="00A61A3D" w:rsidRDefault="00563BAC" w:rsidP="008D0EE9">
            <w:pPr>
              <w:keepNext/>
              <w:rPr>
                <w:rFonts w:ascii="Arial" w:hAnsi="Arial" w:cs="Arial"/>
                <w:sz w:val="20"/>
                <w:szCs w:val="20"/>
              </w:rPr>
            </w:pPr>
            <w:hyperlink r:id="rId38" w:history="1">
              <w:r w:rsidR="00C27C2F" w:rsidRPr="00A61A3D">
                <w:rPr>
                  <w:rStyle w:val="Hyperlink"/>
                  <w:rFonts w:ascii="Arial" w:hAnsi="Arial" w:cs="Arial"/>
                  <w:sz w:val="20"/>
                  <w:szCs w:val="20"/>
                </w:rPr>
                <w:t>http://www.vetsuccess.gov/jobs</w:t>
              </w:r>
            </w:hyperlink>
          </w:p>
        </w:tc>
      </w:tr>
      <w:tr w:rsidR="00F64B3A" w:rsidRPr="00A61A3D" w:rsidTr="00614806">
        <w:tc>
          <w:tcPr>
            <w:tcW w:w="3060" w:type="dxa"/>
          </w:tcPr>
          <w:p w:rsidR="00F64B3A" w:rsidRPr="00A61A3D" w:rsidRDefault="00F64B3A" w:rsidP="008D0EE9">
            <w:pPr>
              <w:keepNext/>
              <w:rPr>
                <w:rFonts w:ascii="Arial" w:hAnsi="Arial" w:cs="Arial"/>
                <w:sz w:val="20"/>
                <w:szCs w:val="20"/>
              </w:rPr>
            </w:pPr>
            <w:r w:rsidRPr="00A61A3D">
              <w:rPr>
                <w:rFonts w:ascii="Arial" w:hAnsi="Arial" w:cs="Arial"/>
                <w:sz w:val="20"/>
                <w:szCs w:val="20"/>
              </w:rPr>
              <w:t>Employment Hub</w:t>
            </w:r>
          </w:p>
        </w:tc>
        <w:tc>
          <w:tcPr>
            <w:tcW w:w="6415" w:type="dxa"/>
          </w:tcPr>
          <w:p w:rsidR="00F64B3A" w:rsidRPr="00A61A3D" w:rsidRDefault="00563BAC" w:rsidP="008D0EE9">
            <w:pPr>
              <w:keepNext/>
            </w:pPr>
            <w:hyperlink r:id="rId39" w:history="1">
              <w:r w:rsidR="00F64B3A" w:rsidRPr="00A61A3D">
                <w:rPr>
                  <w:rStyle w:val="Hyperlink"/>
                  <w:rFonts w:ascii="Arial" w:hAnsi="Arial" w:cs="Arial"/>
                  <w:sz w:val="20"/>
                  <w:szCs w:val="20"/>
                </w:rPr>
                <w:t>www.turboTAP.org/portal/transition/resources/Employment_Hub</w:t>
              </w:r>
            </w:hyperlink>
          </w:p>
        </w:tc>
      </w:tr>
      <w:tr w:rsidR="00924438" w:rsidRPr="00A61A3D" w:rsidTr="00614806">
        <w:tc>
          <w:tcPr>
            <w:tcW w:w="3060" w:type="dxa"/>
          </w:tcPr>
          <w:p w:rsidR="00924438" w:rsidRPr="00A61A3D" w:rsidRDefault="00924438" w:rsidP="007F37AF">
            <w:pPr>
              <w:keepNext/>
              <w:rPr>
                <w:rFonts w:ascii="Arial" w:hAnsi="Arial" w:cs="Arial"/>
                <w:sz w:val="20"/>
                <w:szCs w:val="20"/>
              </w:rPr>
            </w:pPr>
            <w:r w:rsidRPr="00A61A3D">
              <w:rPr>
                <w:rFonts w:ascii="Arial" w:hAnsi="Arial" w:cs="Arial"/>
                <w:sz w:val="20"/>
                <w:szCs w:val="20"/>
              </w:rPr>
              <w:t>State Job Boards</w:t>
            </w:r>
          </w:p>
        </w:tc>
        <w:tc>
          <w:tcPr>
            <w:tcW w:w="6415" w:type="dxa"/>
          </w:tcPr>
          <w:p w:rsidR="00924438" w:rsidRPr="00A61A3D" w:rsidRDefault="00563BAC" w:rsidP="007F37AF">
            <w:pPr>
              <w:keepNext/>
              <w:rPr>
                <w:rFonts w:ascii="Arial" w:hAnsi="Arial" w:cs="Arial"/>
                <w:sz w:val="20"/>
                <w:szCs w:val="20"/>
              </w:rPr>
            </w:pPr>
            <w:hyperlink r:id="rId40" w:history="1">
              <w:r w:rsidR="00924438" w:rsidRPr="00A61A3D">
                <w:rPr>
                  <w:rStyle w:val="Hyperlink"/>
                  <w:rFonts w:ascii="Arial" w:hAnsi="Arial" w:cs="Arial"/>
                  <w:sz w:val="20"/>
                  <w:szCs w:val="20"/>
                </w:rPr>
                <w:t>www.careeronestop.org/jobsearch/cos_jobsites.aspx</w:t>
              </w:r>
            </w:hyperlink>
            <w:r w:rsidR="00924438" w:rsidRPr="00A61A3D">
              <w:rPr>
                <w:rFonts w:ascii="Arial" w:hAnsi="Arial" w:cs="Arial"/>
                <w:sz w:val="20"/>
                <w:szCs w:val="20"/>
              </w:rPr>
              <w:t xml:space="preserve"> </w:t>
            </w:r>
          </w:p>
        </w:tc>
      </w:tr>
      <w:tr w:rsidR="00924438" w:rsidRPr="00A61A3D" w:rsidTr="00614806">
        <w:tc>
          <w:tcPr>
            <w:tcW w:w="3060" w:type="dxa"/>
          </w:tcPr>
          <w:p w:rsidR="00924438" w:rsidRPr="00A61A3D" w:rsidRDefault="00924438" w:rsidP="007F37AF">
            <w:pPr>
              <w:autoSpaceDE w:val="0"/>
              <w:autoSpaceDN w:val="0"/>
              <w:adjustRightInd w:val="0"/>
              <w:rPr>
                <w:rFonts w:ascii="Arial" w:hAnsi="Arial" w:cs="Arial"/>
                <w:sz w:val="20"/>
                <w:szCs w:val="20"/>
              </w:rPr>
            </w:pPr>
            <w:r w:rsidRPr="00A61A3D">
              <w:rPr>
                <w:rFonts w:ascii="Arial" w:hAnsi="Arial" w:cs="Arial"/>
                <w:sz w:val="20"/>
                <w:szCs w:val="20"/>
              </w:rPr>
              <w:t>Public and Community Service Opportunities</w:t>
            </w:r>
          </w:p>
        </w:tc>
        <w:tc>
          <w:tcPr>
            <w:tcW w:w="6415" w:type="dxa"/>
          </w:tcPr>
          <w:p w:rsidR="00924438" w:rsidRPr="00A61A3D" w:rsidRDefault="00563BAC" w:rsidP="007F37AF">
            <w:pPr>
              <w:autoSpaceDE w:val="0"/>
              <w:autoSpaceDN w:val="0"/>
              <w:adjustRightInd w:val="0"/>
              <w:rPr>
                <w:rFonts w:ascii="Arial" w:hAnsi="Arial" w:cs="Arial"/>
                <w:sz w:val="20"/>
                <w:szCs w:val="20"/>
              </w:rPr>
            </w:pPr>
            <w:hyperlink r:id="rId41" w:history="1">
              <w:r w:rsidR="00924438" w:rsidRPr="00A61A3D">
                <w:rPr>
                  <w:rStyle w:val="Hyperlink"/>
                  <w:rFonts w:ascii="Arial" w:hAnsi="Arial" w:cs="Arial"/>
                  <w:sz w:val="20"/>
                  <w:szCs w:val="20"/>
                </w:rPr>
                <w:t>http://www.turbotap.org/portal/transition/lifestyles/Employment/Public_and_Community_Service_PACS_Registry_Program</w:t>
              </w:r>
            </w:hyperlink>
            <w:r w:rsidR="00924438" w:rsidRPr="00A61A3D">
              <w:rPr>
                <w:rFonts w:ascii="Arial" w:hAnsi="Arial" w:cs="Arial"/>
                <w:sz w:val="20"/>
                <w:szCs w:val="20"/>
              </w:rPr>
              <w:t xml:space="preserve"> </w:t>
            </w:r>
          </w:p>
        </w:tc>
      </w:tr>
      <w:tr w:rsidR="00AA4288" w:rsidRPr="00A61A3D" w:rsidTr="00614806">
        <w:tc>
          <w:tcPr>
            <w:tcW w:w="3060" w:type="dxa"/>
          </w:tcPr>
          <w:p w:rsidR="00AA4288" w:rsidRPr="00A61A3D" w:rsidRDefault="00AA4288" w:rsidP="00E827B1">
            <w:pPr>
              <w:rPr>
                <w:rFonts w:ascii="Arial" w:hAnsi="Arial" w:cs="Arial"/>
                <w:sz w:val="20"/>
                <w:szCs w:val="20"/>
              </w:rPr>
            </w:pPr>
            <w:r w:rsidRPr="00A61A3D">
              <w:rPr>
                <w:rFonts w:ascii="Arial" w:hAnsi="Arial" w:cs="Arial"/>
                <w:sz w:val="20"/>
                <w:szCs w:val="20"/>
              </w:rPr>
              <w:t>Department of Labor</w:t>
            </w:r>
          </w:p>
        </w:tc>
        <w:tc>
          <w:tcPr>
            <w:tcW w:w="6415" w:type="dxa"/>
          </w:tcPr>
          <w:p w:rsidR="00AA4288" w:rsidRPr="00A61A3D" w:rsidRDefault="00563BAC" w:rsidP="00E827B1">
            <w:hyperlink r:id="rId42" w:history="1">
              <w:r w:rsidR="00AA4288" w:rsidRPr="00A61A3D">
                <w:rPr>
                  <w:rStyle w:val="Hyperlink"/>
                </w:rPr>
                <w:t>http://mynextmove.dol.gov/</w:t>
              </w:r>
            </w:hyperlink>
          </w:p>
        </w:tc>
      </w:tr>
      <w:tr w:rsidR="00AA4288" w:rsidRPr="00A61A3D" w:rsidTr="00614806">
        <w:tc>
          <w:tcPr>
            <w:tcW w:w="3060" w:type="dxa"/>
          </w:tcPr>
          <w:p w:rsidR="00AA4288" w:rsidRPr="00A61A3D" w:rsidRDefault="00AA4288" w:rsidP="00E827B1">
            <w:pPr>
              <w:rPr>
                <w:rFonts w:ascii="Arial" w:hAnsi="Arial" w:cs="Arial"/>
                <w:sz w:val="20"/>
                <w:szCs w:val="20"/>
              </w:rPr>
            </w:pPr>
            <w:r w:rsidRPr="00A61A3D">
              <w:rPr>
                <w:rFonts w:ascii="Arial" w:hAnsi="Arial" w:cs="Arial"/>
                <w:sz w:val="20"/>
                <w:szCs w:val="20"/>
              </w:rPr>
              <w:t>Teaching Opportunities/Troops to Teachers</w:t>
            </w:r>
          </w:p>
        </w:tc>
        <w:tc>
          <w:tcPr>
            <w:tcW w:w="6415" w:type="dxa"/>
          </w:tcPr>
          <w:p w:rsidR="00AA4288" w:rsidRPr="00A61A3D" w:rsidRDefault="00563BAC" w:rsidP="00E827B1">
            <w:hyperlink r:id="rId43" w:history="1">
              <w:r w:rsidR="00AA4288" w:rsidRPr="00A61A3D">
                <w:rPr>
                  <w:rStyle w:val="Hyperlink"/>
                  <w:rFonts w:ascii="Arial" w:hAnsi="Arial" w:cs="Arial"/>
                  <w:sz w:val="20"/>
                  <w:szCs w:val="20"/>
                </w:rPr>
                <w:t>www.proudtoserveagain.com</w:t>
              </w:r>
            </w:hyperlink>
          </w:p>
        </w:tc>
      </w:tr>
      <w:tr w:rsidR="00AA4288" w:rsidRPr="00A61A3D" w:rsidTr="00614806">
        <w:tc>
          <w:tcPr>
            <w:tcW w:w="3060" w:type="dxa"/>
          </w:tcPr>
          <w:p w:rsidR="00AA4288" w:rsidRPr="00A61A3D" w:rsidRDefault="00AA4288" w:rsidP="007F37AF">
            <w:pPr>
              <w:keepNext/>
              <w:rPr>
                <w:rFonts w:ascii="Arial" w:hAnsi="Arial" w:cs="Arial"/>
                <w:sz w:val="20"/>
                <w:szCs w:val="20"/>
              </w:rPr>
            </w:pPr>
            <w:r w:rsidRPr="00A61A3D">
              <w:rPr>
                <w:rFonts w:ascii="Arial" w:hAnsi="Arial" w:cs="Arial"/>
                <w:sz w:val="20"/>
                <w:szCs w:val="20"/>
              </w:rPr>
              <w:t>Federal Employment Opportunities</w:t>
            </w:r>
          </w:p>
        </w:tc>
        <w:tc>
          <w:tcPr>
            <w:tcW w:w="6415" w:type="dxa"/>
          </w:tcPr>
          <w:p w:rsidR="00AA4288" w:rsidRPr="00A61A3D" w:rsidRDefault="00563BAC" w:rsidP="007F37AF">
            <w:pPr>
              <w:keepNext/>
            </w:pPr>
            <w:hyperlink r:id="rId44" w:history="1">
              <w:r w:rsidR="00AA4288" w:rsidRPr="00A61A3D">
                <w:rPr>
                  <w:rStyle w:val="Hyperlink"/>
                </w:rPr>
                <w:t>http://www.usajobs.gov/</w:t>
              </w:r>
            </w:hyperlink>
            <w:r w:rsidR="00346C4B" w:rsidRPr="00A61A3D">
              <w:t xml:space="preserve">      </w:t>
            </w:r>
          </w:p>
          <w:p w:rsidR="00AA4288" w:rsidRPr="00A61A3D" w:rsidRDefault="00563BAC" w:rsidP="007F37AF">
            <w:pPr>
              <w:keepNext/>
              <w:rPr>
                <w:rFonts w:ascii="Arial" w:hAnsi="Arial" w:cs="Arial"/>
                <w:sz w:val="20"/>
                <w:szCs w:val="20"/>
              </w:rPr>
            </w:pPr>
            <w:hyperlink r:id="rId45" w:history="1">
              <w:r w:rsidR="00AA4288" w:rsidRPr="00A61A3D">
                <w:rPr>
                  <w:rStyle w:val="Hyperlink"/>
                  <w:rFonts w:ascii="Arial" w:hAnsi="Arial" w:cs="Arial"/>
                  <w:sz w:val="20"/>
                  <w:szCs w:val="20"/>
                </w:rPr>
                <w:t>www.go-defense.com</w:t>
              </w:r>
            </w:hyperlink>
          </w:p>
        </w:tc>
      </w:tr>
      <w:tr w:rsidR="00AA4288" w:rsidRPr="00A61A3D" w:rsidTr="00614806">
        <w:tc>
          <w:tcPr>
            <w:tcW w:w="3060" w:type="dxa"/>
          </w:tcPr>
          <w:p w:rsidR="00AA4288" w:rsidRPr="00A61A3D" w:rsidRDefault="00AA4288" w:rsidP="007F37AF">
            <w:pPr>
              <w:rPr>
                <w:rFonts w:ascii="Arial" w:hAnsi="Arial" w:cs="Arial"/>
                <w:sz w:val="20"/>
                <w:szCs w:val="20"/>
              </w:rPr>
            </w:pPr>
            <w:r w:rsidRPr="00A61A3D">
              <w:rPr>
                <w:rFonts w:ascii="Arial" w:hAnsi="Arial" w:cs="Arial"/>
                <w:sz w:val="20"/>
                <w:szCs w:val="20"/>
              </w:rPr>
              <w:t>Veterans Preference in Federal Employment</w:t>
            </w:r>
          </w:p>
        </w:tc>
        <w:tc>
          <w:tcPr>
            <w:tcW w:w="6415" w:type="dxa"/>
          </w:tcPr>
          <w:p w:rsidR="00AA4288" w:rsidRPr="00A61A3D" w:rsidRDefault="00563BAC" w:rsidP="007F37AF">
            <w:pPr>
              <w:rPr>
                <w:rFonts w:ascii="Arial" w:hAnsi="Arial" w:cs="Arial"/>
                <w:sz w:val="20"/>
                <w:szCs w:val="20"/>
              </w:rPr>
            </w:pPr>
            <w:hyperlink r:id="rId46" w:history="1">
              <w:r w:rsidR="00AA4288" w:rsidRPr="00A61A3D">
                <w:rPr>
                  <w:rStyle w:val="Hyperlink"/>
                  <w:rFonts w:ascii="Arial" w:hAnsi="Arial" w:cs="Arial"/>
                  <w:sz w:val="20"/>
                  <w:szCs w:val="20"/>
                </w:rPr>
                <w:t>http://www.opm.gov/staffingPortal/Vetguide.asp</w:t>
              </w:r>
            </w:hyperlink>
            <w:r w:rsidR="00AA4288" w:rsidRPr="00A61A3D">
              <w:rPr>
                <w:rFonts w:ascii="Arial" w:hAnsi="Arial" w:cs="Arial"/>
                <w:sz w:val="20"/>
                <w:szCs w:val="20"/>
              </w:rPr>
              <w:t xml:space="preserve"> </w:t>
            </w:r>
          </w:p>
          <w:p w:rsidR="00346C4B" w:rsidRPr="00A61A3D" w:rsidRDefault="00563BAC" w:rsidP="007F37AF">
            <w:pPr>
              <w:rPr>
                <w:rFonts w:ascii="Arial" w:hAnsi="Arial" w:cs="Arial"/>
                <w:sz w:val="20"/>
                <w:szCs w:val="20"/>
              </w:rPr>
            </w:pPr>
            <w:hyperlink r:id="rId47" w:history="1">
              <w:r w:rsidR="00346C4B" w:rsidRPr="00A61A3D">
                <w:rPr>
                  <w:rStyle w:val="Hyperlink"/>
                  <w:rFonts w:ascii="Arial" w:hAnsi="Arial" w:cs="Arial"/>
                  <w:sz w:val="20"/>
                  <w:szCs w:val="20"/>
                </w:rPr>
                <w:t>http://www.fedshirevets.gov/</w:t>
              </w:r>
            </w:hyperlink>
          </w:p>
        </w:tc>
      </w:tr>
      <w:tr w:rsidR="00AA4288" w:rsidRPr="00A61A3D" w:rsidTr="00614806">
        <w:tc>
          <w:tcPr>
            <w:tcW w:w="3060" w:type="dxa"/>
          </w:tcPr>
          <w:p w:rsidR="00AA4288" w:rsidRPr="00A61A3D" w:rsidRDefault="00AA4288" w:rsidP="007F37AF">
            <w:pPr>
              <w:rPr>
                <w:rFonts w:ascii="Arial" w:hAnsi="Arial" w:cs="Arial"/>
                <w:sz w:val="20"/>
                <w:szCs w:val="20"/>
              </w:rPr>
            </w:pPr>
            <w:r w:rsidRPr="00A61A3D">
              <w:rPr>
                <w:rFonts w:ascii="Arial" w:hAnsi="Arial" w:cs="Arial"/>
                <w:sz w:val="20"/>
                <w:szCs w:val="20"/>
              </w:rPr>
              <w:t>Office of Personnel Management (OPM) Special Hiring Authorities</w:t>
            </w:r>
          </w:p>
        </w:tc>
        <w:tc>
          <w:tcPr>
            <w:tcW w:w="6415" w:type="dxa"/>
          </w:tcPr>
          <w:p w:rsidR="00AA4288" w:rsidRPr="00A61A3D" w:rsidRDefault="00563BAC" w:rsidP="007F37AF">
            <w:pPr>
              <w:rPr>
                <w:rFonts w:ascii="Arial" w:hAnsi="Arial" w:cs="Arial"/>
                <w:sz w:val="20"/>
                <w:szCs w:val="20"/>
              </w:rPr>
            </w:pPr>
            <w:hyperlink r:id="rId48" w:history="1">
              <w:r w:rsidR="00AA4288" w:rsidRPr="00A61A3D">
                <w:rPr>
                  <w:rStyle w:val="Hyperlink"/>
                  <w:rFonts w:ascii="Arial" w:hAnsi="Arial" w:cs="Arial"/>
                  <w:sz w:val="20"/>
                  <w:szCs w:val="20"/>
                </w:rPr>
                <w:t>http://www.opm.gov/hr_practitioners/lawsregulations/appointingauthorities/index.asp</w:t>
              </w:r>
            </w:hyperlink>
            <w:r w:rsidR="00AA4288" w:rsidRPr="00A61A3D">
              <w:rPr>
                <w:rFonts w:ascii="Arial" w:hAnsi="Arial" w:cs="Arial"/>
                <w:sz w:val="20"/>
                <w:szCs w:val="20"/>
              </w:rPr>
              <w:t xml:space="preserve"> </w:t>
            </w:r>
          </w:p>
        </w:tc>
      </w:tr>
      <w:tr w:rsidR="00AA4288" w:rsidRPr="00A61A3D" w:rsidTr="00614806">
        <w:tc>
          <w:tcPr>
            <w:tcW w:w="3060" w:type="dxa"/>
          </w:tcPr>
          <w:p w:rsidR="00AA4288" w:rsidRPr="00A61A3D" w:rsidRDefault="00AA4288" w:rsidP="00614806">
            <w:pPr>
              <w:rPr>
                <w:rFonts w:ascii="Arial" w:hAnsi="Arial" w:cs="Arial"/>
                <w:sz w:val="20"/>
                <w:szCs w:val="20"/>
              </w:rPr>
            </w:pPr>
            <w:r w:rsidRPr="00A61A3D">
              <w:rPr>
                <w:rFonts w:ascii="Arial" w:hAnsi="Arial" w:cs="Arial"/>
                <w:sz w:val="20"/>
                <w:szCs w:val="20"/>
              </w:rPr>
              <w:t xml:space="preserve">Hiring Preference in </w:t>
            </w:r>
          </w:p>
          <w:p w:rsidR="00AA4288" w:rsidRPr="00A61A3D" w:rsidRDefault="00AA4288" w:rsidP="00614806">
            <w:pPr>
              <w:rPr>
                <w:rFonts w:ascii="Arial" w:hAnsi="Arial" w:cs="Arial"/>
                <w:sz w:val="20"/>
                <w:szCs w:val="20"/>
              </w:rPr>
            </w:pPr>
            <w:r w:rsidRPr="00A61A3D">
              <w:rPr>
                <w:rFonts w:ascii="Arial" w:hAnsi="Arial" w:cs="Arial"/>
                <w:sz w:val="20"/>
                <w:szCs w:val="20"/>
              </w:rPr>
              <w:t>Non-Appropriated Funds (NAF) Jobs</w:t>
            </w:r>
          </w:p>
        </w:tc>
        <w:tc>
          <w:tcPr>
            <w:tcW w:w="6415" w:type="dxa"/>
          </w:tcPr>
          <w:p w:rsidR="00AA4288" w:rsidRPr="00A61A3D" w:rsidRDefault="00563BAC" w:rsidP="007F37AF">
            <w:pPr>
              <w:rPr>
                <w:rFonts w:ascii="Arial" w:hAnsi="Arial" w:cs="Arial"/>
                <w:sz w:val="20"/>
                <w:szCs w:val="20"/>
              </w:rPr>
            </w:pPr>
            <w:hyperlink r:id="rId49" w:history="1">
              <w:r w:rsidR="00AA4288" w:rsidRPr="00A61A3D">
                <w:rPr>
                  <w:rStyle w:val="Hyperlink"/>
                  <w:rFonts w:ascii="Arial" w:hAnsi="Arial" w:cs="Arial"/>
                  <w:sz w:val="20"/>
                  <w:szCs w:val="20"/>
                </w:rPr>
                <w:t>http://www.turbotap.org/portal/transition/lifestyles/Employment/Federal_Jobs_Through_the_Non-Appropriated_Fund_and_the_Veterans_Readjustment_Act</w:t>
              </w:r>
            </w:hyperlink>
            <w:r w:rsidR="00AA4288" w:rsidRPr="00A61A3D">
              <w:rPr>
                <w:rFonts w:ascii="Arial" w:hAnsi="Arial" w:cs="Arial"/>
                <w:sz w:val="20"/>
                <w:szCs w:val="20"/>
              </w:rPr>
              <w:t xml:space="preserve"> </w:t>
            </w:r>
          </w:p>
        </w:tc>
      </w:tr>
      <w:tr w:rsidR="00AA4288" w:rsidRPr="00A61A3D" w:rsidTr="00614806">
        <w:tc>
          <w:tcPr>
            <w:tcW w:w="3060" w:type="dxa"/>
          </w:tcPr>
          <w:p w:rsidR="00AA4288" w:rsidRPr="00A61A3D" w:rsidRDefault="00AA4288" w:rsidP="00E827B1">
            <w:pPr>
              <w:rPr>
                <w:rFonts w:ascii="Arial" w:hAnsi="Arial" w:cs="Arial"/>
                <w:sz w:val="20"/>
                <w:szCs w:val="20"/>
              </w:rPr>
            </w:pPr>
            <w:r w:rsidRPr="00A61A3D">
              <w:rPr>
                <w:rFonts w:ascii="Arial" w:hAnsi="Arial" w:cs="Arial"/>
                <w:sz w:val="20"/>
                <w:szCs w:val="20"/>
              </w:rPr>
              <w:t>State Employment Agencies</w:t>
            </w:r>
          </w:p>
        </w:tc>
        <w:tc>
          <w:tcPr>
            <w:tcW w:w="6415" w:type="dxa"/>
          </w:tcPr>
          <w:p w:rsidR="00AA4288" w:rsidRPr="00A61A3D" w:rsidRDefault="00563BAC" w:rsidP="00E827B1">
            <w:hyperlink r:id="rId50" w:history="1">
              <w:r w:rsidR="00AA4288" w:rsidRPr="00A61A3D">
                <w:rPr>
                  <w:rStyle w:val="Hyperlink"/>
                  <w:rFonts w:ascii="Arial" w:hAnsi="Arial" w:cs="Arial"/>
                  <w:sz w:val="20"/>
                  <w:szCs w:val="20"/>
                </w:rPr>
                <w:t>www.careeronestop.org/jobsearch/cos_jobsites.aspx</w:t>
              </w:r>
            </w:hyperlink>
          </w:p>
        </w:tc>
      </w:tr>
    </w:tbl>
    <w:p w:rsidR="002B03B8" w:rsidRPr="00A61A3D" w:rsidRDefault="002B03B8" w:rsidP="007F37AF">
      <w:pPr>
        <w:pStyle w:val="ListParagraph"/>
        <w:tabs>
          <w:tab w:val="left" w:pos="360"/>
        </w:tabs>
        <w:ind w:left="360"/>
        <w:rPr>
          <w:rFonts w:ascii="Arial" w:hAnsi="Arial" w:cs="Arial"/>
          <w:sz w:val="20"/>
          <w:szCs w:val="20"/>
        </w:rPr>
      </w:pPr>
    </w:p>
    <w:p w:rsidR="00B3057A" w:rsidRPr="00A61A3D" w:rsidRDefault="00B3057A" w:rsidP="00225409">
      <w:pPr>
        <w:pStyle w:val="ListParagraph"/>
        <w:keepNext/>
        <w:keepLines/>
        <w:numPr>
          <w:ilvl w:val="0"/>
          <w:numId w:val="14"/>
        </w:numPr>
        <w:tabs>
          <w:tab w:val="left" w:pos="360"/>
        </w:tabs>
        <w:spacing w:after="120"/>
        <w:ind w:left="360"/>
        <w:rPr>
          <w:rFonts w:ascii="Arial" w:hAnsi="Arial" w:cs="Arial"/>
          <w:sz w:val="20"/>
          <w:szCs w:val="20"/>
        </w:rPr>
      </w:pPr>
      <w:r w:rsidRPr="00A61A3D">
        <w:rPr>
          <w:rFonts w:ascii="Arial" w:hAnsi="Arial" w:cs="Arial"/>
          <w:sz w:val="20"/>
          <w:szCs w:val="20"/>
        </w:rPr>
        <w:t>R</w:t>
      </w:r>
      <w:r w:rsidR="002E0DFF" w:rsidRPr="00A61A3D">
        <w:rPr>
          <w:rFonts w:ascii="Arial" w:hAnsi="Arial" w:cs="Arial"/>
          <w:sz w:val="20"/>
          <w:szCs w:val="20"/>
        </w:rPr>
        <w:t xml:space="preserve">efine </w:t>
      </w:r>
      <w:r w:rsidR="006D2944" w:rsidRPr="00A61A3D">
        <w:rPr>
          <w:rFonts w:ascii="Arial" w:hAnsi="Arial" w:cs="Arial"/>
          <w:sz w:val="20"/>
          <w:szCs w:val="20"/>
        </w:rPr>
        <w:t xml:space="preserve">your </w:t>
      </w:r>
      <w:r w:rsidR="002E0DFF" w:rsidRPr="00A61A3D">
        <w:rPr>
          <w:rFonts w:ascii="Arial" w:hAnsi="Arial" w:cs="Arial"/>
          <w:sz w:val="20"/>
          <w:szCs w:val="20"/>
        </w:rPr>
        <w:t>r</w:t>
      </w:r>
      <w:r w:rsidR="00CC7010" w:rsidRPr="00A61A3D">
        <w:rPr>
          <w:rFonts w:ascii="Arial" w:hAnsi="Arial" w:cs="Arial"/>
          <w:sz w:val="20"/>
          <w:szCs w:val="20"/>
        </w:rPr>
        <w:t xml:space="preserve">esearch </w:t>
      </w:r>
      <w:r w:rsidR="002E0DFF" w:rsidRPr="00A61A3D">
        <w:rPr>
          <w:rFonts w:ascii="Arial" w:hAnsi="Arial" w:cs="Arial"/>
          <w:sz w:val="20"/>
          <w:szCs w:val="20"/>
        </w:rPr>
        <w:t xml:space="preserve">to </w:t>
      </w:r>
      <w:r w:rsidR="0059303E" w:rsidRPr="00A61A3D">
        <w:rPr>
          <w:rFonts w:ascii="Arial" w:hAnsi="Arial" w:cs="Arial"/>
          <w:sz w:val="20"/>
          <w:szCs w:val="20"/>
        </w:rPr>
        <w:t xml:space="preserve">identify </w:t>
      </w:r>
      <w:r w:rsidR="00BD3636" w:rsidRPr="00A61A3D">
        <w:rPr>
          <w:rFonts w:ascii="Arial" w:hAnsi="Arial" w:cs="Arial"/>
          <w:sz w:val="20"/>
          <w:szCs w:val="20"/>
        </w:rPr>
        <w:t xml:space="preserve">desired </w:t>
      </w:r>
      <w:r w:rsidRPr="00A61A3D">
        <w:rPr>
          <w:rFonts w:ascii="Arial" w:hAnsi="Arial" w:cs="Arial"/>
          <w:sz w:val="20"/>
          <w:szCs w:val="20"/>
        </w:rPr>
        <w:t xml:space="preserve">industries, careers, jobs and salaries. </w:t>
      </w:r>
      <w:r w:rsidR="00BD3636" w:rsidRPr="00A61A3D">
        <w:rPr>
          <w:rFonts w:ascii="Arial" w:hAnsi="Arial" w:cs="Arial"/>
          <w:sz w:val="20"/>
          <w:szCs w:val="20"/>
        </w:rPr>
        <w:t xml:space="preserve"> </w:t>
      </w:r>
      <w:r w:rsidRPr="00A61A3D">
        <w:rPr>
          <w:rFonts w:ascii="Arial" w:hAnsi="Arial" w:cs="Arial"/>
          <w:sz w:val="20"/>
          <w:szCs w:val="20"/>
        </w:rPr>
        <w:t xml:space="preserve">Consider jobs in the public and private sectors. </w:t>
      </w:r>
      <w:r w:rsidR="00C63417" w:rsidRPr="00A61A3D">
        <w:rPr>
          <w:rFonts w:ascii="Arial" w:hAnsi="Arial" w:cs="Arial"/>
          <w:sz w:val="20"/>
          <w:szCs w:val="20"/>
        </w:rPr>
        <w:t xml:space="preserve"> Identify</w:t>
      </w:r>
      <w:r w:rsidR="002E0DFF" w:rsidRPr="00A61A3D">
        <w:rPr>
          <w:rFonts w:ascii="Arial" w:hAnsi="Arial" w:cs="Arial"/>
          <w:sz w:val="20"/>
          <w:szCs w:val="20"/>
        </w:rPr>
        <w:t xml:space="preserve"> any</w:t>
      </w:r>
      <w:r w:rsidRPr="00A61A3D">
        <w:rPr>
          <w:rFonts w:ascii="Arial" w:hAnsi="Arial" w:cs="Arial"/>
          <w:sz w:val="20"/>
          <w:szCs w:val="20"/>
        </w:rPr>
        <w:t xml:space="preserve"> </w:t>
      </w:r>
      <w:r w:rsidR="00C63417" w:rsidRPr="00A61A3D">
        <w:rPr>
          <w:rFonts w:ascii="Arial" w:hAnsi="Arial" w:cs="Arial"/>
          <w:sz w:val="20"/>
          <w:szCs w:val="20"/>
        </w:rPr>
        <w:t>prerequisites</w:t>
      </w:r>
      <w:r w:rsidR="00BD3636" w:rsidRPr="00A61A3D">
        <w:rPr>
          <w:rFonts w:ascii="Arial" w:hAnsi="Arial" w:cs="Arial"/>
          <w:sz w:val="20"/>
          <w:szCs w:val="20"/>
        </w:rPr>
        <w:t xml:space="preserve"> you </w:t>
      </w:r>
      <w:r w:rsidR="002E0DFF" w:rsidRPr="00A61A3D">
        <w:rPr>
          <w:rFonts w:ascii="Arial" w:hAnsi="Arial" w:cs="Arial"/>
          <w:sz w:val="20"/>
          <w:szCs w:val="20"/>
        </w:rPr>
        <w:t>would have</w:t>
      </w:r>
      <w:r w:rsidR="00BD3636" w:rsidRPr="00A61A3D">
        <w:rPr>
          <w:rFonts w:ascii="Arial" w:hAnsi="Arial" w:cs="Arial"/>
          <w:sz w:val="20"/>
          <w:szCs w:val="20"/>
        </w:rPr>
        <w:t xml:space="preserve"> </w:t>
      </w:r>
      <w:r w:rsidR="002E0DFF" w:rsidRPr="00A61A3D">
        <w:rPr>
          <w:rFonts w:ascii="Arial" w:hAnsi="Arial" w:cs="Arial"/>
          <w:sz w:val="20"/>
          <w:szCs w:val="20"/>
        </w:rPr>
        <w:t>to complete</w:t>
      </w:r>
      <w:r w:rsidR="00BD3636" w:rsidRPr="00A61A3D">
        <w:rPr>
          <w:rFonts w:ascii="Arial" w:hAnsi="Arial" w:cs="Arial"/>
          <w:sz w:val="20"/>
          <w:szCs w:val="20"/>
        </w:rPr>
        <w:t xml:space="preserve"> </w:t>
      </w:r>
      <w:r w:rsidRPr="00A61A3D">
        <w:rPr>
          <w:rFonts w:ascii="Arial" w:hAnsi="Arial" w:cs="Arial"/>
          <w:sz w:val="20"/>
          <w:szCs w:val="20"/>
        </w:rPr>
        <w:t xml:space="preserve">(e.g., education, </w:t>
      </w:r>
      <w:r w:rsidR="00BD3636" w:rsidRPr="00A61A3D">
        <w:rPr>
          <w:rFonts w:ascii="Arial" w:hAnsi="Arial" w:cs="Arial"/>
          <w:sz w:val="20"/>
          <w:szCs w:val="20"/>
        </w:rPr>
        <w:t xml:space="preserve">training, </w:t>
      </w:r>
      <w:r w:rsidRPr="00A61A3D">
        <w:rPr>
          <w:rFonts w:ascii="Arial" w:hAnsi="Arial" w:cs="Arial"/>
          <w:sz w:val="20"/>
          <w:szCs w:val="20"/>
        </w:rPr>
        <w:t>certification</w:t>
      </w:r>
      <w:r w:rsidR="00BD3636" w:rsidRPr="00A61A3D">
        <w:rPr>
          <w:rFonts w:ascii="Arial" w:hAnsi="Arial" w:cs="Arial"/>
          <w:sz w:val="20"/>
          <w:szCs w:val="20"/>
        </w:rPr>
        <w:t xml:space="preserve">, </w:t>
      </w:r>
      <w:r w:rsidR="000112C6" w:rsidRPr="00A61A3D">
        <w:rPr>
          <w:rFonts w:ascii="Arial" w:hAnsi="Arial" w:cs="Arial"/>
          <w:sz w:val="20"/>
          <w:szCs w:val="20"/>
        </w:rPr>
        <w:t>licens</w:t>
      </w:r>
      <w:r w:rsidR="00C63417" w:rsidRPr="00A61A3D">
        <w:rPr>
          <w:rFonts w:ascii="Arial" w:hAnsi="Arial" w:cs="Arial"/>
          <w:sz w:val="20"/>
          <w:szCs w:val="20"/>
        </w:rPr>
        <w:t>ur</w:t>
      </w:r>
      <w:r w:rsidR="000112C6" w:rsidRPr="00A61A3D">
        <w:rPr>
          <w:rFonts w:ascii="Arial" w:hAnsi="Arial" w:cs="Arial"/>
          <w:sz w:val="20"/>
          <w:szCs w:val="20"/>
        </w:rPr>
        <w:t>e</w:t>
      </w:r>
      <w:r w:rsidR="006D2944" w:rsidRPr="00A61A3D">
        <w:rPr>
          <w:rFonts w:ascii="Arial" w:hAnsi="Arial" w:cs="Arial"/>
          <w:sz w:val="20"/>
          <w:szCs w:val="20"/>
        </w:rPr>
        <w:t>, security clearance</w:t>
      </w:r>
      <w:r w:rsidRPr="00A61A3D">
        <w:rPr>
          <w:rFonts w:ascii="Arial" w:hAnsi="Arial" w:cs="Arial"/>
          <w:sz w:val="20"/>
          <w:szCs w:val="20"/>
        </w:rPr>
        <w:t>)</w:t>
      </w:r>
      <w:r w:rsidR="002E0DFF" w:rsidRPr="00A61A3D">
        <w:rPr>
          <w:rFonts w:ascii="Arial" w:hAnsi="Arial" w:cs="Arial"/>
          <w:sz w:val="20"/>
          <w:szCs w:val="20"/>
        </w:rPr>
        <w:t xml:space="preserve"> before being fully qualified to seek employment in a </w:t>
      </w:r>
      <w:r w:rsidR="00337CE1" w:rsidRPr="00A61A3D">
        <w:rPr>
          <w:rFonts w:ascii="Arial" w:hAnsi="Arial" w:cs="Arial"/>
          <w:sz w:val="20"/>
          <w:szCs w:val="20"/>
        </w:rPr>
        <w:t>chosen career field</w:t>
      </w:r>
      <w:r w:rsidRPr="00A61A3D">
        <w:rPr>
          <w:rFonts w:ascii="Arial" w:hAnsi="Arial" w:cs="Arial"/>
          <w:sz w:val="20"/>
          <w:szCs w:val="20"/>
        </w:rPr>
        <w:t>.</w:t>
      </w:r>
      <w:r w:rsidR="00CC7010" w:rsidRPr="00A61A3D">
        <w:rPr>
          <w:rFonts w:ascii="Arial" w:hAnsi="Arial" w:cs="Arial"/>
          <w:sz w:val="20"/>
          <w:szCs w:val="20"/>
        </w:rPr>
        <w:t xml:space="preserve">  Assistance is also available by meeting </w:t>
      </w:r>
      <w:r w:rsidR="00322586" w:rsidRPr="00A61A3D">
        <w:rPr>
          <w:rFonts w:ascii="Arial" w:hAnsi="Arial" w:cs="Arial"/>
          <w:sz w:val="20"/>
          <w:szCs w:val="20"/>
        </w:rPr>
        <w:t>with a VA Career</w:t>
      </w:r>
      <w:r w:rsidR="00CC7010" w:rsidRPr="00A61A3D">
        <w:rPr>
          <w:rFonts w:ascii="Arial" w:hAnsi="Arial" w:cs="Arial"/>
          <w:sz w:val="20"/>
          <w:szCs w:val="20"/>
        </w:rPr>
        <w:t xml:space="preserve"> Counselor and instruction is available by attending Transition GPS.</w:t>
      </w:r>
    </w:p>
    <w:tbl>
      <w:tblPr>
        <w:tblStyle w:val="TableGrid"/>
        <w:tblW w:w="0" w:type="auto"/>
        <w:tblInd w:w="108" w:type="dxa"/>
        <w:tblLook w:val="04A0"/>
      </w:tblPr>
      <w:tblGrid>
        <w:gridCol w:w="9468"/>
      </w:tblGrid>
      <w:tr w:rsidR="00341B63" w:rsidRPr="00A61A3D" w:rsidTr="00CB1EA6">
        <w:trPr>
          <w:trHeight w:val="2114"/>
        </w:trPr>
        <w:tc>
          <w:tcPr>
            <w:tcW w:w="9468" w:type="dxa"/>
          </w:tcPr>
          <w:p w:rsidR="00341B63" w:rsidRPr="00A61A3D" w:rsidRDefault="00E317F5" w:rsidP="00167B9A">
            <w:pPr>
              <w:keepNext/>
              <w:keepLines/>
              <w:rPr>
                <w:rFonts w:ascii="Arial" w:hAnsi="Arial" w:cs="Arial"/>
                <w:sz w:val="20"/>
                <w:szCs w:val="20"/>
              </w:rPr>
            </w:pPr>
            <w:r w:rsidRPr="00A61A3D">
              <w:rPr>
                <w:rFonts w:ascii="Arial" w:hAnsi="Arial" w:cs="Arial"/>
                <w:sz w:val="20"/>
                <w:szCs w:val="20"/>
              </w:rPr>
              <w:t>Notes:</w:t>
            </w:r>
          </w:p>
          <w:p w:rsidR="00697014" w:rsidRPr="00A61A3D" w:rsidRDefault="00697014" w:rsidP="00167B9A">
            <w:pPr>
              <w:keepNext/>
              <w:keepLines/>
              <w:rPr>
                <w:rFonts w:ascii="Arial" w:hAnsi="Arial" w:cs="Arial"/>
                <w:sz w:val="20"/>
                <w:szCs w:val="20"/>
              </w:rPr>
            </w:pPr>
          </w:p>
          <w:p w:rsidR="008D0EE9" w:rsidRPr="00A61A3D" w:rsidRDefault="008D0EE9" w:rsidP="00167B9A">
            <w:pPr>
              <w:keepNext/>
              <w:keepLines/>
              <w:rPr>
                <w:rFonts w:ascii="Arial" w:hAnsi="Arial" w:cs="Arial"/>
                <w:sz w:val="20"/>
                <w:szCs w:val="20"/>
              </w:rPr>
            </w:pPr>
          </w:p>
          <w:p w:rsidR="008D0EE9" w:rsidRPr="00A61A3D" w:rsidRDefault="008D0EE9" w:rsidP="00167B9A">
            <w:pPr>
              <w:keepNext/>
              <w:keepLines/>
              <w:rPr>
                <w:rFonts w:ascii="Arial" w:hAnsi="Arial" w:cs="Arial"/>
                <w:sz w:val="20"/>
                <w:szCs w:val="20"/>
              </w:rPr>
            </w:pPr>
          </w:p>
        </w:tc>
      </w:tr>
    </w:tbl>
    <w:p w:rsidR="000112C6" w:rsidRPr="00A61A3D" w:rsidRDefault="000112C6" w:rsidP="007F37AF">
      <w:pPr>
        <w:pStyle w:val="ListParagraph"/>
        <w:ind w:left="360"/>
        <w:rPr>
          <w:rFonts w:ascii="Arial" w:hAnsi="Arial" w:cs="Arial"/>
          <w:sz w:val="20"/>
          <w:szCs w:val="20"/>
        </w:rPr>
      </w:pPr>
    </w:p>
    <w:p w:rsidR="00F64A64" w:rsidRPr="00A61A3D" w:rsidRDefault="006D2944" w:rsidP="00225409">
      <w:pPr>
        <w:pStyle w:val="ListParagraph"/>
        <w:numPr>
          <w:ilvl w:val="0"/>
          <w:numId w:val="14"/>
        </w:numPr>
        <w:spacing w:after="120"/>
        <w:ind w:left="360"/>
        <w:rPr>
          <w:rFonts w:ascii="Arial" w:hAnsi="Arial" w:cs="Arial"/>
          <w:sz w:val="20"/>
          <w:szCs w:val="20"/>
          <w:u w:val="single"/>
        </w:rPr>
      </w:pPr>
      <w:r w:rsidRPr="00A61A3D">
        <w:rPr>
          <w:rFonts w:ascii="Arial" w:eastAsia="Times New Roman" w:hAnsi="Arial" w:cs="Arial"/>
          <w:color w:val="000000"/>
          <w:sz w:val="20"/>
          <w:szCs w:val="20"/>
        </w:rPr>
        <w:t>Now that you i</w:t>
      </w:r>
      <w:r w:rsidR="0059303E" w:rsidRPr="00A61A3D">
        <w:rPr>
          <w:rFonts w:ascii="Arial" w:eastAsia="Times New Roman" w:hAnsi="Arial" w:cs="Arial"/>
          <w:color w:val="000000"/>
          <w:sz w:val="20"/>
          <w:szCs w:val="20"/>
        </w:rPr>
        <w:t xml:space="preserve">dentified potential careers, </w:t>
      </w:r>
      <w:r w:rsidRPr="00A61A3D">
        <w:rPr>
          <w:rFonts w:ascii="Arial" w:eastAsia="Times New Roman" w:hAnsi="Arial" w:cs="Arial"/>
          <w:color w:val="000000"/>
          <w:sz w:val="20"/>
          <w:szCs w:val="20"/>
        </w:rPr>
        <w:t xml:space="preserve">evaluate your ease to relocate and find new employment.  </w:t>
      </w:r>
      <w:r w:rsidR="00064773" w:rsidRPr="00A61A3D">
        <w:rPr>
          <w:rFonts w:ascii="Arial" w:eastAsia="Times New Roman" w:hAnsi="Arial" w:cs="Arial"/>
          <w:color w:val="000000"/>
          <w:sz w:val="20"/>
          <w:szCs w:val="20"/>
        </w:rPr>
        <w:t>Find</w:t>
      </w:r>
      <w:r w:rsidR="00F64A64" w:rsidRPr="00A61A3D">
        <w:rPr>
          <w:rFonts w:ascii="Arial" w:eastAsia="Times New Roman" w:hAnsi="Arial" w:cs="Arial"/>
          <w:color w:val="000000"/>
          <w:sz w:val="20"/>
          <w:szCs w:val="20"/>
        </w:rPr>
        <w:t xml:space="preserve"> </w:t>
      </w:r>
      <w:r w:rsidR="00322586" w:rsidRPr="00A61A3D">
        <w:rPr>
          <w:rFonts w:ascii="Arial" w:eastAsia="Times New Roman" w:hAnsi="Arial" w:cs="Arial"/>
          <w:color w:val="000000"/>
          <w:sz w:val="20"/>
          <w:szCs w:val="20"/>
        </w:rPr>
        <w:t>where</w:t>
      </w:r>
      <w:r w:rsidR="00F64A64" w:rsidRPr="00A61A3D">
        <w:rPr>
          <w:rFonts w:ascii="Arial" w:eastAsia="Times New Roman" w:hAnsi="Arial" w:cs="Arial"/>
          <w:color w:val="000000"/>
          <w:sz w:val="20"/>
          <w:szCs w:val="20"/>
        </w:rPr>
        <w:t xml:space="preserve"> opportunities exist</w:t>
      </w:r>
      <w:r w:rsidRPr="00A61A3D">
        <w:rPr>
          <w:rFonts w:ascii="Arial" w:eastAsia="Times New Roman" w:hAnsi="Arial" w:cs="Arial"/>
          <w:color w:val="000000"/>
          <w:sz w:val="20"/>
          <w:szCs w:val="20"/>
        </w:rPr>
        <w:t xml:space="preserve"> by researching employment websites such as </w:t>
      </w:r>
      <w:hyperlink r:id="rId51" w:history="1">
        <w:r w:rsidRPr="00A61A3D">
          <w:rPr>
            <w:rStyle w:val="Hyperlink"/>
            <w:rFonts w:ascii="Arial" w:hAnsi="Arial" w:cs="Arial"/>
            <w:sz w:val="20"/>
            <w:szCs w:val="20"/>
          </w:rPr>
          <w:t>http://www.usajobs.gov/</w:t>
        </w:r>
      </w:hyperlink>
      <w:r w:rsidR="00B12E0C" w:rsidRPr="00A61A3D">
        <w:rPr>
          <w:rFonts w:ascii="Arial" w:eastAsia="Times New Roman" w:hAnsi="Arial" w:cs="Arial"/>
          <w:color w:val="000000"/>
          <w:sz w:val="20"/>
          <w:szCs w:val="20"/>
        </w:rPr>
        <w:t>, a</w:t>
      </w:r>
      <w:r w:rsidR="00A664E3" w:rsidRPr="00A61A3D">
        <w:rPr>
          <w:rFonts w:ascii="Arial" w:eastAsia="Times New Roman" w:hAnsi="Arial" w:cs="Arial"/>
          <w:color w:val="000000"/>
          <w:sz w:val="20"/>
          <w:szCs w:val="20"/>
        </w:rPr>
        <w:t xml:space="preserve">nd the Veterans Job Bank: </w:t>
      </w:r>
      <w:hyperlink r:id="rId52" w:history="1">
        <w:r w:rsidR="002174F9" w:rsidRPr="00A61A3D">
          <w:rPr>
            <w:rStyle w:val="Hyperlink"/>
            <w:rFonts w:ascii="Arial" w:eastAsia="Times New Roman" w:hAnsi="Arial" w:cs="Arial"/>
            <w:sz w:val="20"/>
            <w:szCs w:val="20"/>
          </w:rPr>
          <w:t>https://www.nationalresourcedirectory.gov/home/veterans_job_bank</w:t>
        </w:r>
      </w:hyperlink>
      <w:r w:rsidR="00B12E0C" w:rsidRPr="00A61A3D">
        <w:rPr>
          <w:rFonts w:ascii="Arial" w:eastAsia="Times New Roman" w:hAnsi="Arial" w:cs="Arial"/>
          <w:sz w:val="20"/>
          <w:szCs w:val="20"/>
        </w:rPr>
        <w:t>.</w:t>
      </w:r>
    </w:p>
    <w:tbl>
      <w:tblPr>
        <w:tblStyle w:val="TableGrid"/>
        <w:tblW w:w="0" w:type="auto"/>
        <w:tblInd w:w="108" w:type="dxa"/>
        <w:tblLook w:val="04A0"/>
      </w:tblPr>
      <w:tblGrid>
        <w:gridCol w:w="9468"/>
      </w:tblGrid>
      <w:tr w:rsidR="000112C6" w:rsidRPr="00A61A3D" w:rsidTr="008D0EE9">
        <w:trPr>
          <w:trHeight w:val="53"/>
        </w:trPr>
        <w:tc>
          <w:tcPr>
            <w:tcW w:w="9468" w:type="dxa"/>
          </w:tcPr>
          <w:p w:rsidR="000112C6" w:rsidRPr="00A61A3D" w:rsidRDefault="00E317F5" w:rsidP="007F37AF">
            <w:pPr>
              <w:rPr>
                <w:rFonts w:ascii="Arial" w:hAnsi="Arial" w:cs="Arial"/>
                <w:sz w:val="20"/>
                <w:szCs w:val="20"/>
              </w:rPr>
            </w:pPr>
            <w:r w:rsidRPr="00A61A3D">
              <w:rPr>
                <w:rFonts w:ascii="Arial" w:hAnsi="Arial" w:cs="Arial"/>
                <w:sz w:val="20"/>
                <w:szCs w:val="20"/>
              </w:rPr>
              <w:t>Notes:</w:t>
            </w:r>
          </w:p>
          <w:p w:rsidR="00697014" w:rsidRPr="00A61A3D" w:rsidRDefault="00697014" w:rsidP="007F37AF">
            <w:pPr>
              <w:rPr>
                <w:rFonts w:ascii="Arial" w:hAnsi="Arial" w:cs="Arial"/>
                <w:sz w:val="20"/>
                <w:szCs w:val="20"/>
              </w:rPr>
            </w:pPr>
          </w:p>
          <w:p w:rsidR="008D0EE9" w:rsidRPr="00A61A3D" w:rsidRDefault="008D0EE9" w:rsidP="007F37AF">
            <w:pPr>
              <w:rPr>
                <w:rFonts w:ascii="Arial" w:hAnsi="Arial" w:cs="Arial"/>
                <w:sz w:val="20"/>
                <w:szCs w:val="20"/>
              </w:rPr>
            </w:pPr>
          </w:p>
          <w:p w:rsidR="00BA4BD8" w:rsidRPr="00A61A3D" w:rsidRDefault="00BA4BD8" w:rsidP="007F37AF">
            <w:pPr>
              <w:rPr>
                <w:rFonts w:ascii="Arial" w:hAnsi="Arial" w:cs="Arial"/>
                <w:sz w:val="20"/>
                <w:szCs w:val="20"/>
              </w:rPr>
            </w:pPr>
          </w:p>
          <w:p w:rsidR="00697014" w:rsidRPr="00A61A3D" w:rsidRDefault="00697014" w:rsidP="007F37AF">
            <w:pPr>
              <w:rPr>
                <w:rFonts w:ascii="Arial" w:hAnsi="Arial" w:cs="Arial"/>
                <w:sz w:val="20"/>
                <w:szCs w:val="20"/>
              </w:rPr>
            </w:pPr>
          </w:p>
          <w:p w:rsidR="00BA4BD8" w:rsidRPr="00A61A3D" w:rsidRDefault="00BA4BD8" w:rsidP="007F37AF">
            <w:pPr>
              <w:rPr>
                <w:rFonts w:ascii="Arial" w:hAnsi="Arial" w:cs="Arial"/>
                <w:sz w:val="20"/>
                <w:szCs w:val="20"/>
              </w:rPr>
            </w:pPr>
          </w:p>
        </w:tc>
      </w:tr>
    </w:tbl>
    <w:p w:rsidR="0059303E" w:rsidRPr="00A61A3D" w:rsidRDefault="0059303E" w:rsidP="0059303E">
      <w:pPr>
        <w:pStyle w:val="ListParagraph"/>
        <w:spacing w:after="120"/>
        <w:ind w:left="360"/>
        <w:rPr>
          <w:rFonts w:ascii="Arial" w:hAnsi="Arial" w:cs="Arial"/>
          <w:sz w:val="20"/>
          <w:szCs w:val="20"/>
        </w:rPr>
      </w:pPr>
    </w:p>
    <w:p w:rsidR="00D612AA" w:rsidRPr="00A61A3D" w:rsidRDefault="006D2944" w:rsidP="00D612AA">
      <w:pPr>
        <w:pStyle w:val="ListParagraph"/>
        <w:numPr>
          <w:ilvl w:val="0"/>
          <w:numId w:val="14"/>
        </w:numPr>
        <w:spacing w:after="120"/>
        <w:ind w:left="360"/>
        <w:rPr>
          <w:rFonts w:ascii="Arial" w:hAnsi="Arial" w:cs="Arial"/>
          <w:sz w:val="20"/>
          <w:szCs w:val="20"/>
        </w:rPr>
      </w:pPr>
      <w:r w:rsidRPr="00A61A3D">
        <w:rPr>
          <w:rFonts w:ascii="Arial" w:hAnsi="Arial" w:cs="Arial"/>
          <w:sz w:val="20"/>
          <w:szCs w:val="20"/>
        </w:rPr>
        <w:t>Now that you know where potential jobs exist, r</w:t>
      </w:r>
      <w:r w:rsidR="000112C6" w:rsidRPr="00A61A3D">
        <w:rPr>
          <w:rFonts w:ascii="Arial" w:hAnsi="Arial" w:cs="Arial"/>
          <w:sz w:val="20"/>
          <w:szCs w:val="20"/>
        </w:rPr>
        <w:t xml:space="preserve">esearch </w:t>
      </w:r>
      <w:r w:rsidRPr="00A61A3D">
        <w:rPr>
          <w:rFonts w:ascii="Arial" w:hAnsi="Arial" w:cs="Arial"/>
          <w:sz w:val="20"/>
          <w:szCs w:val="20"/>
        </w:rPr>
        <w:t xml:space="preserve">those </w:t>
      </w:r>
      <w:r w:rsidR="000112C6" w:rsidRPr="00A61A3D">
        <w:rPr>
          <w:rFonts w:ascii="Arial" w:hAnsi="Arial" w:cs="Arial"/>
          <w:sz w:val="20"/>
          <w:szCs w:val="20"/>
        </w:rPr>
        <w:t>locations to</w:t>
      </w:r>
      <w:r w:rsidRPr="00A61A3D">
        <w:rPr>
          <w:rFonts w:ascii="Arial" w:hAnsi="Arial" w:cs="Arial"/>
          <w:sz w:val="20"/>
          <w:szCs w:val="20"/>
        </w:rPr>
        <w:t xml:space="preserve"> determine if they meet </w:t>
      </w:r>
      <w:r w:rsidR="00064773" w:rsidRPr="00A61A3D">
        <w:rPr>
          <w:rFonts w:ascii="Arial" w:hAnsi="Arial" w:cs="Arial"/>
          <w:sz w:val="20"/>
          <w:szCs w:val="20"/>
        </w:rPr>
        <w:t>your</w:t>
      </w:r>
      <w:r w:rsidRPr="00A61A3D">
        <w:rPr>
          <w:rFonts w:ascii="Arial" w:hAnsi="Arial" w:cs="Arial"/>
          <w:sz w:val="20"/>
          <w:szCs w:val="20"/>
        </w:rPr>
        <w:t xml:space="preserve"> personal/family requirements.  Explore state, city and county websites to evaluate demographics, school ratings, tax rates, cost of living, availability of housing, </w:t>
      </w:r>
      <w:r w:rsidR="00064773" w:rsidRPr="00A61A3D">
        <w:rPr>
          <w:rFonts w:ascii="Arial" w:hAnsi="Arial" w:cs="Arial"/>
          <w:sz w:val="20"/>
          <w:szCs w:val="20"/>
        </w:rPr>
        <w:t>home prices,</w:t>
      </w:r>
      <w:r w:rsidRPr="00A61A3D">
        <w:rPr>
          <w:rFonts w:ascii="Arial" w:hAnsi="Arial" w:cs="Arial"/>
          <w:sz w:val="20"/>
          <w:szCs w:val="20"/>
        </w:rPr>
        <w:t xml:space="preserve"> </w:t>
      </w:r>
      <w:r w:rsidR="00064773" w:rsidRPr="00A61A3D">
        <w:rPr>
          <w:rFonts w:ascii="Arial" w:hAnsi="Arial" w:cs="Arial"/>
          <w:sz w:val="20"/>
          <w:szCs w:val="20"/>
        </w:rPr>
        <w:t xml:space="preserve">etc. </w:t>
      </w:r>
      <w:r w:rsidR="00322586" w:rsidRPr="00A61A3D">
        <w:rPr>
          <w:rFonts w:ascii="Arial" w:hAnsi="Arial" w:cs="Arial"/>
          <w:sz w:val="20"/>
          <w:szCs w:val="20"/>
        </w:rPr>
        <w:t xml:space="preserve"> Assistance is also available </w:t>
      </w:r>
      <w:r w:rsidR="00064773" w:rsidRPr="00A61A3D">
        <w:rPr>
          <w:rFonts w:ascii="Arial" w:hAnsi="Arial" w:cs="Arial"/>
          <w:sz w:val="20"/>
          <w:szCs w:val="20"/>
        </w:rPr>
        <w:t>through</w:t>
      </w:r>
      <w:r w:rsidR="00322586" w:rsidRPr="00A61A3D">
        <w:rPr>
          <w:rFonts w:ascii="Arial" w:hAnsi="Arial" w:cs="Arial"/>
          <w:sz w:val="20"/>
          <w:szCs w:val="20"/>
        </w:rPr>
        <w:t xml:space="preserve"> </w:t>
      </w:r>
      <w:r w:rsidR="00804E00" w:rsidRPr="00A61A3D">
        <w:rPr>
          <w:rFonts w:ascii="Arial" w:hAnsi="Arial" w:cs="Arial"/>
          <w:sz w:val="20"/>
          <w:szCs w:val="20"/>
        </w:rPr>
        <w:t>your</w:t>
      </w:r>
      <w:r w:rsidR="00322586" w:rsidRPr="00A61A3D">
        <w:rPr>
          <w:rFonts w:ascii="Arial" w:hAnsi="Arial" w:cs="Arial"/>
          <w:sz w:val="20"/>
          <w:szCs w:val="20"/>
        </w:rPr>
        <w:t xml:space="preserve"> </w:t>
      </w:r>
      <w:r w:rsidR="00804E00" w:rsidRPr="00A61A3D">
        <w:rPr>
          <w:rFonts w:ascii="Arial" w:hAnsi="Arial" w:cs="Arial"/>
          <w:sz w:val="20"/>
          <w:szCs w:val="20"/>
        </w:rPr>
        <w:t>Transition</w:t>
      </w:r>
      <w:r w:rsidR="00322586" w:rsidRPr="00A61A3D">
        <w:rPr>
          <w:rFonts w:ascii="Arial" w:hAnsi="Arial" w:cs="Arial"/>
          <w:sz w:val="20"/>
          <w:szCs w:val="20"/>
        </w:rPr>
        <w:t xml:space="preserve"> Counselor</w:t>
      </w:r>
      <w:r w:rsidR="00064773" w:rsidRPr="00A61A3D">
        <w:rPr>
          <w:rFonts w:ascii="Arial" w:hAnsi="Arial" w:cs="Arial"/>
          <w:sz w:val="20"/>
          <w:szCs w:val="20"/>
        </w:rPr>
        <w:t xml:space="preserve"> and installation relocation assistance office</w:t>
      </w:r>
      <w:r w:rsidR="00D612AA" w:rsidRPr="00A61A3D">
        <w:rPr>
          <w:rFonts w:ascii="Arial" w:hAnsi="Arial" w:cs="Arial"/>
          <w:sz w:val="20"/>
          <w:szCs w:val="20"/>
        </w:rPr>
        <w:t xml:space="preserve"> and </w:t>
      </w:r>
      <w:r w:rsidR="005415D9" w:rsidRPr="00A61A3D">
        <w:rPr>
          <w:rFonts w:ascii="Arial" w:hAnsi="Arial" w:cs="Arial"/>
          <w:sz w:val="20"/>
          <w:szCs w:val="20"/>
        </w:rPr>
        <w:t>through the U.S</w:t>
      </w:r>
      <w:r w:rsidR="00D612AA" w:rsidRPr="00A61A3D">
        <w:rPr>
          <w:rFonts w:ascii="Arial" w:hAnsi="Arial" w:cs="Arial"/>
          <w:sz w:val="20"/>
          <w:szCs w:val="20"/>
        </w:rPr>
        <w:t xml:space="preserve">. Census Bureau: </w:t>
      </w:r>
      <w:hyperlink r:id="rId53" w:history="1">
        <w:r w:rsidR="005415D9" w:rsidRPr="00A61A3D">
          <w:rPr>
            <w:rStyle w:val="Hyperlink"/>
            <w:rFonts w:ascii="Arial" w:hAnsi="Arial" w:cs="Arial"/>
            <w:sz w:val="20"/>
            <w:szCs w:val="20"/>
          </w:rPr>
          <w:t>http://factfinder2.census.gov/faces/nav/jsf/pages/index.xhtml</w:t>
        </w:r>
      </w:hyperlink>
      <w:r w:rsidR="00322586" w:rsidRPr="00A61A3D">
        <w:rPr>
          <w:rFonts w:ascii="Arial" w:hAnsi="Arial" w:cs="Arial"/>
          <w:sz w:val="20"/>
          <w:szCs w:val="20"/>
        </w:rPr>
        <w:t>.</w:t>
      </w:r>
    </w:p>
    <w:tbl>
      <w:tblPr>
        <w:tblStyle w:val="TableGrid"/>
        <w:tblW w:w="0" w:type="auto"/>
        <w:tblInd w:w="108" w:type="dxa"/>
        <w:tblLook w:val="04A0"/>
      </w:tblPr>
      <w:tblGrid>
        <w:gridCol w:w="9468"/>
      </w:tblGrid>
      <w:tr w:rsidR="000112C6" w:rsidRPr="00A61A3D" w:rsidTr="002E0DFF">
        <w:trPr>
          <w:trHeight w:val="1412"/>
        </w:trPr>
        <w:tc>
          <w:tcPr>
            <w:tcW w:w="9468" w:type="dxa"/>
          </w:tcPr>
          <w:p w:rsidR="000112C6" w:rsidRPr="00A61A3D" w:rsidRDefault="00E317F5" w:rsidP="007F37AF">
            <w:pPr>
              <w:rPr>
                <w:rFonts w:ascii="Arial" w:hAnsi="Arial" w:cs="Arial"/>
                <w:sz w:val="20"/>
                <w:szCs w:val="20"/>
              </w:rPr>
            </w:pPr>
            <w:r w:rsidRPr="00A61A3D">
              <w:rPr>
                <w:rFonts w:ascii="Arial" w:hAnsi="Arial" w:cs="Arial"/>
                <w:sz w:val="20"/>
                <w:szCs w:val="20"/>
              </w:rPr>
              <w:t>Notes:</w:t>
            </w:r>
          </w:p>
          <w:p w:rsidR="00697014" w:rsidRPr="00A61A3D" w:rsidRDefault="00697014" w:rsidP="007F37AF">
            <w:pPr>
              <w:rPr>
                <w:rFonts w:ascii="Arial" w:hAnsi="Arial" w:cs="Arial"/>
                <w:sz w:val="20"/>
                <w:szCs w:val="20"/>
              </w:rPr>
            </w:pPr>
          </w:p>
          <w:p w:rsidR="00697014" w:rsidRPr="00A61A3D" w:rsidRDefault="00697014" w:rsidP="007F37AF">
            <w:pPr>
              <w:rPr>
                <w:rFonts w:ascii="Arial" w:hAnsi="Arial" w:cs="Arial"/>
                <w:sz w:val="20"/>
                <w:szCs w:val="20"/>
              </w:rPr>
            </w:pPr>
          </w:p>
          <w:p w:rsidR="00697014" w:rsidRPr="00A61A3D" w:rsidRDefault="00697014" w:rsidP="007F37AF">
            <w:pPr>
              <w:rPr>
                <w:rFonts w:ascii="Arial" w:hAnsi="Arial" w:cs="Arial"/>
                <w:sz w:val="20"/>
                <w:szCs w:val="20"/>
              </w:rPr>
            </w:pPr>
          </w:p>
          <w:p w:rsidR="00BA4BD8" w:rsidRPr="00A61A3D" w:rsidRDefault="00BA4BD8" w:rsidP="007F37AF">
            <w:pPr>
              <w:rPr>
                <w:rFonts w:ascii="Arial" w:hAnsi="Arial" w:cs="Arial"/>
                <w:sz w:val="20"/>
                <w:szCs w:val="20"/>
              </w:rPr>
            </w:pPr>
          </w:p>
          <w:p w:rsidR="00697014" w:rsidRPr="00A61A3D" w:rsidRDefault="00697014" w:rsidP="007F37AF">
            <w:pPr>
              <w:rPr>
                <w:rFonts w:ascii="Arial" w:hAnsi="Arial" w:cs="Arial"/>
                <w:sz w:val="20"/>
                <w:szCs w:val="20"/>
              </w:rPr>
            </w:pPr>
          </w:p>
        </w:tc>
      </w:tr>
    </w:tbl>
    <w:p w:rsidR="00E96062" w:rsidRPr="00A61A3D" w:rsidRDefault="00B06577" w:rsidP="007F37AF">
      <w:pPr>
        <w:keepNext/>
        <w:rPr>
          <w:rFonts w:ascii="Arial" w:hAnsi="Arial" w:cs="Arial"/>
          <w:b/>
          <w:sz w:val="20"/>
          <w:szCs w:val="20"/>
        </w:rPr>
      </w:pPr>
      <w:r w:rsidRPr="00A61A3D">
        <w:rPr>
          <w:rFonts w:ascii="Arial" w:hAnsi="Arial" w:cs="Arial"/>
          <w:b/>
          <w:sz w:val="20"/>
          <w:szCs w:val="20"/>
        </w:rPr>
        <w:t xml:space="preserve">Section III. </w:t>
      </w:r>
      <w:r w:rsidR="00181CB4" w:rsidRPr="00A61A3D">
        <w:rPr>
          <w:rFonts w:ascii="Arial" w:hAnsi="Arial" w:cs="Arial"/>
          <w:b/>
          <w:sz w:val="20"/>
          <w:szCs w:val="20"/>
        </w:rPr>
        <w:t xml:space="preserve"> </w:t>
      </w:r>
      <w:r w:rsidR="00E96062" w:rsidRPr="00A61A3D">
        <w:rPr>
          <w:rFonts w:ascii="Arial" w:hAnsi="Arial" w:cs="Arial"/>
          <w:b/>
          <w:sz w:val="20"/>
          <w:szCs w:val="20"/>
        </w:rPr>
        <w:t xml:space="preserve">Determine </w:t>
      </w:r>
      <w:r w:rsidR="000E7746" w:rsidRPr="00A61A3D">
        <w:rPr>
          <w:rFonts w:ascii="Arial" w:hAnsi="Arial" w:cs="Arial"/>
          <w:b/>
          <w:sz w:val="20"/>
          <w:szCs w:val="20"/>
        </w:rPr>
        <w:t>Post-transition</w:t>
      </w:r>
      <w:r w:rsidR="00E96062" w:rsidRPr="00A61A3D">
        <w:rPr>
          <w:rFonts w:ascii="Arial" w:hAnsi="Arial" w:cs="Arial"/>
          <w:b/>
          <w:sz w:val="20"/>
          <w:szCs w:val="20"/>
        </w:rPr>
        <w:t xml:space="preserve"> Career Path</w:t>
      </w:r>
    </w:p>
    <w:p w:rsidR="00E96062" w:rsidRPr="00A61A3D" w:rsidRDefault="00EF35E4" w:rsidP="007F37AF">
      <w:pPr>
        <w:pStyle w:val="ListParagraph"/>
        <w:keepNext/>
        <w:numPr>
          <w:ilvl w:val="0"/>
          <w:numId w:val="9"/>
        </w:numPr>
        <w:ind w:left="360"/>
        <w:rPr>
          <w:rFonts w:ascii="Arial" w:hAnsi="Arial" w:cs="Arial"/>
          <w:b/>
          <w:sz w:val="20"/>
          <w:szCs w:val="20"/>
        </w:rPr>
      </w:pPr>
      <w:r w:rsidRPr="00A61A3D">
        <w:rPr>
          <w:rFonts w:ascii="Arial" w:hAnsi="Arial" w:cs="Arial"/>
          <w:b/>
          <w:sz w:val="20"/>
          <w:szCs w:val="20"/>
        </w:rPr>
        <w:t xml:space="preserve">Designate the </w:t>
      </w:r>
      <w:r w:rsidR="00E96062" w:rsidRPr="00A61A3D">
        <w:rPr>
          <w:rFonts w:ascii="Arial" w:hAnsi="Arial" w:cs="Arial"/>
          <w:b/>
          <w:sz w:val="20"/>
          <w:szCs w:val="20"/>
        </w:rPr>
        <w:t>career field you wish to pursue based on your personal, family and financial obligations</w:t>
      </w:r>
      <w:r w:rsidRPr="00A61A3D">
        <w:rPr>
          <w:rFonts w:ascii="Arial" w:hAnsi="Arial" w:cs="Arial"/>
          <w:b/>
          <w:sz w:val="20"/>
          <w:szCs w:val="20"/>
        </w:rPr>
        <w:t xml:space="preserve"> and desires.</w:t>
      </w:r>
    </w:p>
    <w:p w:rsidR="00D67E34" w:rsidRPr="00A61A3D" w:rsidRDefault="00563BAC" w:rsidP="007F37AF">
      <w:pPr>
        <w:tabs>
          <w:tab w:val="left" w:pos="21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31" type="#_x0000_t32" style="position:absolute;margin-left:101.9pt;margin-top:8.55pt;width:374.25pt;height:0;z-index:251577856" o:connectortype="straight"/>
        </w:pict>
      </w:r>
      <w:r w:rsidR="00D67E34" w:rsidRPr="00A61A3D">
        <w:rPr>
          <w:rFonts w:ascii="Arial" w:eastAsia="Times New Roman" w:hAnsi="Arial" w:cs="Arial"/>
          <w:color w:val="000000"/>
          <w:sz w:val="20"/>
          <w:szCs w:val="20"/>
        </w:rPr>
        <w:t xml:space="preserve">Desired Career Field: </w:t>
      </w:r>
    </w:p>
    <w:p w:rsidR="00E77B99" w:rsidRPr="00A61A3D" w:rsidRDefault="00E77B99" w:rsidP="00E77B99">
      <w:pPr>
        <w:tabs>
          <w:tab w:val="left" w:pos="2160"/>
        </w:tabs>
        <w:spacing w:after="0"/>
        <w:rPr>
          <w:rFonts w:ascii="Arial" w:eastAsia="Times New Roman" w:hAnsi="Arial" w:cs="Arial"/>
          <w:color w:val="000000"/>
          <w:sz w:val="20"/>
          <w:szCs w:val="20"/>
        </w:rPr>
      </w:pPr>
    </w:p>
    <w:p w:rsidR="00E77B99" w:rsidRPr="00A61A3D" w:rsidRDefault="00563BAC" w:rsidP="00E77B99">
      <w:pPr>
        <w:tabs>
          <w:tab w:val="left" w:pos="2160"/>
        </w:tabs>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6" type="#_x0000_t32" style="position:absolute;margin-left:147.4pt;margin-top:8.65pt;width:330.1pt;height:.05pt;z-index:251544064" o:connectortype="straight"/>
        </w:pict>
      </w:r>
      <w:r w:rsidR="00E77B99" w:rsidRPr="00A61A3D">
        <w:rPr>
          <w:rFonts w:ascii="Arial" w:eastAsia="Times New Roman" w:hAnsi="Arial" w:cs="Arial"/>
          <w:color w:val="000000"/>
          <w:sz w:val="20"/>
          <w:szCs w:val="20"/>
        </w:rPr>
        <w:t xml:space="preserve">Desired Relocation Destination:  </w:t>
      </w:r>
    </w:p>
    <w:p w:rsidR="007F37AF" w:rsidRPr="00A61A3D" w:rsidRDefault="007F37AF" w:rsidP="007F37AF">
      <w:pPr>
        <w:pStyle w:val="ListParagraph"/>
        <w:rPr>
          <w:rFonts w:ascii="Arial" w:hAnsi="Arial" w:cs="Arial"/>
          <w:b/>
          <w:sz w:val="20"/>
          <w:szCs w:val="20"/>
        </w:rPr>
      </w:pPr>
    </w:p>
    <w:p w:rsidR="00697014" w:rsidRPr="00A61A3D" w:rsidRDefault="00697014" w:rsidP="00614806">
      <w:pPr>
        <w:pStyle w:val="ListParagraph"/>
        <w:spacing w:after="0" w:line="240" w:lineRule="auto"/>
        <w:ind w:left="360"/>
        <w:rPr>
          <w:rFonts w:ascii="Arial" w:hAnsi="Arial" w:cs="Arial"/>
          <w:b/>
          <w:sz w:val="20"/>
          <w:szCs w:val="20"/>
        </w:rPr>
      </w:pPr>
    </w:p>
    <w:p w:rsidR="00E96062" w:rsidRPr="00A61A3D" w:rsidRDefault="009F7CAC" w:rsidP="007F37AF">
      <w:pPr>
        <w:pStyle w:val="ListParagraph"/>
        <w:numPr>
          <w:ilvl w:val="0"/>
          <w:numId w:val="9"/>
        </w:numPr>
        <w:ind w:left="360"/>
        <w:rPr>
          <w:rFonts w:ascii="Arial" w:hAnsi="Arial" w:cs="Arial"/>
          <w:b/>
          <w:sz w:val="20"/>
          <w:szCs w:val="20"/>
        </w:rPr>
      </w:pPr>
      <w:r w:rsidRPr="00A61A3D">
        <w:rPr>
          <w:rFonts w:ascii="Arial" w:hAnsi="Arial" w:cs="Arial"/>
          <w:b/>
          <w:sz w:val="20"/>
          <w:szCs w:val="20"/>
        </w:rPr>
        <w:t>Designate your transition</w:t>
      </w:r>
      <w:r w:rsidR="002B0427" w:rsidRPr="00A61A3D">
        <w:rPr>
          <w:rFonts w:ascii="Arial" w:hAnsi="Arial" w:cs="Arial"/>
          <w:b/>
          <w:sz w:val="20"/>
          <w:szCs w:val="20"/>
        </w:rPr>
        <w:t xml:space="preserve"> career path</w:t>
      </w:r>
      <w:r w:rsidRPr="00A61A3D">
        <w:rPr>
          <w:rFonts w:ascii="Arial" w:hAnsi="Arial" w:cs="Arial"/>
          <w:b/>
          <w:sz w:val="20"/>
          <w:szCs w:val="20"/>
        </w:rPr>
        <w:t>.</w:t>
      </w:r>
      <w:r w:rsidR="005525AC" w:rsidRPr="00A61A3D">
        <w:rPr>
          <w:rFonts w:ascii="Arial" w:hAnsi="Arial" w:cs="Arial"/>
          <w:b/>
          <w:sz w:val="20"/>
          <w:szCs w:val="20"/>
        </w:rPr>
        <w:t xml:space="preserve"> </w:t>
      </w:r>
    </w:p>
    <w:p w:rsidR="009F7CAC" w:rsidRPr="00A61A3D" w:rsidRDefault="009F7CAC" w:rsidP="009F7CAC">
      <w:pPr>
        <w:pStyle w:val="ListParagraph"/>
        <w:ind w:left="360" w:right="-180"/>
        <w:rPr>
          <w:rFonts w:ascii="Arial" w:hAnsi="Arial" w:cs="Arial"/>
          <w:sz w:val="20"/>
          <w:szCs w:val="20"/>
        </w:rPr>
      </w:pPr>
    </w:p>
    <w:p w:rsidR="009F7CAC" w:rsidRPr="00A61A3D" w:rsidRDefault="009E6B82" w:rsidP="00614806">
      <w:pPr>
        <w:pStyle w:val="ListParagraph"/>
        <w:numPr>
          <w:ilvl w:val="0"/>
          <w:numId w:val="16"/>
        </w:numPr>
        <w:spacing w:after="0" w:line="240" w:lineRule="auto"/>
        <w:ind w:left="360" w:right="-187"/>
        <w:rPr>
          <w:rFonts w:ascii="Arial" w:hAnsi="Arial" w:cs="Arial"/>
          <w:sz w:val="20"/>
          <w:szCs w:val="20"/>
        </w:rPr>
      </w:pPr>
      <w:r w:rsidRPr="00A61A3D">
        <w:rPr>
          <w:rFonts w:ascii="Arial" w:hAnsi="Arial" w:cs="Arial"/>
          <w:sz w:val="20"/>
          <w:szCs w:val="20"/>
        </w:rPr>
        <w:t xml:space="preserve">Select </w:t>
      </w:r>
      <w:r w:rsidR="00A04AA2" w:rsidRPr="00A61A3D">
        <w:rPr>
          <w:rFonts w:ascii="Arial" w:hAnsi="Arial" w:cs="Arial"/>
          <w:sz w:val="20"/>
          <w:szCs w:val="20"/>
        </w:rPr>
        <w:t>the</w:t>
      </w:r>
      <w:r w:rsidRPr="00A61A3D">
        <w:rPr>
          <w:rFonts w:ascii="Arial" w:hAnsi="Arial" w:cs="Arial"/>
          <w:sz w:val="20"/>
          <w:szCs w:val="20"/>
        </w:rPr>
        <w:t xml:space="preserve"> transition career path you wish to pursue. </w:t>
      </w:r>
      <w:r w:rsidR="007A66B4" w:rsidRPr="00A61A3D">
        <w:rPr>
          <w:rFonts w:ascii="Arial" w:hAnsi="Arial" w:cs="Arial"/>
          <w:sz w:val="20"/>
          <w:szCs w:val="20"/>
        </w:rPr>
        <w:t xml:space="preserve"> </w:t>
      </w:r>
      <w:r w:rsidRPr="00A61A3D">
        <w:rPr>
          <w:rFonts w:ascii="Arial" w:hAnsi="Arial" w:cs="Arial"/>
          <w:sz w:val="20"/>
          <w:szCs w:val="20"/>
        </w:rPr>
        <w:t xml:space="preserve">Use the statements below each path to help you determine </w:t>
      </w:r>
      <w:r w:rsidR="007A66B4" w:rsidRPr="00A61A3D">
        <w:rPr>
          <w:rFonts w:ascii="Arial" w:hAnsi="Arial" w:cs="Arial"/>
          <w:sz w:val="20"/>
          <w:szCs w:val="20"/>
        </w:rPr>
        <w:t>the appropriate</w:t>
      </w:r>
      <w:r w:rsidR="009F7CAC" w:rsidRPr="00A61A3D">
        <w:rPr>
          <w:rFonts w:ascii="Arial" w:hAnsi="Arial" w:cs="Arial"/>
          <w:sz w:val="20"/>
          <w:szCs w:val="20"/>
        </w:rPr>
        <w:t xml:space="preserve"> transition career path.</w:t>
      </w:r>
    </w:p>
    <w:p w:rsidR="009F7CAC" w:rsidRPr="00A61A3D" w:rsidRDefault="009F7CAC" w:rsidP="00614806">
      <w:pPr>
        <w:pStyle w:val="ListParagraph"/>
        <w:spacing w:after="0" w:line="240" w:lineRule="auto"/>
        <w:ind w:left="360" w:right="-187"/>
        <w:rPr>
          <w:rFonts w:ascii="Arial" w:hAnsi="Arial" w:cs="Arial"/>
          <w:sz w:val="20"/>
          <w:szCs w:val="20"/>
        </w:rPr>
      </w:pPr>
    </w:p>
    <w:p w:rsidR="00E96062" w:rsidRPr="00A61A3D" w:rsidRDefault="00E96062" w:rsidP="00225409">
      <w:pPr>
        <w:pStyle w:val="ListParagraph"/>
        <w:numPr>
          <w:ilvl w:val="1"/>
          <w:numId w:val="15"/>
        </w:numPr>
        <w:spacing w:before="720"/>
        <w:ind w:left="360"/>
        <w:rPr>
          <w:rFonts w:ascii="Arial" w:hAnsi="Arial" w:cs="Arial"/>
          <w:sz w:val="20"/>
          <w:szCs w:val="20"/>
        </w:rPr>
      </w:pPr>
      <w:r w:rsidRPr="00A61A3D">
        <w:rPr>
          <w:rFonts w:ascii="Arial" w:hAnsi="Arial" w:cs="Arial"/>
          <w:sz w:val="20"/>
          <w:szCs w:val="20"/>
        </w:rPr>
        <w:t>Employment (</w:t>
      </w:r>
      <w:r w:rsidR="009E6B82" w:rsidRPr="00A61A3D">
        <w:rPr>
          <w:rFonts w:ascii="Arial" w:hAnsi="Arial" w:cs="Arial"/>
          <w:sz w:val="20"/>
          <w:szCs w:val="20"/>
        </w:rPr>
        <w:t>r</w:t>
      </w:r>
      <w:r w:rsidRPr="00A61A3D">
        <w:rPr>
          <w:rFonts w:ascii="Arial" w:hAnsi="Arial" w:cs="Arial"/>
          <w:sz w:val="20"/>
          <w:szCs w:val="20"/>
        </w:rPr>
        <w:t xml:space="preserve">efer to </w:t>
      </w:r>
      <w:r w:rsidR="00A6696E" w:rsidRPr="00A61A3D">
        <w:rPr>
          <w:rFonts w:ascii="Arial" w:hAnsi="Arial" w:cs="Arial"/>
          <w:sz w:val="20"/>
          <w:szCs w:val="20"/>
        </w:rPr>
        <w:t>ITP Block 2,</w:t>
      </w:r>
      <w:r w:rsidR="008E0DD9" w:rsidRPr="00A61A3D">
        <w:rPr>
          <w:rFonts w:ascii="Arial" w:hAnsi="Arial" w:cs="Arial"/>
          <w:sz w:val="20"/>
          <w:szCs w:val="20"/>
        </w:rPr>
        <w:t xml:space="preserve"> Employment</w:t>
      </w:r>
      <w:r w:rsidR="00652773" w:rsidRPr="00A61A3D">
        <w:rPr>
          <w:rFonts w:ascii="Arial" w:hAnsi="Arial" w:cs="Arial"/>
          <w:sz w:val="20"/>
          <w:szCs w:val="20"/>
        </w:rPr>
        <w:t>,</w:t>
      </w:r>
      <w:r w:rsidR="008E0DD9" w:rsidRPr="00A61A3D">
        <w:rPr>
          <w:rFonts w:ascii="Arial" w:hAnsi="Arial" w:cs="Arial"/>
          <w:sz w:val="20"/>
          <w:szCs w:val="20"/>
        </w:rPr>
        <w:t xml:space="preserve"> </w:t>
      </w:r>
      <w:r w:rsidRPr="00A61A3D">
        <w:rPr>
          <w:rFonts w:ascii="Arial" w:hAnsi="Arial" w:cs="Arial"/>
          <w:sz w:val="20"/>
          <w:szCs w:val="20"/>
        </w:rPr>
        <w:t>Sec</w:t>
      </w:r>
      <w:r w:rsidR="00652773" w:rsidRPr="00A61A3D">
        <w:rPr>
          <w:rFonts w:ascii="Arial" w:hAnsi="Arial" w:cs="Arial"/>
          <w:sz w:val="20"/>
          <w:szCs w:val="20"/>
        </w:rPr>
        <w:t>.</w:t>
      </w:r>
      <w:r w:rsidRPr="00A61A3D">
        <w:rPr>
          <w:rFonts w:ascii="Arial" w:hAnsi="Arial" w:cs="Arial"/>
          <w:sz w:val="20"/>
          <w:szCs w:val="20"/>
        </w:rPr>
        <w:t xml:space="preserve"> IV</w:t>
      </w:r>
      <w:r w:rsidR="00652773" w:rsidRPr="00A61A3D">
        <w:rPr>
          <w:rFonts w:ascii="Arial" w:hAnsi="Arial" w:cs="Arial"/>
          <w:sz w:val="20"/>
          <w:szCs w:val="20"/>
        </w:rPr>
        <w:t>; and Block 6, Milestones, Sec. VIII</w:t>
      </w:r>
      <w:r w:rsidRPr="00A61A3D">
        <w:rPr>
          <w:rFonts w:ascii="Arial" w:hAnsi="Arial" w:cs="Arial"/>
          <w:sz w:val="20"/>
          <w:szCs w:val="20"/>
        </w:rPr>
        <w:t>)</w:t>
      </w:r>
    </w:p>
    <w:p w:rsidR="00E77B99" w:rsidRPr="00A61A3D" w:rsidRDefault="009E6B82" w:rsidP="00225409">
      <w:pPr>
        <w:pStyle w:val="ListParagraph"/>
        <w:numPr>
          <w:ilvl w:val="0"/>
          <w:numId w:val="15"/>
        </w:numPr>
        <w:spacing w:before="240"/>
        <w:ind w:left="540" w:right="-180" w:hanging="180"/>
        <w:rPr>
          <w:rFonts w:ascii="Arial" w:hAnsi="Arial" w:cs="Arial"/>
          <w:sz w:val="20"/>
          <w:szCs w:val="20"/>
        </w:rPr>
      </w:pPr>
      <w:r w:rsidRPr="00A61A3D">
        <w:rPr>
          <w:rFonts w:ascii="Arial" w:hAnsi="Arial" w:cs="Arial"/>
          <w:sz w:val="20"/>
          <w:szCs w:val="20"/>
        </w:rPr>
        <w:t>I am qualified to seek immediate employment in my desired career field</w:t>
      </w:r>
      <w:r w:rsidR="007A66B4" w:rsidRPr="00A61A3D">
        <w:rPr>
          <w:rFonts w:ascii="Arial" w:hAnsi="Arial" w:cs="Arial"/>
          <w:sz w:val="20"/>
          <w:szCs w:val="20"/>
        </w:rPr>
        <w:t xml:space="preserve"> or I plan </w:t>
      </w:r>
      <w:r w:rsidR="00E77B99" w:rsidRPr="00A61A3D">
        <w:rPr>
          <w:rFonts w:ascii="Arial" w:hAnsi="Arial" w:cs="Arial"/>
          <w:sz w:val="20"/>
          <w:szCs w:val="20"/>
        </w:rPr>
        <w:t>to explore</w:t>
      </w:r>
      <w:r w:rsidR="00FE2992" w:rsidRPr="00A61A3D">
        <w:rPr>
          <w:rFonts w:ascii="Arial" w:hAnsi="Arial" w:cs="Arial"/>
          <w:sz w:val="20"/>
          <w:szCs w:val="20"/>
        </w:rPr>
        <w:t xml:space="preserve"> </w:t>
      </w:r>
      <w:r w:rsidR="00E77B99" w:rsidRPr="00A61A3D">
        <w:rPr>
          <w:rFonts w:ascii="Arial" w:hAnsi="Arial" w:cs="Arial"/>
          <w:sz w:val="20"/>
          <w:szCs w:val="20"/>
        </w:rPr>
        <w:t xml:space="preserve">future </w:t>
      </w:r>
      <w:r w:rsidR="00FE2992" w:rsidRPr="00A61A3D">
        <w:rPr>
          <w:rFonts w:ascii="Arial" w:hAnsi="Arial" w:cs="Arial"/>
          <w:sz w:val="20"/>
          <w:szCs w:val="20"/>
        </w:rPr>
        <w:t>employment opportunities.</w:t>
      </w:r>
      <w:r w:rsidRPr="00A61A3D">
        <w:rPr>
          <w:rFonts w:ascii="Arial" w:hAnsi="Arial" w:cs="Arial"/>
          <w:sz w:val="20"/>
          <w:szCs w:val="20"/>
        </w:rPr>
        <w:t xml:space="preserve">       </w:t>
      </w:r>
    </w:p>
    <w:p w:rsidR="009E6B82" w:rsidRPr="00A61A3D" w:rsidRDefault="009E6B82" w:rsidP="00614806">
      <w:pPr>
        <w:pStyle w:val="ListParagraph"/>
        <w:spacing w:before="120" w:after="120" w:line="240" w:lineRule="auto"/>
        <w:ind w:left="547" w:right="-180"/>
        <w:rPr>
          <w:rFonts w:ascii="Arial" w:hAnsi="Arial" w:cs="Arial"/>
          <w:sz w:val="20"/>
          <w:szCs w:val="20"/>
        </w:rPr>
      </w:pPr>
      <w:r w:rsidRPr="00A61A3D">
        <w:rPr>
          <w:rFonts w:ascii="Arial" w:hAnsi="Arial" w:cs="Arial"/>
          <w:sz w:val="20"/>
          <w:szCs w:val="20"/>
        </w:rPr>
        <w:t xml:space="preserve">        </w:t>
      </w:r>
    </w:p>
    <w:p w:rsidR="00E96062" w:rsidRPr="00A61A3D" w:rsidRDefault="00E96062" w:rsidP="00225409">
      <w:pPr>
        <w:pStyle w:val="ListParagraph"/>
        <w:numPr>
          <w:ilvl w:val="1"/>
          <w:numId w:val="15"/>
        </w:numPr>
        <w:spacing w:before="720"/>
        <w:ind w:left="360"/>
        <w:rPr>
          <w:rFonts w:ascii="Arial" w:hAnsi="Arial" w:cs="Arial"/>
          <w:sz w:val="20"/>
          <w:szCs w:val="20"/>
        </w:rPr>
      </w:pPr>
      <w:r w:rsidRPr="00A61A3D">
        <w:rPr>
          <w:rFonts w:ascii="Arial" w:hAnsi="Arial" w:cs="Arial"/>
          <w:sz w:val="20"/>
          <w:szCs w:val="20"/>
        </w:rPr>
        <w:t>Education (</w:t>
      </w:r>
      <w:r w:rsidR="009E6B82" w:rsidRPr="00A61A3D">
        <w:rPr>
          <w:rFonts w:ascii="Arial" w:hAnsi="Arial" w:cs="Arial"/>
          <w:sz w:val="20"/>
          <w:szCs w:val="20"/>
        </w:rPr>
        <w:t>r</w:t>
      </w:r>
      <w:r w:rsidRPr="00A61A3D">
        <w:rPr>
          <w:rFonts w:ascii="Arial" w:hAnsi="Arial" w:cs="Arial"/>
          <w:sz w:val="20"/>
          <w:szCs w:val="20"/>
        </w:rPr>
        <w:t xml:space="preserve">efer to </w:t>
      </w:r>
      <w:r w:rsidR="00A6696E" w:rsidRPr="00A61A3D">
        <w:rPr>
          <w:rFonts w:ascii="Arial" w:hAnsi="Arial" w:cs="Arial"/>
          <w:sz w:val="20"/>
          <w:szCs w:val="20"/>
        </w:rPr>
        <w:t>ITP Block 3,</w:t>
      </w:r>
      <w:r w:rsidR="008E0DD9" w:rsidRPr="00A61A3D">
        <w:rPr>
          <w:rFonts w:ascii="Arial" w:hAnsi="Arial" w:cs="Arial"/>
          <w:sz w:val="20"/>
          <w:szCs w:val="20"/>
        </w:rPr>
        <w:t xml:space="preserve"> Education</w:t>
      </w:r>
      <w:r w:rsidR="00652773" w:rsidRPr="00A61A3D">
        <w:rPr>
          <w:rFonts w:ascii="Arial" w:hAnsi="Arial" w:cs="Arial"/>
          <w:sz w:val="20"/>
          <w:szCs w:val="20"/>
        </w:rPr>
        <w:t>,</w:t>
      </w:r>
      <w:r w:rsidR="008E0DD9" w:rsidRPr="00A61A3D">
        <w:rPr>
          <w:rFonts w:ascii="Arial" w:hAnsi="Arial" w:cs="Arial"/>
          <w:sz w:val="20"/>
          <w:szCs w:val="20"/>
        </w:rPr>
        <w:t xml:space="preserve"> </w:t>
      </w:r>
      <w:r w:rsidRPr="00A61A3D">
        <w:rPr>
          <w:rFonts w:ascii="Arial" w:hAnsi="Arial" w:cs="Arial"/>
          <w:sz w:val="20"/>
          <w:szCs w:val="20"/>
        </w:rPr>
        <w:t>Sec</w:t>
      </w:r>
      <w:r w:rsidR="00652773" w:rsidRPr="00A61A3D">
        <w:rPr>
          <w:rFonts w:ascii="Arial" w:hAnsi="Arial" w:cs="Arial"/>
          <w:sz w:val="20"/>
          <w:szCs w:val="20"/>
        </w:rPr>
        <w:t>.</w:t>
      </w:r>
      <w:r w:rsidRPr="00A61A3D">
        <w:rPr>
          <w:rFonts w:ascii="Arial" w:hAnsi="Arial" w:cs="Arial"/>
          <w:sz w:val="20"/>
          <w:szCs w:val="20"/>
        </w:rPr>
        <w:t xml:space="preserve"> V</w:t>
      </w:r>
      <w:r w:rsidR="00652773" w:rsidRPr="00A61A3D">
        <w:rPr>
          <w:rFonts w:ascii="Arial" w:hAnsi="Arial" w:cs="Arial"/>
          <w:sz w:val="20"/>
          <w:szCs w:val="20"/>
        </w:rPr>
        <w:t>; and Block 6, Milestones, Sec. VIII</w:t>
      </w:r>
      <w:r w:rsidRPr="00A61A3D">
        <w:rPr>
          <w:rFonts w:ascii="Arial" w:hAnsi="Arial" w:cs="Arial"/>
          <w:sz w:val="20"/>
          <w:szCs w:val="20"/>
        </w:rPr>
        <w:t>)</w:t>
      </w:r>
    </w:p>
    <w:p w:rsidR="009E6B82" w:rsidRPr="00A61A3D" w:rsidRDefault="009E6B82" w:rsidP="00225409">
      <w:pPr>
        <w:pStyle w:val="ListParagraph"/>
        <w:numPr>
          <w:ilvl w:val="0"/>
          <w:numId w:val="24"/>
        </w:numPr>
        <w:spacing w:before="240"/>
        <w:ind w:left="540" w:hanging="180"/>
        <w:rPr>
          <w:rFonts w:ascii="Arial" w:hAnsi="Arial" w:cs="Arial"/>
          <w:sz w:val="20"/>
          <w:szCs w:val="20"/>
        </w:rPr>
      </w:pPr>
      <w:r w:rsidRPr="00A61A3D">
        <w:rPr>
          <w:rFonts w:ascii="Arial" w:hAnsi="Arial" w:cs="Arial"/>
          <w:sz w:val="20"/>
          <w:szCs w:val="20"/>
        </w:rPr>
        <w:t>I require additional education in my desired career field.</w:t>
      </w:r>
    </w:p>
    <w:p w:rsidR="00E77B99" w:rsidRPr="00A61A3D" w:rsidRDefault="00E77B99" w:rsidP="00614806">
      <w:pPr>
        <w:pStyle w:val="ListParagraph"/>
        <w:spacing w:before="120" w:after="120" w:line="240" w:lineRule="auto"/>
        <w:ind w:left="547"/>
        <w:rPr>
          <w:rFonts w:ascii="Arial" w:hAnsi="Arial" w:cs="Arial"/>
          <w:sz w:val="20"/>
          <w:szCs w:val="20"/>
        </w:rPr>
      </w:pPr>
    </w:p>
    <w:p w:rsidR="00E96062" w:rsidRPr="00A61A3D" w:rsidRDefault="00E96062" w:rsidP="00225409">
      <w:pPr>
        <w:pStyle w:val="ListParagraph"/>
        <w:numPr>
          <w:ilvl w:val="1"/>
          <w:numId w:val="15"/>
        </w:numPr>
        <w:spacing w:before="720"/>
        <w:ind w:left="360"/>
        <w:rPr>
          <w:rFonts w:ascii="Arial" w:hAnsi="Arial" w:cs="Arial"/>
          <w:sz w:val="20"/>
          <w:szCs w:val="20"/>
        </w:rPr>
      </w:pPr>
      <w:r w:rsidRPr="00A61A3D">
        <w:rPr>
          <w:rFonts w:ascii="Arial" w:hAnsi="Arial" w:cs="Arial"/>
          <w:sz w:val="20"/>
          <w:szCs w:val="20"/>
        </w:rPr>
        <w:t>Technical Training (</w:t>
      </w:r>
      <w:r w:rsidR="009E6B82" w:rsidRPr="00A61A3D">
        <w:rPr>
          <w:rFonts w:ascii="Arial" w:hAnsi="Arial" w:cs="Arial"/>
          <w:sz w:val="20"/>
          <w:szCs w:val="20"/>
        </w:rPr>
        <w:t>r</w:t>
      </w:r>
      <w:r w:rsidRPr="00A61A3D">
        <w:rPr>
          <w:rFonts w:ascii="Arial" w:hAnsi="Arial" w:cs="Arial"/>
          <w:sz w:val="20"/>
          <w:szCs w:val="20"/>
        </w:rPr>
        <w:t xml:space="preserve">efer to </w:t>
      </w:r>
      <w:r w:rsidR="00A6696E" w:rsidRPr="00A61A3D">
        <w:rPr>
          <w:rFonts w:ascii="Arial" w:hAnsi="Arial" w:cs="Arial"/>
          <w:sz w:val="20"/>
          <w:szCs w:val="20"/>
        </w:rPr>
        <w:t>ITP Block 4,</w:t>
      </w:r>
      <w:r w:rsidR="008E0DD9" w:rsidRPr="00A61A3D">
        <w:rPr>
          <w:rFonts w:ascii="Arial" w:hAnsi="Arial" w:cs="Arial"/>
          <w:sz w:val="20"/>
          <w:szCs w:val="20"/>
        </w:rPr>
        <w:t xml:space="preserve"> Technical Training</w:t>
      </w:r>
      <w:r w:rsidR="00652773" w:rsidRPr="00A61A3D">
        <w:rPr>
          <w:rFonts w:ascii="Arial" w:hAnsi="Arial" w:cs="Arial"/>
          <w:sz w:val="20"/>
          <w:szCs w:val="20"/>
        </w:rPr>
        <w:t>,</w:t>
      </w:r>
      <w:r w:rsidR="008E0DD9" w:rsidRPr="00A61A3D">
        <w:rPr>
          <w:rFonts w:ascii="Arial" w:hAnsi="Arial" w:cs="Arial"/>
          <w:sz w:val="20"/>
          <w:szCs w:val="20"/>
        </w:rPr>
        <w:t xml:space="preserve"> </w:t>
      </w:r>
      <w:r w:rsidRPr="00A61A3D">
        <w:rPr>
          <w:rFonts w:ascii="Arial" w:hAnsi="Arial" w:cs="Arial"/>
          <w:sz w:val="20"/>
          <w:szCs w:val="20"/>
        </w:rPr>
        <w:t>Sec</w:t>
      </w:r>
      <w:r w:rsidR="00652773" w:rsidRPr="00A61A3D">
        <w:rPr>
          <w:rFonts w:ascii="Arial" w:hAnsi="Arial" w:cs="Arial"/>
          <w:sz w:val="20"/>
          <w:szCs w:val="20"/>
        </w:rPr>
        <w:t>.</w:t>
      </w:r>
      <w:r w:rsidRPr="00A61A3D">
        <w:rPr>
          <w:rFonts w:ascii="Arial" w:hAnsi="Arial" w:cs="Arial"/>
          <w:sz w:val="20"/>
          <w:szCs w:val="20"/>
        </w:rPr>
        <w:t xml:space="preserve"> VI</w:t>
      </w:r>
      <w:r w:rsidR="00652773" w:rsidRPr="00A61A3D">
        <w:rPr>
          <w:rFonts w:ascii="Arial" w:hAnsi="Arial" w:cs="Arial"/>
          <w:sz w:val="20"/>
          <w:szCs w:val="20"/>
        </w:rPr>
        <w:t>; and Block 6, Milestones, Sec. VIII</w:t>
      </w:r>
      <w:r w:rsidRPr="00A61A3D">
        <w:rPr>
          <w:rFonts w:ascii="Arial" w:hAnsi="Arial" w:cs="Arial"/>
          <w:sz w:val="20"/>
          <w:szCs w:val="20"/>
        </w:rPr>
        <w:t>)</w:t>
      </w:r>
    </w:p>
    <w:p w:rsidR="009E6B82" w:rsidRPr="00A61A3D" w:rsidRDefault="009E6B82" w:rsidP="00225409">
      <w:pPr>
        <w:pStyle w:val="ListParagraph"/>
        <w:numPr>
          <w:ilvl w:val="0"/>
          <w:numId w:val="15"/>
        </w:numPr>
        <w:spacing w:before="240"/>
        <w:ind w:left="540" w:hanging="180"/>
        <w:rPr>
          <w:rFonts w:ascii="Arial" w:hAnsi="Arial" w:cs="Arial"/>
          <w:sz w:val="20"/>
          <w:szCs w:val="20"/>
        </w:rPr>
      </w:pPr>
      <w:r w:rsidRPr="00A61A3D">
        <w:rPr>
          <w:rFonts w:ascii="Arial" w:hAnsi="Arial" w:cs="Arial"/>
          <w:sz w:val="20"/>
          <w:szCs w:val="20"/>
        </w:rPr>
        <w:t>I require additional technical training in my desired career field</w:t>
      </w:r>
      <w:r w:rsidR="00FE2992" w:rsidRPr="00A61A3D">
        <w:rPr>
          <w:rFonts w:ascii="Arial" w:hAnsi="Arial" w:cs="Arial"/>
          <w:sz w:val="20"/>
          <w:szCs w:val="20"/>
        </w:rPr>
        <w:t>.</w:t>
      </w:r>
    </w:p>
    <w:p w:rsidR="00AC1BA8" w:rsidRPr="00A61A3D" w:rsidRDefault="00AC1BA8" w:rsidP="00BB2653">
      <w:pPr>
        <w:pStyle w:val="ListParagraph"/>
        <w:spacing w:before="240"/>
        <w:ind w:left="540"/>
        <w:rPr>
          <w:rFonts w:ascii="Arial" w:hAnsi="Arial" w:cs="Arial"/>
          <w:sz w:val="20"/>
          <w:szCs w:val="20"/>
        </w:rPr>
      </w:pPr>
    </w:p>
    <w:p w:rsidR="00E96062" w:rsidRPr="00A61A3D" w:rsidRDefault="00E96062" w:rsidP="00225409">
      <w:pPr>
        <w:pStyle w:val="ListParagraph"/>
        <w:numPr>
          <w:ilvl w:val="1"/>
          <w:numId w:val="15"/>
        </w:numPr>
        <w:spacing w:before="720"/>
        <w:ind w:left="360"/>
        <w:rPr>
          <w:rFonts w:ascii="Arial" w:hAnsi="Arial" w:cs="Arial"/>
          <w:sz w:val="20"/>
          <w:szCs w:val="20"/>
        </w:rPr>
      </w:pPr>
      <w:r w:rsidRPr="00A61A3D">
        <w:rPr>
          <w:rFonts w:ascii="Arial" w:hAnsi="Arial" w:cs="Arial"/>
          <w:sz w:val="20"/>
          <w:szCs w:val="20"/>
        </w:rPr>
        <w:t>Entrepreneurship (</w:t>
      </w:r>
      <w:r w:rsidR="009E6B82" w:rsidRPr="00A61A3D">
        <w:rPr>
          <w:rFonts w:ascii="Arial" w:hAnsi="Arial" w:cs="Arial"/>
          <w:sz w:val="20"/>
          <w:szCs w:val="20"/>
        </w:rPr>
        <w:t>r</w:t>
      </w:r>
      <w:r w:rsidRPr="00A61A3D">
        <w:rPr>
          <w:rFonts w:ascii="Arial" w:hAnsi="Arial" w:cs="Arial"/>
          <w:sz w:val="20"/>
          <w:szCs w:val="20"/>
        </w:rPr>
        <w:t xml:space="preserve">efer to </w:t>
      </w:r>
      <w:r w:rsidR="00A6696E" w:rsidRPr="00A61A3D">
        <w:rPr>
          <w:rFonts w:ascii="Arial" w:hAnsi="Arial" w:cs="Arial"/>
          <w:sz w:val="20"/>
          <w:szCs w:val="20"/>
        </w:rPr>
        <w:t>ITP Block 5,</w:t>
      </w:r>
      <w:r w:rsidR="008E0DD9" w:rsidRPr="00A61A3D">
        <w:rPr>
          <w:rFonts w:ascii="Arial" w:hAnsi="Arial" w:cs="Arial"/>
          <w:sz w:val="20"/>
          <w:szCs w:val="20"/>
        </w:rPr>
        <w:t xml:space="preserve"> Entrepreneurship</w:t>
      </w:r>
      <w:r w:rsidR="00652773" w:rsidRPr="00A61A3D">
        <w:rPr>
          <w:rFonts w:ascii="Arial" w:hAnsi="Arial" w:cs="Arial"/>
          <w:sz w:val="20"/>
          <w:szCs w:val="20"/>
        </w:rPr>
        <w:t>,</w:t>
      </w:r>
      <w:r w:rsidR="008E0DD9" w:rsidRPr="00A61A3D">
        <w:rPr>
          <w:rFonts w:ascii="Arial" w:hAnsi="Arial" w:cs="Arial"/>
          <w:sz w:val="20"/>
          <w:szCs w:val="20"/>
        </w:rPr>
        <w:t xml:space="preserve"> </w:t>
      </w:r>
      <w:r w:rsidRPr="00A61A3D">
        <w:rPr>
          <w:rFonts w:ascii="Arial" w:hAnsi="Arial" w:cs="Arial"/>
          <w:sz w:val="20"/>
          <w:szCs w:val="20"/>
        </w:rPr>
        <w:t>Sec</w:t>
      </w:r>
      <w:r w:rsidR="00652773" w:rsidRPr="00A61A3D">
        <w:rPr>
          <w:rFonts w:ascii="Arial" w:hAnsi="Arial" w:cs="Arial"/>
          <w:sz w:val="20"/>
          <w:szCs w:val="20"/>
        </w:rPr>
        <w:t>.</w:t>
      </w:r>
      <w:r w:rsidRPr="00A61A3D">
        <w:rPr>
          <w:rFonts w:ascii="Arial" w:hAnsi="Arial" w:cs="Arial"/>
          <w:sz w:val="20"/>
          <w:szCs w:val="20"/>
        </w:rPr>
        <w:t xml:space="preserve"> VII</w:t>
      </w:r>
      <w:r w:rsidR="00652773" w:rsidRPr="00A61A3D">
        <w:rPr>
          <w:rFonts w:ascii="Arial" w:hAnsi="Arial" w:cs="Arial"/>
          <w:sz w:val="20"/>
          <w:szCs w:val="20"/>
        </w:rPr>
        <w:t>; and Block 6, Milestones, Sec. VIII</w:t>
      </w:r>
      <w:r w:rsidRPr="00A61A3D">
        <w:rPr>
          <w:rFonts w:ascii="Arial" w:hAnsi="Arial" w:cs="Arial"/>
          <w:sz w:val="20"/>
          <w:szCs w:val="20"/>
        </w:rPr>
        <w:t>)</w:t>
      </w:r>
    </w:p>
    <w:p w:rsidR="006A1E7B" w:rsidRPr="00E12765" w:rsidRDefault="009E6B82" w:rsidP="00BB2653">
      <w:pPr>
        <w:pStyle w:val="ListParagraph"/>
        <w:numPr>
          <w:ilvl w:val="0"/>
          <w:numId w:val="25"/>
        </w:numPr>
        <w:spacing w:after="0" w:line="240" w:lineRule="auto"/>
        <w:ind w:left="547" w:hanging="187"/>
        <w:rPr>
          <w:rFonts w:ascii="Arial" w:eastAsia="Times New Roman" w:hAnsi="Arial" w:cs="Arial"/>
          <w:b/>
          <w:color w:val="365F91" w:themeColor="accent1" w:themeShade="BF"/>
          <w:sz w:val="20"/>
          <w:szCs w:val="20"/>
        </w:rPr>
      </w:pPr>
      <w:r w:rsidRPr="00A61A3D">
        <w:rPr>
          <w:rFonts w:ascii="Arial" w:hAnsi="Arial" w:cs="Arial"/>
          <w:sz w:val="20"/>
          <w:szCs w:val="20"/>
        </w:rPr>
        <w:t>I desire to start my own business.</w:t>
      </w: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hAnsi="Arial" w:cs="Arial"/>
          <w:sz w:val="20"/>
          <w:szCs w:val="20"/>
        </w:rPr>
      </w:pPr>
    </w:p>
    <w:p w:rsidR="00E12765" w:rsidRPr="00C6469E" w:rsidRDefault="00E12765" w:rsidP="00E12765">
      <w:pPr>
        <w:jc w:val="center"/>
        <w:outlineLvl w:val="0"/>
        <w:rPr>
          <w:rFonts w:ascii="Arial" w:eastAsia="Times New Roman" w:hAnsi="Arial" w:cs="Arial"/>
          <w:b/>
          <w:color w:val="365F91" w:themeColor="accent1" w:themeShade="BF"/>
          <w:sz w:val="20"/>
          <w:szCs w:val="20"/>
        </w:rPr>
      </w:pPr>
      <w:r w:rsidRPr="00C6469E">
        <w:rPr>
          <w:rFonts w:ascii="Arial" w:eastAsia="Times New Roman" w:hAnsi="Arial" w:cs="Arial"/>
          <w:b/>
          <w:color w:val="365F91" w:themeColor="accent1" w:themeShade="BF"/>
          <w:sz w:val="20"/>
          <w:szCs w:val="20"/>
        </w:rPr>
        <w:t>CAREER PATH – EMPLOYMENT (ITP BLOCK 2)</w:t>
      </w:r>
    </w:p>
    <w:p w:rsidR="00E12765" w:rsidRPr="00C6469E" w:rsidRDefault="00E12765" w:rsidP="00E12765">
      <w:pPr>
        <w:tabs>
          <w:tab w:val="left" w:pos="360"/>
        </w:tabs>
        <w:outlineLvl w:val="0"/>
        <w:rPr>
          <w:rFonts w:ascii="Arial" w:hAnsi="Arial" w:cs="Arial"/>
          <w:b/>
          <w:sz w:val="20"/>
          <w:szCs w:val="20"/>
        </w:rPr>
      </w:pPr>
      <w:r w:rsidRPr="00C6469E">
        <w:rPr>
          <w:rFonts w:ascii="Arial" w:hAnsi="Arial" w:cs="Arial"/>
          <w:b/>
          <w:sz w:val="20"/>
          <w:szCs w:val="20"/>
        </w:rPr>
        <w:t>Section IV.  Employment</w:t>
      </w:r>
    </w:p>
    <w:p w:rsidR="00E12765" w:rsidRPr="00C6469E" w:rsidRDefault="00E12765" w:rsidP="00E12765">
      <w:pPr>
        <w:tabs>
          <w:tab w:val="left" w:pos="0"/>
        </w:tabs>
        <w:spacing w:line="240" w:lineRule="auto"/>
        <w:rPr>
          <w:rFonts w:ascii="Arial" w:hAnsi="Arial" w:cs="Arial"/>
          <w:sz w:val="20"/>
          <w:szCs w:val="20"/>
        </w:rPr>
      </w:pPr>
      <w:r w:rsidRPr="00C6469E">
        <w:rPr>
          <w:rFonts w:ascii="Arial" w:hAnsi="Arial" w:cs="Arial"/>
          <w:sz w:val="20"/>
          <w:szCs w:val="20"/>
        </w:rPr>
        <w:t>Note:  Any Guard or Reserve member facing employment difficulty prior to or after an active duty tour can contact Employer Support of the Guard and Reserve (</w:t>
      </w:r>
      <w:hyperlink r:id="rId54" w:history="1">
        <w:r w:rsidRPr="00C6469E">
          <w:rPr>
            <w:rStyle w:val="Hyperlink"/>
            <w:rFonts w:ascii="Arial" w:hAnsi="Arial" w:cs="Arial"/>
            <w:sz w:val="20"/>
            <w:szCs w:val="20"/>
          </w:rPr>
          <w:t>ESGR.org</w:t>
        </w:r>
      </w:hyperlink>
      <w:r w:rsidRPr="00C6469E">
        <w:rPr>
          <w:rFonts w:ascii="Arial" w:hAnsi="Arial" w:cs="Arial"/>
          <w:sz w:val="20"/>
          <w:szCs w:val="20"/>
        </w:rPr>
        <w:t xml:space="preserve">) to learn their legal rights.  ESGR will work to resolve conflicts or misunderstandings between the member and their employer. </w:t>
      </w:r>
    </w:p>
    <w:p w:rsidR="00E12765" w:rsidRPr="00C6469E" w:rsidRDefault="00E12765" w:rsidP="00E12765">
      <w:pPr>
        <w:pStyle w:val="ListParagraph"/>
        <w:numPr>
          <w:ilvl w:val="0"/>
          <w:numId w:val="10"/>
        </w:numPr>
        <w:ind w:left="360"/>
        <w:rPr>
          <w:rFonts w:ascii="Arial" w:hAnsi="Arial" w:cs="Arial"/>
          <w:b/>
          <w:sz w:val="20"/>
          <w:szCs w:val="20"/>
        </w:rPr>
      </w:pPr>
      <w:r w:rsidRPr="00C6469E">
        <w:rPr>
          <w:rFonts w:ascii="Arial" w:hAnsi="Arial" w:cs="Arial"/>
          <w:b/>
          <w:sz w:val="20"/>
          <w:szCs w:val="20"/>
        </w:rPr>
        <w:t>Complete the employment readiness assessment as directed during your Pre-separation Counseling and contact your Transition Counselor to schedule attendance at the Department of Labor Employment Workshop.</w:t>
      </w:r>
    </w:p>
    <w:p w:rsidR="00E12765" w:rsidRPr="00C6469E" w:rsidRDefault="00E12765" w:rsidP="00E12765">
      <w:pPr>
        <w:pStyle w:val="ListParagraph"/>
        <w:ind w:left="360"/>
        <w:rPr>
          <w:rFonts w:ascii="Arial" w:hAnsi="Arial" w:cs="Arial"/>
          <w:b/>
          <w:sz w:val="20"/>
          <w:szCs w:val="20"/>
        </w:rPr>
      </w:pPr>
    </w:p>
    <w:p w:rsidR="00E12765" w:rsidRPr="00C6469E" w:rsidDel="00074C54" w:rsidRDefault="00E12765" w:rsidP="00E12765">
      <w:pPr>
        <w:pStyle w:val="ListParagraph"/>
        <w:numPr>
          <w:ilvl w:val="0"/>
          <w:numId w:val="19"/>
        </w:numPr>
        <w:ind w:left="360"/>
        <w:rPr>
          <w:rFonts w:ascii="Arial" w:hAnsi="Arial" w:cs="Arial"/>
          <w:sz w:val="20"/>
          <w:szCs w:val="20"/>
        </w:rPr>
      </w:pPr>
      <w:r w:rsidRPr="00C6469E">
        <w:rPr>
          <w:rFonts w:ascii="Arial" w:hAnsi="Arial" w:cs="Arial"/>
          <w:sz w:val="20"/>
          <w:szCs w:val="20"/>
        </w:rPr>
        <w:t>*** Attach the results of your employment readiness assessment.</w:t>
      </w:r>
    </w:p>
    <w:p w:rsidR="00E12765" w:rsidRPr="00C6469E" w:rsidRDefault="00E12765" w:rsidP="00E12765">
      <w:pPr>
        <w:pStyle w:val="ListParagraph"/>
        <w:ind w:left="360"/>
        <w:rPr>
          <w:rFonts w:ascii="Arial" w:hAnsi="Arial" w:cs="Arial"/>
          <w:sz w:val="20"/>
          <w:szCs w:val="20"/>
        </w:rPr>
      </w:pPr>
      <w:r w:rsidRPr="00C6469E">
        <w:rPr>
          <w:rFonts w:ascii="Arial" w:hAnsi="Arial" w:cs="Arial"/>
          <w:sz w:val="20"/>
          <w:szCs w:val="20"/>
        </w:rPr>
        <w:t xml:space="preserve">                       </w:t>
      </w:r>
    </w:p>
    <w:p w:rsidR="00E12765" w:rsidRPr="00C6469E" w:rsidRDefault="00563BAC" w:rsidP="00E12765">
      <w:pPr>
        <w:pStyle w:val="ListParagraph"/>
        <w:numPr>
          <w:ilvl w:val="0"/>
          <w:numId w:val="19"/>
        </w:numPr>
        <w:ind w:left="360"/>
        <w:rPr>
          <w:rFonts w:ascii="Arial" w:hAnsi="Arial" w:cs="Arial"/>
          <w:sz w:val="20"/>
          <w:szCs w:val="20"/>
        </w:rPr>
      </w:pPr>
      <w:r w:rsidRPr="00563BAC">
        <w:rPr>
          <w:noProof/>
        </w:rPr>
        <w:pict>
          <v:shape id="_x0000_s1115" type="#_x0000_t32" style="position:absolute;left:0;text-align:left;margin-left:188.1pt;margin-top:10.8pt;width:93.15pt;height:0;z-index:251858432" o:connectortype="straight"/>
        </w:pict>
      </w:r>
      <w:r w:rsidR="00E12765" w:rsidRPr="00C6469E">
        <w:rPr>
          <w:rFonts w:ascii="Arial" w:hAnsi="Arial" w:cs="Arial"/>
          <w:sz w:val="20"/>
          <w:szCs w:val="20"/>
        </w:rPr>
        <w:t xml:space="preserve">Date of DOL Employment Workshop:  </w:t>
      </w:r>
    </w:p>
    <w:p w:rsidR="00E12765" w:rsidRPr="00C6469E" w:rsidRDefault="00E12765" w:rsidP="00E12765">
      <w:pPr>
        <w:pStyle w:val="ListParagraph"/>
        <w:ind w:left="1080"/>
        <w:rPr>
          <w:rFonts w:ascii="Arial" w:hAnsi="Arial" w:cs="Arial"/>
          <w:sz w:val="20"/>
          <w:szCs w:val="20"/>
        </w:rPr>
      </w:pPr>
    </w:p>
    <w:p w:rsidR="00E12765" w:rsidRPr="00C6469E" w:rsidRDefault="00E12765" w:rsidP="00E12765">
      <w:pPr>
        <w:pStyle w:val="ListParagraph"/>
        <w:numPr>
          <w:ilvl w:val="0"/>
          <w:numId w:val="10"/>
        </w:numPr>
        <w:spacing w:after="120"/>
        <w:ind w:left="360"/>
        <w:rPr>
          <w:rFonts w:ascii="Arial" w:hAnsi="Arial" w:cs="Arial"/>
          <w:b/>
          <w:sz w:val="20"/>
          <w:szCs w:val="20"/>
        </w:rPr>
      </w:pPr>
      <w:r w:rsidRPr="00C6469E">
        <w:rPr>
          <w:rFonts w:ascii="Arial" w:hAnsi="Arial" w:cs="Arial"/>
          <w:b/>
          <w:sz w:val="20"/>
          <w:szCs w:val="20"/>
        </w:rPr>
        <w:t>Attach a copy of your resume or begin to develop a private and/or federal resume.</w:t>
      </w:r>
    </w:p>
    <w:p w:rsidR="00E12765" w:rsidRPr="00C6469E" w:rsidRDefault="00E12765" w:rsidP="00E12765">
      <w:pPr>
        <w:pStyle w:val="ListParagraph"/>
        <w:spacing w:after="120"/>
        <w:ind w:left="360"/>
        <w:rPr>
          <w:rFonts w:ascii="Arial" w:hAnsi="Arial" w:cs="Arial"/>
          <w:b/>
          <w:sz w:val="20"/>
          <w:szCs w:val="20"/>
        </w:rPr>
      </w:pPr>
    </w:p>
    <w:p w:rsidR="00E12765" w:rsidRPr="00C6469E" w:rsidRDefault="00E12765" w:rsidP="00E12765">
      <w:pPr>
        <w:pStyle w:val="ListParagraph"/>
        <w:numPr>
          <w:ilvl w:val="0"/>
          <w:numId w:val="17"/>
        </w:numPr>
        <w:spacing w:after="120"/>
        <w:ind w:left="360"/>
        <w:rPr>
          <w:rFonts w:ascii="Arial" w:hAnsi="Arial" w:cs="Arial"/>
          <w:sz w:val="20"/>
          <w:szCs w:val="20"/>
        </w:rPr>
      </w:pPr>
      <w:r w:rsidRPr="00C6469E">
        <w:rPr>
          <w:rFonts w:ascii="Arial" w:hAnsi="Arial" w:cs="Arial"/>
          <w:sz w:val="20"/>
          <w:szCs w:val="20"/>
        </w:rPr>
        <w:t>Identify your professional skills.</w:t>
      </w:r>
    </w:p>
    <w:p w:rsidR="00E12765" w:rsidRPr="00C6469E" w:rsidRDefault="00E12765" w:rsidP="00E12765">
      <w:pPr>
        <w:spacing w:after="0"/>
        <w:jc w:val="both"/>
        <w:rPr>
          <w:rFonts w:ascii="Arial" w:eastAsia="Times New Roman" w:hAnsi="Arial" w:cs="Arial"/>
          <w:i/>
          <w:color w:val="000000"/>
          <w:sz w:val="20"/>
          <w:szCs w:val="20"/>
        </w:rPr>
      </w:pPr>
      <w:r w:rsidRPr="00C6469E">
        <w:rPr>
          <w:rFonts w:ascii="Arial" w:eastAsia="Times New Roman" w:hAnsi="Arial" w:cs="Arial"/>
          <w:i/>
          <w:color w:val="000000"/>
          <w:sz w:val="20"/>
          <w:szCs w:val="20"/>
        </w:rPr>
        <w:t>Sample:  Lean Six Sigma – black belt; procurement skills; proven leader; management; facilitate staff communications; analyze reports; prepare presentations; estimate quantities and costs of materials for projects; provide labor projections; maintain fleet of 10 tracked vehicles; organize and schedule events.</w:t>
      </w:r>
    </w:p>
    <w:p w:rsidR="00E12765" w:rsidRPr="00C6469E" w:rsidRDefault="00E12765" w:rsidP="00E12765">
      <w:pPr>
        <w:spacing w:after="0"/>
        <w:rPr>
          <w:rFonts w:ascii="Arial" w:eastAsia="Times New Roman" w:hAnsi="Arial" w:cs="Arial"/>
          <w:b/>
          <w:color w:val="000000"/>
          <w:sz w:val="8"/>
          <w:szCs w:val="8"/>
        </w:rPr>
      </w:pPr>
    </w:p>
    <w:p w:rsidR="00E12765" w:rsidRPr="00C6469E" w:rsidRDefault="00E12765" w:rsidP="00E12765">
      <w:pPr>
        <w:pStyle w:val="ListParagraph"/>
        <w:numPr>
          <w:ilvl w:val="0"/>
          <w:numId w:val="1"/>
        </w:numPr>
        <w:ind w:left="360"/>
        <w:rPr>
          <w:rFonts w:ascii="Arial" w:eastAsia="Times New Roman" w:hAnsi="Arial" w:cs="Arial"/>
          <w:color w:val="000000"/>
          <w:sz w:val="20"/>
          <w:szCs w:val="20"/>
        </w:rPr>
      </w:pP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sym w:font="Symbol" w:char="F0B7"/>
      </w:r>
      <w:r w:rsidRPr="00C6469E">
        <w:rPr>
          <w:rFonts w:ascii="Arial" w:eastAsia="Times New Roman" w:hAnsi="Arial" w:cs="Arial"/>
          <w:color w:val="000000"/>
          <w:sz w:val="20"/>
          <w:szCs w:val="20"/>
        </w:rPr>
        <w:t xml:space="preserve">   </w:t>
      </w:r>
      <w:r w:rsidRPr="00C6469E">
        <w:rPr>
          <w:rFonts w:ascii="Arial" w:eastAsia="Times New Roman" w:hAnsi="Arial" w:cs="Arial"/>
          <w:color w:val="000000"/>
          <w:sz w:val="20"/>
          <w:szCs w:val="20"/>
        </w:rPr>
        <w:tab/>
      </w:r>
    </w:p>
    <w:p w:rsidR="00E12765" w:rsidRPr="00C6469E" w:rsidRDefault="00563BAC" w:rsidP="00E12765">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66" type="#_x0000_t32" style="position:absolute;left:0;text-align:left;margin-left:261.6pt;margin-top:2.35pt;width:211.15pt;height:0;z-index:251808256" o:connectortype="straight"/>
        </w:pict>
      </w:r>
      <w:r>
        <w:rPr>
          <w:rFonts w:ascii="Arial" w:eastAsia="Times New Roman" w:hAnsi="Arial" w:cs="Arial"/>
          <w:noProof/>
          <w:color w:val="000000"/>
          <w:sz w:val="20"/>
          <w:szCs w:val="20"/>
        </w:rPr>
        <w:pict>
          <v:shape id="_x0000_s1065" type="#_x0000_t32" style="position:absolute;left:0;text-align:left;margin-left:11.2pt;margin-top:2.35pt;width:211.6pt;height:.05pt;z-index:251807232" o:connectortype="straight"/>
        </w:pict>
      </w:r>
    </w:p>
    <w:p w:rsidR="00E12765" w:rsidRPr="00C6469E" w:rsidRDefault="00E12765" w:rsidP="00E12765">
      <w:pPr>
        <w:pStyle w:val="ListParagraph"/>
        <w:numPr>
          <w:ilvl w:val="0"/>
          <w:numId w:val="1"/>
        </w:numPr>
        <w:ind w:left="360"/>
        <w:rPr>
          <w:rFonts w:ascii="Arial" w:eastAsia="Times New Roman" w:hAnsi="Arial" w:cs="Arial"/>
          <w:color w:val="000000"/>
          <w:sz w:val="20"/>
          <w:szCs w:val="20"/>
        </w:rPr>
      </w:pP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sym w:font="Symbol" w:char="F0B7"/>
      </w:r>
      <w:r w:rsidRPr="00C6469E">
        <w:rPr>
          <w:rFonts w:ascii="Arial" w:eastAsia="Times New Roman" w:hAnsi="Arial" w:cs="Arial"/>
          <w:color w:val="000000"/>
          <w:sz w:val="20"/>
          <w:szCs w:val="20"/>
        </w:rPr>
        <w:t xml:space="preserve">   </w:t>
      </w:r>
      <w:r w:rsidRPr="00C6469E">
        <w:rPr>
          <w:rFonts w:ascii="Arial" w:eastAsia="Times New Roman" w:hAnsi="Arial" w:cs="Arial"/>
          <w:color w:val="000000"/>
          <w:sz w:val="20"/>
          <w:szCs w:val="20"/>
        </w:rPr>
        <w:tab/>
      </w:r>
    </w:p>
    <w:p w:rsidR="00E12765" w:rsidRPr="00C6469E" w:rsidRDefault="00563BAC" w:rsidP="00E12765">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68" type="#_x0000_t32" style="position:absolute;left:0;text-align:left;margin-left:261.6pt;margin-top:2.35pt;width:211.15pt;height:0;z-index:251810304" o:connectortype="straight"/>
        </w:pict>
      </w:r>
      <w:r>
        <w:rPr>
          <w:rFonts w:ascii="Arial" w:eastAsia="Times New Roman" w:hAnsi="Arial" w:cs="Arial"/>
          <w:noProof/>
          <w:color w:val="000000"/>
          <w:sz w:val="20"/>
          <w:szCs w:val="20"/>
        </w:rPr>
        <w:pict>
          <v:shape id="_x0000_s1067" type="#_x0000_t32" style="position:absolute;left:0;text-align:left;margin-left:11.2pt;margin-top:2.35pt;width:211.6pt;height:.05pt;z-index:251809280" o:connectortype="straight"/>
        </w:pict>
      </w:r>
    </w:p>
    <w:p w:rsidR="00E12765" w:rsidRPr="00C6469E" w:rsidRDefault="00E12765" w:rsidP="00E12765">
      <w:pPr>
        <w:pStyle w:val="ListParagraph"/>
        <w:numPr>
          <w:ilvl w:val="0"/>
          <w:numId w:val="1"/>
        </w:numPr>
        <w:ind w:left="360"/>
        <w:rPr>
          <w:rFonts w:ascii="Arial" w:eastAsia="Times New Roman" w:hAnsi="Arial" w:cs="Arial"/>
          <w:color w:val="000000"/>
          <w:sz w:val="20"/>
          <w:szCs w:val="20"/>
        </w:rPr>
      </w:pP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sym w:font="Symbol" w:char="F0B7"/>
      </w:r>
      <w:r w:rsidRPr="00C6469E">
        <w:rPr>
          <w:rFonts w:ascii="Arial" w:eastAsia="Times New Roman" w:hAnsi="Arial" w:cs="Arial"/>
          <w:color w:val="000000"/>
          <w:sz w:val="20"/>
          <w:szCs w:val="20"/>
        </w:rPr>
        <w:t xml:space="preserve">   </w:t>
      </w:r>
      <w:r w:rsidRPr="00C6469E">
        <w:rPr>
          <w:rFonts w:ascii="Arial" w:eastAsia="Times New Roman" w:hAnsi="Arial" w:cs="Arial"/>
          <w:color w:val="000000"/>
          <w:sz w:val="20"/>
          <w:szCs w:val="20"/>
        </w:rPr>
        <w:tab/>
      </w:r>
    </w:p>
    <w:p w:rsidR="00E12765" w:rsidRPr="00C6469E" w:rsidRDefault="00563BAC" w:rsidP="00E12765">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70" type="#_x0000_t32" style="position:absolute;left:0;text-align:left;margin-left:261.6pt;margin-top:2.35pt;width:211.15pt;height:0;z-index:251812352" o:connectortype="straight"/>
        </w:pict>
      </w:r>
      <w:r>
        <w:rPr>
          <w:rFonts w:ascii="Arial" w:eastAsia="Times New Roman" w:hAnsi="Arial" w:cs="Arial"/>
          <w:noProof/>
          <w:color w:val="000000"/>
          <w:sz w:val="20"/>
          <w:szCs w:val="20"/>
        </w:rPr>
        <w:pict>
          <v:shape id="_x0000_s1069" type="#_x0000_t32" style="position:absolute;left:0;text-align:left;margin-left:11.2pt;margin-top:2.35pt;width:211.6pt;height:.05pt;z-index:251811328" o:connectortype="straight"/>
        </w:pict>
      </w:r>
    </w:p>
    <w:p w:rsidR="00E12765" w:rsidRPr="00C6469E" w:rsidRDefault="00E12765" w:rsidP="00E12765">
      <w:pPr>
        <w:pStyle w:val="ListParagraph"/>
        <w:spacing w:before="240" w:after="120" w:line="240" w:lineRule="auto"/>
        <w:ind w:left="360"/>
        <w:rPr>
          <w:rFonts w:ascii="Arial" w:hAnsi="Arial" w:cs="Arial"/>
          <w:sz w:val="16"/>
          <w:szCs w:val="16"/>
        </w:rPr>
      </w:pPr>
    </w:p>
    <w:p w:rsidR="00E12765" w:rsidRPr="00C6469E" w:rsidRDefault="00E12765" w:rsidP="00E12765">
      <w:pPr>
        <w:pStyle w:val="ListParagraph"/>
        <w:numPr>
          <w:ilvl w:val="0"/>
          <w:numId w:val="17"/>
        </w:numPr>
        <w:spacing w:before="240" w:after="120" w:line="240" w:lineRule="auto"/>
        <w:ind w:left="360"/>
        <w:rPr>
          <w:rFonts w:ascii="Arial" w:hAnsi="Arial" w:cs="Arial"/>
          <w:sz w:val="20"/>
          <w:szCs w:val="20"/>
        </w:rPr>
      </w:pPr>
      <w:r w:rsidRPr="00C6469E">
        <w:rPr>
          <w:rFonts w:ascii="Arial" w:hAnsi="Arial" w:cs="Arial"/>
          <w:sz w:val="20"/>
          <w:szCs w:val="20"/>
        </w:rPr>
        <w:t>Identify your personal strengths and attributes.</w:t>
      </w:r>
    </w:p>
    <w:p w:rsidR="00E12765" w:rsidRPr="00C6469E" w:rsidRDefault="00E12765" w:rsidP="00E12765">
      <w:pPr>
        <w:spacing w:after="0"/>
        <w:jc w:val="both"/>
        <w:rPr>
          <w:rFonts w:ascii="Arial" w:eastAsia="Times New Roman" w:hAnsi="Arial" w:cs="Arial"/>
          <w:i/>
          <w:color w:val="000000"/>
          <w:sz w:val="20"/>
          <w:szCs w:val="20"/>
        </w:rPr>
      </w:pPr>
      <w:r w:rsidRPr="00C6469E">
        <w:rPr>
          <w:rFonts w:ascii="Arial" w:eastAsia="Times New Roman" w:hAnsi="Arial" w:cs="Arial"/>
          <w:i/>
          <w:color w:val="000000"/>
          <w:sz w:val="20"/>
          <w:szCs w:val="20"/>
        </w:rPr>
        <w:t xml:space="preserve">Sample:  Mature manager; able to identify timely solutions; excellent team building skills; effective communicator; dedicated and reliable – will work until job is complete; highly organized; able to ask for help when needed; team player; disciplined work ethic; able to live within means; quick learner. </w:t>
      </w:r>
    </w:p>
    <w:p w:rsidR="00E12765" w:rsidRPr="00C6469E" w:rsidRDefault="00E12765" w:rsidP="00E12765">
      <w:pPr>
        <w:pStyle w:val="ListParagraph"/>
        <w:spacing w:after="0"/>
        <w:ind w:left="1440"/>
        <w:rPr>
          <w:rFonts w:ascii="Arial" w:eastAsia="Times New Roman" w:hAnsi="Arial" w:cs="Arial"/>
          <w:b/>
          <w:color w:val="000000"/>
          <w:sz w:val="16"/>
          <w:szCs w:val="16"/>
        </w:rPr>
      </w:pPr>
    </w:p>
    <w:p w:rsidR="00E12765" w:rsidRPr="00C6469E" w:rsidRDefault="00E12765" w:rsidP="00E12765">
      <w:pPr>
        <w:pStyle w:val="ListParagraph"/>
        <w:numPr>
          <w:ilvl w:val="0"/>
          <w:numId w:val="1"/>
        </w:numPr>
        <w:ind w:left="360"/>
        <w:rPr>
          <w:rFonts w:ascii="Arial" w:eastAsia="Times New Roman" w:hAnsi="Arial" w:cs="Arial"/>
          <w:color w:val="000000"/>
          <w:sz w:val="20"/>
          <w:szCs w:val="20"/>
        </w:rPr>
      </w:pP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sym w:font="Symbol" w:char="F0B7"/>
      </w:r>
      <w:r w:rsidRPr="00C6469E">
        <w:rPr>
          <w:rFonts w:ascii="Arial" w:eastAsia="Times New Roman" w:hAnsi="Arial" w:cs="Arial"/>
          <w:color w:val="000000"/>
          <w:sz w:val="20"/>
          <w:szCs w:val="20"/>
        </w:rPr>
        <w:t xml:space="preserve">   </w:t>
      </w:r>
      <w:r w:rsidRPr="00C6469E">
        <w:rPr>
          <w:rFonts w:ascii="Arial" w:eastAsia="Times New Roman" w:hAnsi="Arial" w:cs="Arial"/>
          <w:color w:val="000000"/>
          <w:sz w:val="20"/>
          <w:szCs w:val="20"/>
        </w:rPr>
        <w:tab/>
      </w:r>
    </w:p>
    <w:p w:rsidR="00E12765" w:rsidRPr="00C6469E" w:rsidRDefault="00563BAC" w:rsidP="00E12765">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72" type="#_x0000_t32" style="position:absolute;left:0;text-align:left;margin-left:261.6pt;margin-top:2.35pt;width:211.15pt;height:0;z-index:251814400" o:connectortype="straight"/>
        </w:pict>
      </w:r>
      <w:r>
        <w:rPr>
          <w:rFonts w:ascii="Arial" w:eastAsia="Times New Roman" w:hAnsi="Arial" w:cs="Arial"/>
          <w:noProof/>
          <w:color w:val="000000"/>
          <w:sz w:val="20"/>
          <w:szCs w:val="20"/>
        </w:rPr>
        <w:pict>
          <v:shape id="_x0000_s1071" type="#_x0000_t32" style="position:absolute;left:0;text-align:left;margin-left:11.2pt;margin-top:2.35pt;width:211.6pt;height:.05pt;z-index:251813376" o:connectortype="straight"/>
        </w:pict>
      </w:r>
    </w:p>
    <w:p w:rsidR="00E12765" w:rsidRPr="00C6469E" w:rsidRDefault="00E12765" w:rsidP="00E12765">
      <w:pPr>
        <w:pStyle w:val="ListParagraph"/>
        <w:numPr>
          <w:ilvl w:val="0"/>
          <w:numId w:val="1"/>
        </w:numPr>
        <w:ind w:left="360"/>
        <w:rPr>
          <w:rFonts w:ascii="Arial" w:eastAsia="Times New Roman" w:hAnsi="Arial" w:cs="Arial"/>
          <w:color w:val="000000"/>
          <w:sz w:val="20"/>
          <w:szCs w:val="20"/>
        </w:rPr>
      </w:pP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sym w:font="Symbol" w:char="F0B7"/>
      </w:r>
      <w:r w:rsidRPr="00C6469E">
        <w:rPr>
          <w:rFonts w:ascii="Arial" w:eastAsia="Times New Roman" w:hAnsi="Arial" w:cs="Arial"/>
          <w:color w:val="000000"/>
          <w:sz w:val="20"/>
          <w:szCs w:val="20"/>
        </w:rPr>
        <w:t xml:space="preserve">   </w:t>
      </w:r>
      <w:r w:rsidRPr="00C6469E">
        <w:rPr>
          <w:rFonts w:ascii="Arial" w:eastAsia="Times New Roman" w:hAnsi="Arial" w:cs="Arial"/>
          <w:color w:val="000000"/>
          <w:sz w:val="20"/>
          <w:szCs w:val="20"/>
        </w:rPr>
        <w:tab/>
      </w:r>
    </w:p>
    <w:p w:rsidR="00E12765" w:rsidRPr="00C6469E" w:rsidRDefault="00563BAC" w:rsidP="00E12765">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74" type="#_x0000_t32" style="position:absolute;left:0;text-align:left;margin-left:261.6pt;margin-top:2.35pt;width:211.15pt;height:0;z-index:251816448" o:connectortype="straight"/>
        </w:pict>
      </w:r>
      <w:r>
        <w:rPr>
          <w:rFonts w:ascii="Arial" w:eastAsia="Times New Roman" w:hAnsi="Arial" w:cs="Arial"/>
          <w:noProof/>
          <w:color w:val="000000"/>
          <w:sz w:val="20"/>
          <w:szCs w:val="20"/>
        </w:rPr>
        <w:pict>
          <v:shape id="_x0000_s1073" type="#_x0000_t32" style="position:absolute;left:0;text-align:left;margin-left:11.2pt;margin-top:2.35pt;width:211.6pt;height:.05pt;z-index:251815424" o:connectortype="straight"/>
        </w:pict>
      </w:r>
    </w:p>
    <w:p w:rsidR="00E12765" w:rsidRPr="00C6469E" w:rsidRDefault="00E12765" w:rsidP="00E12765">
      <w:pPr>
        <w:pStyle w:val="ListParagraph"/>
        <w:numPr>
          <w:ilvl w:val="0"/>
          <w:numId w:val="1"/>
        </w:numPr>
        <w:ind w:left="360"/>
        <w:rPr>
          <w:rFonts w:ascii="Arial" w:eastAsia="Times New Roman" w:hAnsi="Arial" w:cs="Arial"/>
          <w:color w:val="000000"/>
          <w:sz w:val="20"/>
          <w:szCs w:val="20"/>
        </w:rPr>
      </w:pP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tab/>
      </w:r>
      <w:r w:rsidRPr="00C6469E">
        <w:rPr>
          <w:rFonts w:ascii="Arial" w:eastAsia="Times New Roman" w:hAnsi="Arial" w:cs="Arial"/>
          <w:color w:val="000000"/>
          <w:sz w:val="20"/>
          <w:szCs w:val="20"/>
        </w:rPr>
        <w:sym w:font="Symbol" w:char="F0B7"/>
      </w:r>
      <w:r w:rsidRPr="00C6469E">
        <w:rPr>
          <w:rFonts w:ascii="Arial" w:eastAsia="Times New Roman" w:hAnsi="Arial" w:cs="Arial"/>
          <w:color w:val="000000"/>
          <w:sz w:val="20"/>
          <w:szCs w:val="20"/>
        </w:rPr>
        <w:t xml:space="preserve">   </w:t>
      </w:r>
      <w:r w:rsidRPr="00C6469E">
        <w:rPr>
          <w:rFonts w:ascii="Arial" w:eastAsia="Times New Roman" w:hAnsi="Arial" w:cs="Arial"/>
          <w:color w:val="000000"/>
          <w:sz w:val="20"/>
          <w:szCs w:val="20"/>
        </w:rPr>
        <w:tab/>
      </w:r>
    </w:p>
    <w:p w:rsidR="00E12765" w:rsidRPr="00C6469E" w:rsidRDefault="00563BAC" w:rsidP="00E12765">
      <w:pPr>
        <w:pStyle w:val="ListParagraph"/>
        <w:ind w:left="360" w:hanging="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76" type="#_x0000_t32" style="position:absolute;left:0;text-align:left;margin-left:261.6pt;margin-top:2.35pt;width:211.15pt;height:0;z-index:251818496" o:connectortype="straight"/>
        </w:pict>
      </w:r>
      <w:r>
        <w:rPr>
          <w:rFonts w:ascii="Arial" w:eastAsia="Times New Roman" w:hAnsi="Arial" w:cs="Arial"/>
          <w:noProof/>
          <w:color w:val="000000"/>
          <w:sz w:val="20"/>
          <w:szCs w:val="20"/>
        </w:rPr>
        <w:pict>
          <v:shape id="_x0000_s1075" type="#_x0000_t32" style="position:absolute;left:0;text-align:left;margin-left:11.2pt;margin-top:2.35pt;width:211.6pt;height:.05pt;z-index:251817472" o:connectortype="straight"/>
        </w:pict>
      </w:r>
    </w:p>
    <w:p w:rsidR="00E12765" w:rsidRPr="00C6469E" w:rsidRDefault="00E12765" w:rsidP="00E12765">
      <w:pPr>
        <w:pStyle w:val="ListParagraph"/>
        <w:keepNext/>
        <w:numPr>
          <w:ilvl w:val="0"/>
          <w:numId w:val="17"/>
        </w:numPr>
        <w:spacing w:after="0"/>
        <w:ind w:left="360"/>
        <w:rPr>
          <w:rFonts w:ascii="Arial" w:eastAsia="Times New Roman" w:hAnsi="Arial" w:cs="Arial"/>
          <w:color w:val="000000"/>
          <w:sz w:val="20"/>
          <w:szCs w:val="20"/>
        </w:rPr>
      </w:pPr>
      <w:r w:rsidRPr="00C6469E">
        <w:rPr>
          <w:rFonts w:ascii="Arial" w:eastAsia="Times New Roman" w:hAnsi="Arial" w:cs="Arial"/>
          <w:color w:val="000000"/>
          <w:sz w:val="20"/>
          <w:szCs w:val="20"/>
        </w:rPr>
        <w:t>Provide employment history (military and/or civilian) for the last three positions you held:</w:t>
      </w:r>
    </w:p>
    <w:p w:rsidR="00E12765" w:rsidRPr="00C6469E" w:rsidRDefault="00E12765" w:rsidP="00E12765">
      <w:pPr>
        <w:keepNext/>
        <w:spacing w:after="0"/>
        <w:rPr>
          <w:rFonts w:ascii="Arial" w:eastAsia="Times New Roman" w:hAnsi="Arial" w:cs="Arial"/>
          <w:b/>
          <w:color w:val="000000"/>
          <w:sz w:val="20"/>
          <w:szCs w:val="20"/>
        </w:rPr>
      </w:pPr>
    </w:p>
    <w:p w:rsidR="00E12765" w:rsidRPr="00C6469E" w:rsidRDefault="00563BAC" w:rsidP="00E12765">
      <w:pPr>
        <w:keepNext/>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77" type="#_x0000_t32" style="position:absolute;margin-left:84.9pt;margin-top:11.7pt;width:154.2pt;height:0;z-index:251819520" o:connectortype="straight"/>
        </w:pict>
      </w:r>
      <w:r w:rsidRPr="00563BAC">
        <w:rPr>
          <w:rFonts w:ascii="Arial" w:eastAsia="Times New Roman" w:hAnsi="Arial" w:cs="Arial"/>
          <w:b/>
          <w:noProof/>
          <w:color w:val="000000"/>
          <w:sz w:val="20"/>
          <w:szCs w:val="20"/>
        </w:rPr>
        <w:pict>
          <v:shape id="_x0000_s1078" type="#_x0000_t32" style="position:absolute;margin-left:292.25pt;margin-top:11.75pt;width:180.5pt;height:.05pt;z-index:251820544" o:connectortype="straight"/>
        </w:pict>
      </w:r>
      <w:r w:rsidR="00E12765" w:rsidRPr="00C6469E">
        <w:rPr>
          <w:rFonts w:ascii="Arial" w:eastAsia="Times New Roman" w:hAnsi="Arial" w:cs="Arial"/>
          <w:color w:val="000000"/>
          <w:sz w:val="20"/>
          <w:szCs w:val="20"/>
        </w:rPr>
        <w:t xml:space="preserve">Employer / Unit #1: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Position: </w:t>
      </w:r>
    </w:p>
    <w:p w:rsidR="00E12765" w:rsidRPr="00C6469E" w:rsidRDefault="00E12765" w:rsidP="00E12765">
      <w:pPr>
        <w:keepNext/>
        <w:spacing w:after="0"/>
        <w:rPr>
          <w:rFonts w:ascii="Arial" w:eastAsia="Times New Roman" w:hAnsi="Arial" w:cs="Arial"/>
          <w:color w:val="000000"/>
          <w:sz w:val="20"/>
          <w:szCs w:val="20"/>
        </w:rPr>
      </w:pPr>
    </w:p>
    <w:p w:rsidR="00E12765" w:rsidRPr="00C6469E" w:rsidRDefault="00563BAC" w:rsidP="00E12765">
      <w:pPr>
        <w:keepNext/>
        <w:spacing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081" type="#_x0000_t32" style="position:absolute;margin-left:338.25pt;margin-top:9.75pt;width:134.5pt;height:.2pt;flip:y;z-index:251823616" o:connectortype="straight"/>
        </w:pict>
      </w:r>
      <w:r>
        <w:rPr>
          <w:rFonts w:ascii="Arial" w:eastAsia="Times New Roman" w:hAnsi="Arial" w:cs="Arial"/>
          <w:noProof/>
          <w:color w:val="000000"/>
          <w:sz w:val="20"/>
          <w:szCs w:val="20"/>
        </w:rPr>
        <w:pict>
          <v:shape id="_x0000_s1080" type="#_x0000_t32" style="position:absolute;margin-left:177.3pt;margin-top:9.75pt;width:61.8pt;height:0;z-index:251822592" o:connectortype="straight"/>
        </w:pict>
      </w:r>
      <w:r>
        <w:rPr>
          <w:rFonts w:ascii="Arial" w:eastAsia="Times New Roman" w:hAnsi="Arial" w:cs="Arial"/>
          <w:noProof/>
          <w:color w:val="000000"/>
          <w:sz w:val="20"/>
          <w:szCs w:val="20"/>
        </w:rPr>
        <w:pict>
          <v:shape id="_x0000_s1079" type="#_x0000_t32" style="position:absolute;margin-left:50pt;margin-top:9.75pt;width:61.8pt;height:0;z-index:251821568" o:connectortype="straight"/>
        </w:pict>
      </w:r>
      <w:r w:rsidR="00E12765" w:rsidRPr="00C6469E">
        <w:rPr>
          <w:rFonts w:ascii="Arial" w:eastAsia="Times New Roman" w:hAnsi="Arial" w:cs="Arial"/>
          <w:color w:val="000000"/>
          <w:sz w:val="20"/>
          <w:szCs w:val="20"/>
        </w:rPr>
        <w:t xml:space="preserve">Start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End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Accomplishments:</w:t>
      </w:r>
    </w:p>
    <w:p w:rsidR="00E12765" w:rsidRPr="00C6469E" w:rsidRDefault="00E12765" w:rsidP="00E12765">
      <w:pPr>
        <w:spacing w:after="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b/>
          <w:color w:val="000000"/>
          <w:sz w:val="20"/>
          <w:szCs w:val="20"/>
        </w:rPr>
      </w:pPr>
      <w:r>
        <w:rPr>
          <w:rFonts w:ascii="Arial" w:eastAsia="Times New Roman" w:hAnsi="Arial" w:cs="Arial"/>
          <w:b/>
          <w:noProof/>
          <w:color w:val="000000"/>
          <w:sz w:val="20"/>
          <w:szCs w:val="20"/>
        </w:rPr>
        <w:pict>
          <v:shape id="_x0000_s1082" type="#_x0000_t32" style="position:absolute;margin-left:.45pt;margin-top:3.55pt;width:472.3pt;height:0;z-index:251824640" o:connectortype="straight"/>
        </w:pict>
      </w:r>
    </w:p>
    <w:p w:rsidR="00E12765" w:rsidRPr="00C6469E" w:rsidRDefault="00563BAC" w:rsidP="00E12765">
      <w:pPr>
        <w:spacing w:before="120"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125" type="#_x0000_t32" style="position:absolute;margin-left:.45pt;margin-top:13.55pt;width:472.3pt;height:0;z-index:251868672" o:connectortype="straight"/>
        </w:pict>
      </w:r>
    </w:p>
    <w:p w:rsidR="00E12765" w:rsidRPr="00C6469E" w:rsidRDefault="00E12765" w:rsidP="00E12765">
      <w:pPr>
        <w:spacing w:after="0" w:line="240" w:lineRule="auto"/>
        <w:rPr>
          <w:rFonts w:ascii="Arial" w:eastAsia="Times New Roman" w:hAnsi="Arial" w:cs="Arial"/>
          <w:sz w:val="20"/>
          <w:szCs w:val="20"/>
        </w:rPr>
      </w:pPr>
      <w:r w:rsidRPr="00C6469E">
        <w:rPr>
          <w:rFonts w:ascii="Arial" w:eastAsia="Times New Roman" w:hAnsi="Arial" w:cs="Arial"/>
          <w:sz w:val="20"/>
          <w:szCs w:val="20"/>
        </w:rPr>
        <w:t xml:space="preserve">*** Career Readiness Standards are noted by 3 asterisks throughout the Individual Transition Plan </w:t>
      </w:r>
    </w:p>
    <w:p w:rsidR="00E12765" w:rsidRPr="00C6469E" w:rsidRDefault="00563BAC" w:rsidP="00E12765">
      <w:pPr>
        <w:keepNext/>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26" type="#_x0000_t32" style="position:absolute;margin-left:84.9pt;margin-top:11.7pt;width:154.2pt;height:0;z-index:251869696" o:connectortype="straight"/>
        </w:pict>
      </w:r>
      <w:r w:rsidRPr="00563BAC">
        <w:rPr>
          <w:rFonts w:ascii="Arial" w:eastAsia="Times New Roman" w:hAnsi="Arial" w:cs="Arial"/>
          <w:b/>
          <w:noProof/>
          <w:color w:val="000000"/>
          <w:sz w:val="20"/>
          <w:szCs w:val="20"/>
        </w:rPr>
        <w:pict>
          <v:shape id="_x0000_s1127" type="#_x0000_t32" style="position:absolute;margin-left:292.25pt;margin-top:11.75pt;width:180.5pt;height:.05pt;z-index:251870720" o:connectortype="straight"/>
        </w:pict>
      </w:r>
      <w:r w:rsidR="00E12765" w:rsidRPr="00C6469E">
        <w:rPr>
          <w:rFonts w:ascii="Arial" w:eastAsia="Times New Roman" w:hAnsi="Arial" w:cs="Arial"/>
          <w:color w:val="000000"/>
          <w:sz w:val="20"/>
          <w:szCs w:val="20"/>
        </w:rPr>
        <w:t xml:space="preserve">Employer / Unit #2: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Position: </w:t>
      </w:r>
    </w:p>
    <w:p w:rsidR="00E12765" w:rsidRPr="00C6469E" w:rsidRDefault="00E12765" w:rsidP="00E12765">
      <w:pPr>
        <w:keepNext/>
        <w:spacing w:after="0"/>
        <w:rPr>
          <w:rFonts w:ascii="Arial" w:eastAsia="Times New Roman" w:hAnsi="Arial" w:cs="Arial"/>
          <w:color w:val="000000"/>
          <w:sz w:val="20"/>
          <w:szCs w:val="20"/>
        </w:rPr>
      </w:pPr>
    </w:p>
    <w:p w:rsidR="00E12765" w:rsidRPr="00C6469E" w:rsidRDefault="00563BAC" w:rsidP="00E12765">
      <w:pPr>
        <w:keepNext/>
        <w:spacing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130" type="#_x0000_t32" style="position:absolute;margin-left:338.25pt;margin-top:9.75pt;width:134.5pt;height:.2pt;flip:y;z-index:251873792" o:connectortype="straight"/>
        </w:pict>
      </w:r>
      <w:r>
        <w:rPr>
          <w:rFonts w:ascii="Arial" w:eastAsia="Times New Roman" w:hAnsi="Arial" w:cs="Arial"/>
          <w:noProof/>
          <w:color w:val="000000"/>
          <w:sz w:val="20"/>
          <w:szCs w:val="20"/>
        </w:rPr>
        <w:pict>
          <v:shape id="_x0000_s1129" type="#_x0000_t32" style="position:absolute;margin-left:177.3pt;margin-top:9.75pt;width:61.8pt;height:0;z-index:251872768" o:connectortype="straight"/>
        </w:pict>
      </w:r>
      <w:r>
        <w:rPr>
          <w:rFonts w:ascii="Arial" w:eastAsia="Times New Roman" w:hAnsi="Arial" w:cs="Arial"/>
          <w:noProof/>
          <w:color w:val="000000"/>
          <w:sz w:val="20"/>
          <w:szCs w:val="20"/>
        </w:rPr>
        <w:pict>
          <v:shape id="_x0000_s1128" type="#_x0000_t32" style="position:absolute;margin-left:50pt;margin-top:9.75pt;width:61.8pt;height:0;z-index:251871744" o:connectortype="straight"/>
        </w:pict>
      </w:r>
      <w:r w:rsidR="00E12765" w:rsidRPr="00C6469E">
        <w:rPr>
          <w:rFonts w:ascii="Arial" w:eastAsia="Times New Roman" w:hAnsi="Arial" w:cs="Arial"/>
          <w:color w:val="000000"/>
          <w:sz w:val="20"/>
          <w:szCs w:val="20"/>
        </w:rPr>
        <w:t xml:space="preserve">Start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End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Accomplishments:</w:t>
      </w:r>
    </w:p>
    <w:p w:rsidR="00E12765" w:rsidRPr="00C6469E" w:rsidRDefault="00E12765" w:rsidP="00E12765">
      <w:pPr>
        <w:spacing w:after="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b/>
          <w:color w:val="000000"/>
          <w:sz w:val="20"/>
          <w:szCs w:val="20"/>
        </w:rPr>
      </w:pPr>
      <w:r>
        <w:rPr>
          <w:rFonts w:ascii="Arial" w:eastAsia="Times New Roman" w:hAnsi="Arial" w:cs="Arial"/>
          <w:b/>
          <w:noProof/>
          <w:color w:val="000000"/>
          <w:sz w:val="20"/>
          <w:szCs w:val="20"/>
        </w:rPr>
        <w:pict>
          <v:shape id="_x0000_s1131" type="#_x0000_t32" style="position:absolute;margin-left:.45pt;margin-top:3.55pt;width:472.3pt;height:0;z-index:251874816" o:connectortype="straight"/>
        </w:pict>
      </w:r>
    </w:p>
    <w:p w:rsidR="00E12765" w:rsidRPr="00C6469E" w:rsidRDefault="00563BAC" w:rsidP="00E12765">
      <w:pPr>
        <w:spacing w:before="120"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132" type="#_x0000_t32" style="position:absolute;margin-left:.45pt;margin-top:13.55pt;width:472.3pt;height:0;z-index:251875840" o:connectortype="straight"/>
        </w:pict>
      </w:r>
    </w:p>
    <w:p w:rsidR="00E12765" w:rsidRPr="00C6469E" w:rsidRDefault="00E12765" w:rsidP="00E12765">
      <w:pPr>
        <w:keepNext/>
        <w:spacing w:after="0"/>
        <w:rPr>
          <w:rFonts w:ascii="Arial" w:eastAsia="Times New Roman" w:hAnsi="Arial" w:cs="Arial"/>
          <w:b/>
          <w:color w:val="000000"/>
          <w:sz w:val="20"/>
          <w:szCs w:val="20"/>
        </w:rPr>
      </w:pPr>
    </w:p>
    <w:p w:rsidR="00E12765" w:rsidRPr="00C6469E" w:rsidRDefault="00E12765" w:rsidP="00E12765">
      <w:pPr>
        <w:keepNext/>
        <w:spacing w:after="0"/>
        <w:rPr>
          <w:rFonts w:ascii="Arial" w:eastAsia="Times New Roman" w:hAnsi="Arial" w:cs="Arial"/>
          <w:b/>
          <w:color w:val="000000"/>
          <w:sz w:val="20"/>
          <w:szCs w:val="20"/>
        </w:rPr>
      </w:pPr>
    </w:p>
    <w:p w:rsidR="00E12765" w:rsidRPr="00C6469E" w:rsidRDefault="00563BAC" w:rsidP="00E12765">
      <w:pPr>
        <w:keepNext/>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33" type="#_x0000_t32" style="position:absolute;margin-left:84.9pt;margin-top:11.7pt;width:154.2pt;height:0;z-index:251876864" o:connectortype="straight"/>
        </w:pict>
      </w:r>
      <w:r w:rsidRPr="00563BAC">
        <w:rPr>
          <w:rFonts w:ascii="Arial" w:eastAsia="Times New Roman" w:hAnsi="Arial" w:cs="Arial"/>
          <w:b/>
          <w:noProof/>
          <w:color w:val="000000"/>
          <w:sz w:val="20"/>
          <w:szCs w:val="20"/>
        </w:rPr>
        <w:pict>
          <v:shape id="_x0000_s1134" type="#_x0000_t32" style="position:absolute;margin-left:292.25pt;margin-top:11.75pt;width:180.5pt;height:.05pt;z-index:251877888" o:connectortype="straight"/>
        </w:pict>
      </w:r>
      <w:r w:rsidR="00E12765" w:rsidRPr="00C6469E">
        <w:rPr>
          <w:rFonts w:ascii="Arial" w:eastAsia="Times New Roman" w:hAnsi="Arial" w:cs="Arial"/>
          <w:color w:val="000000"/>
          <w:sz w:val="20"/>
          <w:szCs w:val="20"/>
        </w:rPr>
        <w:t xml:space="preserve">Employer / Unit #3: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Position: </w:t>
      </w:r>
    </w:p>
    <w:p w:rsidR="00E12765" w:rsidRPr="00C6469E" w:rsidRDefault="00E12765" w:rsidP="00E12765">
      <w:pPr>
        <w:keepNext/>
        <w:spacing w:after="0"/>
        <w:rPr>
          <w:rFonts w:ascii="Arial" w:eastAsia="Times New Roman" w:hAnsi="Arial" w:cs="Arial"/>
          <w:color w:val="000000"/>
          <w:sz w:val="20"/>
          <w:szCs w:val="20"/>
        </w:rPr>
      </w:pPr>
    </w:p>
    <w:p w:rsidR="00E12765" w:rsidRPr="00C6469E" w:rsidRDefault="00563BAC" w:rsidP="00E12765">
      <w:pPr>
        <w:keepNext/>
        <w:spacing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137" type="#_x0000_t32" style="position:absolute;margin-left:338.25pt;margin-top:9.75pt;width:134.5pt;height:.2pt;flip:y;z-index:251880960" o:connectortype="straight"/>
        </w:pict>
      </w:r>
      <w:r>
        <w:rPr>
          <w:rFonts w:ascii="Arial" w:eastAsia="Times New Roman" w:hAnsi="Arial" w:cs="Arial"/>
          <w:noProof/>
          <w:color w:val="000000"/>
          <w:sz w:val="20"/>
          <w:szCs w:val="20"/>
        </w:rPr>
        <w:pict>
          <v:shape id="_x0000_s1136" type="#_x0000_t32" style="position:absolute;margin-left:177.3pt;margin-top:9.75pt;width:61.8pt;height:0;z-index:251879936" o:connectortype="straight"/>
        </w:pict>
      </w:r>
      <w:r>
        <w:rPr>
          <w:rFonts w:ascii="Arial" w:eastAsia="Times New Roman" w:hAnsi="Arial" w:cs="Arial"/>
          <w:noProof/>
          <w:color w:val="000000"/>
          <w:sz w:val="20"/>
          <w:szCs w:val="20"/>
        </w:rPr>
        <w:pict>
          <v:shape id="_x0000_s1135" type="#_x0000_t32" style="position:absolute;margin-left:50pt;margin-top:9.75pt;width:61.8pt;height:0;z-index:251878912" o:connectortype="straight"/>
        </w:pict>
      </w:r>
      <w:r w:rsidR="00E12765" w:rsidRPr="00C6469E">
        <w:rPr>
          <w:rFonts w:ascii="Arial" w:eastAsia="Times New Roman" w:hAnsi="Arial" w:cs="Arial"/>
          <w:color w:val="000000"/>
          <w:sz w:val="20"/>
          <w:szCs w:val="20"/>
        </w:rPr>
        <w:t xml:space="preserve">Start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End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Accomplishments:</w:t>
      </w:r>
    </w:p>
    <w:p w:rsidR="00E12765" w:rsidRPr="00C6469E" w:rsidRDefault="00E12765" w:rsidP="00E12765">
      <w:pPr>
        <w:spacing w:after="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b/>
          <w:color w:val="000000"/>
          <w:sz w:val="20"/>
          <w:szCs w:val="20"/>
        </w:rPr>
      </w:pPr>
      <w:r>
        <w:rPr>
          <w:rFonts w:ascii="Arial" w:eastAsia="Times New Roman" w:hAnsi="Arial" w:cs="Arial"/>
          <w:b/>
          <w:noProof/>
          <w:color w:val="000000"/>
          <w:sz w:val="20"/>
          <w:szCs w:val="20"/>
        </w:rPr>
        <w:pict>
          <v:shape id="_x0000_s1138" type="#_x0000_t32" style="position:absolute;margin-left:.45pt;margin-top:3.55pt;width:472.3pt;height:0;z-index:251881984" o:connectortype="straight"/>
        </w:pict>
      </w:r>
    </w:p>
    <w:p w:rsidR="00E12765" w:rsidRPr="00C6469E" w:rsidRDefault="00563BAC" w:rsidP="00E12765">
      <w:pPr>
        <w:spacing w:before="120"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139" type="#_x0000_t32" style="position:absolute;margin-left:.45pt;margin-top:13.55pt;width:472.3pt;height:0;z-index:251883008" o:connectortype="straight"/>
        </w:pict>
      </w:r>
    </w:p>
    <w:p w:rsidR="00E12765" w:rsidRPr="00C6469E" w:rsidRDefault="00E12765" w:rsidP="00E12765">
      <w:pPr>
        <w:spacing w:before="120" w:after="0"/>
        <w:rPr>
          <w:rFonts w:ascii="Arial" w:eastAsia="Times New Roman" w:hAnsi="Arial" w:cs="Arial"/>
          <w:color w:val="000000"/>
          <w:sz w:val="20"/>
          <w:szCs w:val="20"/>
        </w:rPr>
      </w:pPr>
    </w:p>
    <w:p w:rsidR="00E12765" w:rsidRPr="00C6469E" w:rsidRDefault="00E12765" w:rsidP="00E12765">
      <w:pPr>
        <w:pStyle w:val="ListParagraph"/>
        <w:numPr>
          <w:ilvl w:val="0"/>
          <w:numId w:val="17"/>
        </w:numPr>
        <w:spacing w:after="0"/>
        <w:ind w:left="360"/>
        <w:rPr>
          <w:rFonts w:ascii="Arial" w:eastAsia="Times New Roman" w:hAnsi="Arial" w:cs="Arial"/>
          <w:color w:val="000000"/>
          <w:sz w:val="20"/>
          <w:szCs w:val="20"/>
        </w:rPr>
      </w:pPr>
      <w:r w:rsidRPr="00C6469E">
        <w:rPr>
          <w:rFonts w:ascii="Arial" w:eastAsia="Times New Roman" w:hAnsi="Arial" w:cs="Arial"/>
          <w:color w:val="000000"/>
          <w:sz w:val="20"/>
          <w:szCs w:val="20"/>
        </w:rPr>
        <w:t>Identify at least 3 professional references* (former Commanders, supervisors, and employers who have firsthand knowledge of your technical proficiency, work ethic, devotion to duty, etc.).</w:t>
      </w:r>
    </w:p>
    <w:p w:rsidR="00E12765" w:rsidRPr="00C6469E" w:rsidRDefault="00E12765" w:rsidP="00E12765">
      <w:pPr>
        <w:spacing w:after="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05" type="#_x0000_t32" style="position:absolute;margin-left:320.6pt;margin-top:10.8pt;width:152.15pt;height:.05pt;z-index:251848192" o:connectortype="straight"/>
        </w:pict>
      </w:r>
      <w:r>
        <w:rPr>
          <w:rFonts w:ascii="Arial" w:eastAsia="Times New Roman" w:hAnsi="Arial" w:cs="Arial"/>
          <w:noProof/>
          <w:color w:val="000000"/>
          <w:sz w:val="20"/>
          <w:szCs w:val="20"/>
        </w:rPr>
        <w:pict>
          <v:shape id="_x0000_s1103" type="#_x0000_t32" style="position:absolute;margin-left:50pt;margin-top:10.8pt;width:185pt;height:0;z-index:251846144" o:connectortype="straight"/>
        </w:pict>
      </w:r>
      <w:r w:rsidR="00E12765" w:rsidRPr="00C6469E">
        <w:rPr>
          <w:rFonts w:ascii="Arial" w:eastAsia="Times New Roman" w:hAnsi="Arial" w:cs="Arial"/>
          <w:color w:val="000000"/>
          <w:sz w:val="20"/>
          <w:szCs w:val="20"/>
        </w:rPr>
        <w:t>Name #1:</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Title/Position:</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06" type="#_x0000_t32" style="position:absolute;margin-left:320.6pt;margin-top:11.4pt;width:152.15pt;height:.05pt;z-index:251849216" o:connectortype="straight"/>
        </w:pict>
      </w:r>
      <w:r>
        <w:rPr>
          <w:rFonts w:ascii="Arial" w:eastAsia="Times New Roman" w:hAnsi="Arial" w:cs="Arial"/>
          <w:noProof/>
          <w:color w:val="000000"/>
          <w:sz w:val="20"/>
          <w:szCs w:val="20"/>
        </w:rPr>
        <w:pict>
          <v:shape id="_x0000_s1104" type="#_x0000_t32" style="position:absolute;margin-left:63.15pt;margin-top:11.45pt;width:171.85pt;height:.05pt;z-index:251847168" o:connectortype="straight"/>
        </w:pict>
      </w:r>
      <w:r w:rsidR="00E12765" w:rsidRPr="00C6469E">
        <w:rPr>
          <w:rFonts w:ascii="Arial" w:eastAsia="Times New Roman" w:hAnsi="Arial" w:cs="Arial"/>
          <w:color w:val="000000"/>
          <w:sz w:val="20"/>
          <w:szCs w:val="20"/>
        </w:rPr>
        <w:t>Organization:</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Phone/Email: </w:t>
      </w:r>
    </w:p>
    <w:p w:rsidR="00E12765" w:rsidRPr="00C6469E" w:rsidRDefault="00E12765" w:rsidP="00E12765">
      <w:pPr>
        <w:pStyle w:val="ListParagraph"/>
        <w:spacing w:after="0"/>
        <w:ind w:left="36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09" type="#_x0000_t32" style="position:absolute;margin-left:320.6pt;margin-top:10.8pt;width:152.15pt;height:.05pt;z-index:251852288" o:connectortype="straight"/>
        </w:pict>
      </w:r>
      <w:r>
        <w:rPr>
          <w:rFonts w:ascii="Arial" w:eastAsia="Times New Roman" w:hAnsi="Arial" w:cs="Arial"/>
          <w:noProof/>
          <w:color w:val="000000"/>
          <w:sz w:val="20"/>
          <w:szCs w:val="20"/>
        </w:rPr>
        <w:pict>
          <v:shape id="_x0000_s1107" type="#_x0000_t32" style="position:absolute;margin-left:50pt;margin-top:10.8pt;width:185pt;height:0;z-index:251850240" o:connectortype="straight"/>
        </w:pict>
      </w:r>
      <w:r w:rsidR="00E12765" w:rsidRPr="00C6469E">
        <w:rPr>
          <w:rFonts w:ascii="Arial" w:eastAsia="Times New Roman" w:hAnsi="Arial" w:cs="Arial"/>
          <w:color w:val="000000"/>
          <w:sz w:val="20"/>
          <w:szCs w:val="20"/>
        </w:rPr>
        <w:t>Name #2:</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Title/Position:</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10" type="#_x0000_t32" style="position:absolute;margin-left:320.6pt;margin-top:11.4pt;width:152.15pt;height:.05pt;z-index:251853312" o:connectortype="straight"/>
        </w:pict>
      </w:r>
      <w:r>
        <w:rPr>
          <w:rFonts w:ascii="Arial" w:eastAsia="Times New Roman" w:hAnsi="Arial" w:cs="Arial"/>
          <w:noProof/>
          <w:color w:val="000000"/>
          <w:sz w:val="20"/>
          <w:szCs w:val="20"/>
        </w:rPr>
        <w:pict>
          <v:shape id="_x0000_s1108" type="#_x0000_t32" style="position:absolute;margin-left:63.15pt;margin-top:11.45pt;width:171.85pt;height:.05pt;z-index:251851264" o:connectortype="straight"/>
        </w:pict>
      </w:r>
      <w:r w:rsidR="00E12765" w:rsidRPr="00C6469E">
        <w:rPr>
          <w:rFonts w:ascii="Arial" w:eastAsia="Times New Roman" w:hAnsi="Arial" w:cs="Arial"/>
          <w:color w:val="000000"/>
          <w:sz w:val="20"/>
          <w:szCs w:val="20"/>
        </w:rPr>
        <w:t>Organization:</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Phone/Email: </w:t>
      </w:r>
    </w:p>
    <w:p w:rsidR="00E12765" w:rsidRPr="00C6469E" w:rsidRDefault="00E12765" w:rsidP="00E12765">
      <w:pPr>
        <w:pStyle w:val="ListParagraph"/>
        <w:spacing w:after="0"/>
        <w:ind w:left="36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13" type="#_x0000_t32" style="position:absolute;margin-left:320.6pt;margin-top:10.8pt;width:152.15pt;height:.05pt;z-index:251856384" o:connectortype="straight"/>
        </w:pict>
      </w:r>
      <w:r>
        <w:rPr>
          <w:rFonts w:ascii="Arial" w:eastAsia="Times New Roman" w:hAnsi="Arial" w:cs="Arial"/>
          <w:noProof/>
          <w:color w:val="000000"/>
          <w:sz w:val="20"/>
          <w:szCs w:val="20"/>
        </w:rPr>
        <w:pict>
          <v:shape id="_x0000_s1111" type="#_x0000_t32" style="position:absolute;margin-left:50pt;margin-top:10.8pt;width:185pt;height:0;z-index:251854336" o:connectortype="straight"/>
        </w:pict>
      </w:r>
      <w:r w:rsidR="00E12765" w:rsidRPr="00C6469E">
        <w:rPr>
          <w:rFonts w:ascii="Arial" w:eastAsia="Times New Roman" w:hAnsi="Arial" w:cs="Arial"/>
          <w:color w:val="000000"/>
          <w:sz w:val="20"/>
          <w:szCs w:val="20"/>
        </w:rPr>
        <w:t>Name #3:</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Title/Position:</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14" type="#_x0000_t32" style="position:absolute;margin-left:320.6pt;margin-top:11.4pt;width:152.15pt;height:.05pt;z-index:251857408" o:connectortype="straight"/>
        </w:pict>
      </w:r>
      <w:r>
        <w:rPr>
          <w:rFonts w:ascii="Arial" w:eastAsia="Times New Roman" w:hAnsi="Arial" w:cs="Arial"/>
          <w:noProof/>
          <w:color w:val="000000"/>
          <w:sz w:val="20"/>
          <w:szCs w:val="20"/>
        </w:rPr>
        <w:pict>
          <v:shape id="_x0000_s1112" type="#_x0000_t32" style="position:absolute;margin-left:63.15pt;margin-top:11.45pt;width:171.85pt;height:.05pt;z-index:251855360" o:connectortype="straight"/>
        </w:pict>
      </w:r>
      <w:r w:rsidR="00E12765" w:rsidRPr="00C6469E">
        <w:rPr>
          <w:rFonts w:ascii="Arial" w:eastAsia="Times New Roman" w:hAnsi="Arial" w:cs="Arial"/>
          <w:color w:val="000000"/>
          <w:sz w:val="20"/>
          <w:szCs w:val="20"/>
        </w:rPr>
        <w:t>Organization:</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Phone/Email: </w:t>
      </w:r>
    </w:p>
    <w:p w:rsidR="00E12765" w:rsidRPr="00C6469E" w:rsidRDefault="00E12765" w:rsidP="00E12765">
      <w:pPr>
        <w:pStyle w:val="ListParagraph"/>
        <w:spacing w:after="360"/>
        <w:ind w:left="360"/>
        <w:rPr>
          <w:rFonts w:ascii="Arial" w:eastAsia="Times New Roman" w:hAnsi="Arial" w:cs="Arial"/>
          <w:b/>
          <w:color w:val="000000"/>
          <w:sz w:val="20"/>
          <w:szCs w:val="20"/>
        </w:rPr>
      </w:pPr>
    </w:p>
    <w:p w:rsidR="00E12765" w:rsidRPr="00C6469E" w:rsidRDefault="00E12765" w:rsidP="00E12765">
      <w:pPr>
        <w:pStyle w:val="ListParagraph"/>
        <w:spacing w:after="360"/>
        <w:ind w:left="360"/>
        <w:rPr>
          <w:rFonts w:ascii="Arial" w:eastAsia="Times New Roman" w:hAnsi="Arial" w:cs="Arial"/>
          <w:b/>
          <w:color w:val="000000"/>
          <w:sz w:val="20"/>
          <w:szCs w:val="20"/>
        </w:rPr>
      </w:pPr>
    </w:p>
    <w:p w:rsidR="00E12765" w:rsidRPr="00C6469E" w:rsidRDefault="00E12765" w:rsidP="00E12765">
      <w:pPr>
        <w:pStyle w:val="ListParagraph"/>
        <w:numPr>
          <w:ilvl w:val="0"/>
          <w:numId w:val="17"/>
        </w:numPr>
        <w:spacing w:after="0"/>
        <w:ind w:left="360"/>
        <w:rPr>
          <w:rFonts w:ascii="Arial" w:eastAsia="Times New Roman" w:hAnsi="Arial" w:cs="Arial"/>
          <w:color w:val="000000"/>
          <w:sz w:val="20"/>
          <w:szCs w:val="20"/>
        </w:rPr>
      </w:pPr>
      <w:r w:rsidRPr="00C6469E">
        <w:rPr>
          <w:rFonts w:ascii="Arial" w:eastAsia="Times New Roman" w:hAnsi="Arial" w:cs="Arial"/>
          <w:color w:val="000000"/>
          <w:sz w:val="20"/>
          <w:szCs w:val="20"/>
        </w:rPr>
        <w:t>Identify at least 3 personal references* who can speak to your character, integrity, values and morals.</w:t>
      </w:r>
    </w:p>
    <w:p w:rsidR="00E12765" w:rsidRPr="00C6469E" w:rsidRDefault="00E12765" w:rsidP="00E12765">
      <w:pPr>
        <w:spacing w:after="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93" type="#_x0000_t32" style="position:absolute;margin-left:320.6pt;margin-top:10.8pt;width:152.15pt;height:.05pt;z-index:251835904" o:connectortype="straight"/>
        </w:pict>
      </w:r>
      <w:r>
        <w:rPr>
          <w:rFonts w:ascii="Arial" w:eastAsia="Times New Roman" w:hAnsi="Arial" w:cs="Arial"/>
          <w:noProof/>
          <w:color w:val="000000"/>
          <w:sz w:val="20"/>
          <w:szCs w:val="20"/>
        </w:rPr>
        <w:pict>
          <v:shape id="_x0000_s1091" type="#_x0000_t32" style="position:absolute;margin-left:50pt;margin-top:10.8pt;width:185pt;height:0;z-index:251833856" o:connectortype="straight"/>
        </w:pict>
      </w:r>
      <w:r w:rsidR="00E12765" w:rsidRPr="00C6469E">
        <w:rPr>
          <w:rFonts w:ascii="Arial" w:eastAsia="Times New Roman" w:hAnsi="Arial" w:cs="Arial"/>
          <w:color w:val="000000"/>
          <w:sz w:val="20"/>
          <w:szCs w:val="20"/>
        </w:rPr>
        <w:t>Name #1:</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Title/Position:</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94" type="#_x0000_t32" style="position:absolute;margin-left:320.6pt;margin-top:11.4pt;width:152.15pt;height:.05pt;z-index:251836928" o:connectortype="straight"/>
        </w:pict>
      </w:r>
      <w:r>
        <w:rPr>
          <w:rFonts w:ascii="Arial" w:eastAsia="Times New Roman" w:hAnsi="Arial" w:cs="Arial"/>
          <w:noProof/>
          <w:color w:val="000000"/>
          <w:sz w:val="20"/>
          <w:szCs w:val="20"/>
        </w:rPr>
        <w:pict>
          <v:shape id="_x0000_s1092" type="#_x0000_t32" style="position:absolute;margin-left:63.15pt;margin-top:11.45pt;width:171.85pt;height:.05pt;z-index:251834880" o:connectortype="straight"/>
        </w:pict>
      </w:r>
      <w:r w:rsidR="00E12765" w:rsidRPr="00C6469E">
        <w:rPr>
          <w:rFonts w:ascii="Arial" w:eastAsia="Times New Roman" w:hAnsi="Arial" w:cs="Arial"/>
          <w:color w:val="000000"/>
          <w:sz w:val="20"/>
          <w:szCs w:val="20"/>
        </w:rPr>
        <w:t>Organization:</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Phone/Email: </w:t>
      </w:r>
    </w:p>
    <w:p w:rsidR="00E12765" w:rsidRPr="00C6469E" w:rsidRDefault="00E12765" w:rsidP="00E12765">
      <w:pPr>
        <w:pStyle w:val="ListParagraph"/>
        <w:spacing w:after="0"/>
        <w:ind w:left="36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97" type="#_x0000_t32" style="position:absolute;margin-left:320.6pt;margin-top:10.8pt;width:152.15pt;height:.05pt;z-index:251840000" o:connectortype="straight"/>
        </w:pict>
      </w:r>
      <w:r>
        <w:rPr>
          <w:rFonts w:ascii="Arial" w:eastAsia="Times New Roman" w:hAnsi="Arial" w:cs="Arial"/>
          <w:noProof/>
          <w:color w:val="000000"/>
          <w:sz w:val="20"/>
          <w:szCs w:val="20"/>
        </w:rPr>
        <w:pict>
          <v:shape id="_x0000_s1095" type="#_x0000_t32" style="position:absolute;margin-left:50pt;margin-top:10.8pt;width:185pt;height:0;z-index:251837952" o:connectortype="straight"/>
        </w:pict>
      </w:r>
      <w:r w:rsidR="00E12765" w:rsidRPr="00C6469E">
        <w:rPr>
          <w:rFonts w:ascii="Arial" w:eastAsia="Times New Roman" w:hAnsi="Arial" w:cs="Arial"/>
          <w:color w:val="000000"/>
          <w:sz w:val="20"/>
          <w:szCs w:val="20"/>
        </w:rPr>
        <w:t>Name #2:</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Title/Position:</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98" type="#_x0000_t32" style="position:absolute;margin-left:320.6pt;margin-top:11.4pt;width:152.15pt;height:.05pt;z-index:251841024" o:connectortype="straight"/>
        </w:pict>
      </w:r>
      <w:r>
        <w:rPr>
          <w:rFonts w:ascii="Arial" w:eastAsia="Times New Roman" w:hAnsi="Arial" w:cs="Arial"/>
          <w:noProof/>
          <w:color w:val="000000"/>
          <w:sz w:val="20"/>
          <w:szCs w:val="20"/>
        </w:rPr>
        <w:pict>
          <v:shape id="_x0000_s1096" type="#_x0000_t32" style="position:absolute;margin-left:63.15pt;margin-top:11.45pt;width:171.85pt;height:.05pt;z-index:251838976" o:connectortype="straight"/>
        </w:pict>
      </w:r>
      <w:r w:rsidR="00E12765" w:rsidRPr="00C6469E">
        <w:rPr>
          <w:rFonts w:ascii="Arial" w:eastAsia="Times New Roman" w:hAnsi="Arial" w:cs="Arial"/>
          <w:color w:val="000000"/>
          <w:sz w:val="20"/>
          <w:szCs w:val="20"/>
        </w:rPr>
        <w:t>Organization:</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Phone/Email: </w:t>
      </w:r>
    </w:p>
    <w:p w:rsidR="00E12765" w:rsidRPr="00C6469E" w:rsidRDefault="00E12765" w:rsidP="00E12765">
      <w:pPr>
        <w:pStyle w:val="ListParagraph"/>
        <w:spacing w:after="0"/>
        <w:ind w:left="360"/>
        <w:rPr>
          <w:rFonts w:ascii="Arial" w:eastAsia="Times New Roman" w:hAnsi="Arial" w:cs="Arial"/>
          <w:b/>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01" type="#_x0000_t32" style="position:absolute;margin-left:320.6pt;margin-top:10.8pt;width:152.15pt;height:.05pt;z-index:251844096" o:connectortype="straight"/>
        </w:pict>
      </w:r>
      <w:r>
        <w:rPr>
          <w:rFonts w:ascii="Arial" w:eastAsia="Times New Roman" w:hAnsi="Arial" w:cs="Arial"/>
          <w:noProof/>
          <w:color w:val="000000"/>
          <w:sz w:val="20"/>
          <w:szCs w:val="20"/>
        </w:rPr>
        <w:pict>
          <v:shape id="_x0000_s1099" type="#_x0000_t32" style="position:absolute;margin-left:50pt;margin-top:10.8pt;width:185pt;height:0;z-index:251842048" o:connectortype="straight"/>
        </w:pict>
      </w:r>
      <w:r w:rsidR="00E12765" w:rsidRPr="00C6469E">
        <w:rPr>
          <w:rFonts w:ascii="Arial" w:eastAsia="Times New Roman" w:hAnsi="Arial" w:cs="Arial"/>
          <w:color w:val="000000"/>
          <w:sz w:val="20"/>
          <w:szCs w:val="20"/>
        </w:rPr>
        <w:t>Name #3:</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Title/Position:</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02" type="#_x0000_t32" style="position:absolute;margin-left:320.6pt;margin-top:11.4pt;width:152.15pt;height:.05pt;z-index:251845120" o:connectortype="straight"/>
        </w:pict>
      </w:r>
      <w:r>
        <w:rPr>
          <w:rFonts w:ascii="Arial" w:eastAsia="Times New Roman" w:hAnsi="Arial" w:cs="Arial"/>
          <w:noProof/>
          <w:color w:val="000000"/>
          <w:sz w:val="20"/>
          <w:szCs w:val="20"/>
        </w:rPr>
        <w:pict>
          <v:shape id="_x0000_s1100" type="#_x0000_t32" style="position:absolute;margin-left:63.15pt;margin-top:11.45pt;width:171.85pt;height:.05pt;z-index:251843072" o:connectortype="straight"/>
        </w:pict>
      </w:r>
      <w:r w:rsidR="00E12765" w:rsidRPr="00C6469E">
        <w:rPr>
          <w:rFonts w:ascii="Arial" w:eastAsia="Times New Roman" w:hAnsi="Arial" w:cs="Arial"/>
          <w:color w:val="000000"/>
          <w:sz w:val="20"/>
          <w:szCs w:val="20"/>
        </w:rPr>
        <w:t>Organization:</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Phone/Email: </w:t>
      </w:r>
    </w:p>
    <w:p w:rsidR="00E12765" w:rsidRPr="00C6469E" w:rsidRDefault="00E12765" w:rsidP="00E12765">
      <w:pPr>
        <w:spacing w:after="0"/>
        <w:rPr>
          <w:rFonts w:ascii="Arial" w:eastAsia="Times New Roman" w:hAnsi="Arial" w:cs="Arial"/>
          <w:color w:val="000000"/>
          <w:sz w:val="20"/>
          <w:szCs w:val="20"/>
        </w:rPr>
      </w:pPr>
    </w:p>
    <w:p w:rsidR="00E12765" w:rsidRPr="00C6469E" w:rsidRDefault="00E12765" w:rsidP="00E12765">
      <w:pPr>
        <w:spacing w:after="0"/>
        <w:rPr>
          <w:rFonts w:ascii="Arial" w:eastAsia="Times New Roman" w:hAnsi="Arial" w:cs="Arial"/>
          <w:color w:val="000000"/>
          <w:sz w:val="20"/>
          <w:szCs w:val="20"/>
        </w:rPr>
      </w:pPr>
      <w:r w:rsidRPr="00C6469E">
        <w:rPr>
          <w:rFonts w:ascii="Arial" w:eastAsia="Times New Roman" w:hAnsi="Arial" w:cs="Arial"/>
          <w:color w:val="000000"/>
          <w:sz w:val="20"/>
          <w:szCs w:val="20"/>
        </w:rPr>
        <w:t xml:space="preserve">* Note: It is strongly recommended to advise your references that they may be contacted by a third party. </w:t>
      </w:r>
    </w:p>
    <w:p w:rsidR="00E12765" w:rsidRPr="00C6469E" w:rsidRDefault="00E12765" w:rsidP="00E12765">
      <w:pPr>
        <w:pStyle w:val="ListParagraph"/>
        <w:keepNext/>
        <w:numPr>
          <w:ilvl w:val="0"/>
          <w:numId w:val="17"/>
        </w:numPr>
        <w:spacing w:after="0"/>
        <w:ind w:left="360"/>
        <w:rPr>
          <w:rFonts w:ascii="Arial" w:eastAsia="Times New Roman" w:hAnsi="Arial" w:cs="Arial"/>
          <w:color w:val="000000"/>
          <w:sz w:val="20"/>
          <w:szCs w:val="20"/>
        </w:rPr>
      </w:pPr>
      <w:r w:rsidRPr="00C6469E">
        <w:rPr>
          <w:rFonts w:ascii="Arial" w:eastAsia="Times New Roman" w:hAnsi="Arial" w:cs="Arial"/>
          <w:color w:val="000000"/>
          <w:sz w:val="20"/>
          <w:szCs w:val="20"/>
        </w:rPr>
        <w:t xml:space="preserve">Volunteer service constitutes work experience and also demonstrates your willingness to support your community.  Identify your volunteer/community service activities.  </w:t>
      </w:r>
    </w:p>
    <w:p w:rsidR="00E12765" w:rsidRPr="00C6469E" w:rsidRDefault="00E12765" w:rsidP="00E12765">
      <w:pPr>
        <w:keepNext/>
        <w:spacing w:after="0"/>
        <w:rPr>
          <w:rFonts w:ascii="Arial" w:eastAsia="Times New Roman" w:hAnsi="Arial" w:cs="Arial"/>
          <w:b/>
          <w:color w:val="000000"/>
          <w:sz w:val="20"/>
          <w:szCs w:val="20"/>
        </w:rPr>
      </w:pPr>
    </w:p>
    <w:p w:rsidR="00E12765" w:rsidRPr="00C6469E" w:rsidRDefault="00563BAC" w:rsidP="00E12765">
      <w:pPr>
        <w:keepNext/>
        <w:spacing w:after="0"/>
        <w:rPr>
          <w:rFonts w:ascii="Arial" w:eastAsia="Times New Roman" w:hAnsi="Arial" w:cs="Arial"/>
          <w:b/>
          <w:color w:val="000000"/>
          <w:sz w:val="20"/>
          <w:szCs w:val="20"/>
        </w:rPr>
      </w:pPr>
      <w:r w:rsidRPr="00563BAC">
        <w:rPr>
          <w:rFonts w:ascii="Arial" w:eastAsia="Times New Roman" w:hAnsi="Arial" w:cs="Arial"/>
          <w:noProof/>
          <w:color w:val="000000"/>
          <w:sz w:val="20"/>
          <w:szCs w:val="20"/>
        </w:rPr>
        <w:pict>
          <v:shape id="_x0000_s1085" type="#_x0000_t32" style="position:absolute;margin-left:301.7pt;margin-top:11.7pt;width:56.35pt;height:.05pt;z-index:251827712" o:connectortype="straight"/>
        </w:pict>
      </w:r>
      <w:r w:rsidRPr="00563BAC">
        <w:rPr>
          <w:rFonts w:ascii="Arial" w:eastAsia="Times New Roman" w:hAnsi="Arial" w:cs="Arial"/>
          <w:noProof/>
          <w:color w:val="000000"/>
          <w:sz w:val="20"/>
          <w:szCs w:val="20"/>
        </w:rPr>
        <w:pict>
          <v:shape id="_x0000_s1086" type="#_x0000_t32" style="position:absolute;margin-left:419.8pt;margin-top:11.8pt;width:52.95pt;height:0;z-index:251828736" o:connectortype="straight"/>
        </w:pict>
      </w:r>
      <w:r w:rsidRPr="00563BAC">
        <w:rPr>
          <w:rFonts w:ascii="Arial" w:eastAsia="Times New Roman" w:hAnsi="Arial" w:cs="Arial"/>
          <w:noProof/>
          <w:color w:val="000000"/>
          <w:sz w:val="20"/>
          <w:szCs w:val="20"/>
        </w:rPr>
        <w:pict>
          <v:shape id="_x0000_s1083" type="#_x0000_t32" style="position:absolute;margin-left:63.15pt;margin-top:11.7pt;width:175.95pt;height:.05pt;z-index:251825664" o:connectortype="straight"/>
        </w:pict>
      </w:r>
      <w:r w:rsidR="00E12765" w:rsidRPr="00C6469E">
        <w:rPr>
          <w:rFonts w:ascii="Arial" w:eastAsia="Times New Roman" w:hAnsi="Arial" w:cs="Arial"/>
          <w:color w:val="000000"/>
          <w:sz w:val="20"/>
          <w:szCs w:val="20"/>
        </w:rPr>
        <w:t xml:space="preserve">Organization: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Start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End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p>
    <w:p w:rsidR="00E12765" w:rsidRPr="00C6469E" w:rsidRDefault="00563BAC" w:rsidP="00E12765">
      <w:pPr>
        <w:keepNext/>
        <w:spacing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084" type="#_x0000_t32" style="position:absolute;margin-left:56.55pt;margin-top:11.15pt;width:416.2pt;height:0;z-index:251826688" o:connectortype="straight"/>
        </w:pict>
      </w:r>
      <w:r w:rsidR="00E12765" w:rsidRPr="00C6469E">
        <w:rPr>
          <w:rFonts w:ascii="Arial" w:eastAsia="Times New Roman" w:hAnsi="Arial" w:cs="Arial"/>
          <w:color w:val="000000"/>
          <w:sz w:val="20"/>
          <w:szCs w:val="20"/>
        </w:rPr>
        <w:t xml:space="preserve">Event/Role: </w:t>
      </w:r>
    </w:p>
    <w:p w:rsidR="00E12765" w:rsidRPr="00C6469E" w:rsidRDefault="00E12765" w:rsidP="00E12765">
      <w:pPr>
        <w:keepNext/>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b/>
          <w:color w:val="000000"/>
          <w:sz w:val="20"/>
          <w:szCs w:val="20"/>
        </w:rPr>
      </w:pPr>
      <w:r w:rsidRPr="00563BAC">
        <w:rPr>
          <w:rFonts w:ascii="Arial" w:eastAsia="Times New Roman" w:hAnsi="Arial" w:cs="Arial"/>
          <w:noProof/>
          <w:color w:val="000000"/>
          <w:sz w:val="20"/>
          <w:szCs w:val="20"/>
        </w:rPr>
        <w:pict>
          <v:shape id="_x0000_s1089" type="#_x0000_t32" style="position:absolute;margin-left:301.7pt;margin-top:11.7pt;width:56.35pt;height:.05pt;z-index:251831808" o:connectortype="straight"/>
        </w:pict>
      </w:r>
      <w:r w:rsidRPr="00563BAC">
        <w:rPr>
          <w:rFonts w:ascii="Arial" w:eastAsia="Times New Roman" w:hAnsi="Arial" w:cs="Arial"/>
          <w:noProof/>
          <w:color w:val="000000"/>
          <w:sz w:val="20"/>
          <w:szCs w:val="20"/>
        </w:rPr>
        <w:pict>
          <v:shape id="_x0000_s1090" type="#_x0000_t32" style="position:absolute;margin-left:419.8pt;margin-top:11.8pt;width:52.95pt;height:0;z-index:251832832" o:connectortype="straight"/>
        </w:pict>
      </w:r>
      <w:r w:rsidRPr="00563BAC">
        <w:rPr>
          <w:rFonts w:ascii="Arial" w:eastAsia="Times New Roman" w:hAnsi="Arial" w:cs="Arial"/>
          <w:noProof/>
          <w:color w:val="000000"/>
          <w:sz w:val="20"/>
          <w:szCs w:val="20"/>
        </w:rPr>
        <w:pict>
          <v:shape id="_x0000_s1087" type="#_x0000_t32" style="position:absolute;margin-left:63.15pt;margin-top:11.7pt;width:175.95pt;height:.05pt;z-index:251829760" o:connectortype="straight"/>
        </w:pict>
      </w:r>
      <w:r w:rsidR="00E12765" w:rsidRPr="00C6469E">
        <w:rPr>
          <w:rFonts w:ascii="Arial" w:eastAsia="Times New Roman" w:hAnsi="Arial" w:cs="Arial"/>
          <w:color w:val="000000"/>
          <w:sz w:val="20"/>
          <w:szCs w:val="20"/>
        </w:rPr>
        <w:t xml:space="preserve">Organization: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Start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End Date: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p>
    <w:p w:rsidR="00E12765" w:rsidRPr="00C6469E" w:rsidRDefault="00563BAC" w:rsidP="00E12765">
      <w:pPr>
        <w:spacing w:after="0"/>
        <w:rPr>
          <w:rFonts w:ascii="Arial" w:eastAsia="Times New Roman" w:hAnsi="Arial" w:cs="Arial"/>
          <w:color w:val="000000"/>
          <w:sz w:val="20"/>
          <w:szCs w:val="20"/>
        </w:rPr>
      </w:pPr>
      <w:r w:rsidRPr="00563BAC">
        <w:rPr>
          <w:rFonts w:ascii="Arial" w:eastAsia="Times New Roman" w:hAnsi="Arial" w:cs="Arial"/>
          <w:b/>
          <w:noProof/>
          <w:color w:val="000000"/>
          <w:sz w:val="20"/>
          <w:szCs w:val="20"/>
        </w:rPr>
        <w:pict>
          <v:shape id="_x0000_s1088" type="#_x0000_t32" style="position:absolute;margin-left:56.55pt;margin-top:11.15pt;width:416.2pt;height:0;z-index:251830784" o:connectortype="straight"/>
        </w:pict>
      </w:r>
      <w:r w:rsidR="00E12765" w:rsidRPr="00C6469E">
        <w:rPr>
          <w:rFonts w:ascii="Arial" w:eastAsia="Times New Roman" w:hAnsi="Arial" w:cs="Arial"/>
          <w:color w:val="000000"/>
          <w:sz w:val="20"/>
          <w:szCs w:val="20"/>
        </w:rPr>
        <w:t xml:space="preserve">Event/Role: </w:t>
      </w:r>
    </w:p>
    <w:p w:rsidR="00E12765" w:rsidRPr="00C6469E" w:rsidRDefault="00E12765" w:rsidP="00E12765">
      <w:pPr>
        <w:spacing w:after="0"/>
        <w:rPr>
          <w:rFonts w:ascii="Arial" w:eastAsia="Times New Roman" w:hAnsi="Arial" w:cs="Arial"/>
          <w:color w:val="000000"/>
          <w:sz w:val="20"/>
          <w:szCs w:val="20"/>
        </w:rPr>
      </w:pPr>
    </w:p>
    <w:p w:rsidR="00E12765" w:rsidRPr="00C6469E" w:rsidRDefault="00E12765" w:rsidP="00E12765">
      <w:pPr>
        <w:spacing w:after="0"/>
        <w:rPr>
          <w:rFonts w:ascii="Arial" w:eastAsia="Times New Roman" w:hAnsi="Arial" w:cs="Arial"/>
          <w:color w:val="000000"/>
          <w:sz w:val="8"/>
          <w:szCs w:val="8"/>
        </w:rPr>
      </w:pPr>
    </w:p>
    <w:p w:rsidR="00E12765" w:rsidRPr="00C6469E" w:rsidRDefault="00E12765" w:rsidP="00E12765">
      <w:pPr>
        <w:pStyle w:val="ListParagraph"/>
        <w:keepNext/>
        <w:numPr>
          <w:ilvl w:val="0"/>
          <w:numId w:val="17"/>
        </w:numPr>
        <w:spacing w:after="0"/>
        <w:ind w:left="360"/>
        <w:rPr>
          <w:rFonts w:ascii="Arial" w:eastAsia="Times New Roman" w:hAnsi="Arial" w:cs="Arial"/>
          <w:color w:val="000000"/>
          <w:sz w:val="20"/>
          <w:szCs w:val="20"/>
        </w:rPr>
      </w:pPr>
      <w:r w:rsidRPr="00C6469E">
        <w:rPr>
          <w:rFonts w:ascii="Arial" w:eastAsia="Times New Roman" w:hAnsi="Arial" w:cs="Arial"/>
          <w:color w:val="000000"/>
          <w:sz w:val="20"/>
          <w:szCs w:val="20"/>
        </w:rPr>
        <w:t>*** Develop your application packet and review it with your Transition Counselor.  Instruction in resume development will be provided during</w:t>
      </w:r>
      <w:r w:rsidRPr="00C6469E">
        <w:rPr>
          <w:rFonts w:ascii="Arial" w:hAnsi="Arial" w:cs="Arial"/>
          <w:sz w:val="20"/>
          <w:szCs w:val="20"/>
        </w:rPr>
        <w:t xml:space="preserve"> the Department of Labor (DOL) Employment Workshop.</w:t>
      </w:r>
    </w:p>
    <w:p w:rsidR="00E12765" w:rsidRPr="00C6469E" w:rsidRDefault="00E12765" w:rsidP="00E12765">
      <w:pPr>
        <w:spacing w:after="0"/>
        <w:rPr>
          <w:rFonts w:ascii="Arial" w:eastAsia="Times New Roman" w:hAnsi="Arial" w:cs="Arial"/>
          <w:color w:val="000000"/>
          <w:sz w:val="20"/>
          <w:szCs w:val="20"/>
        </w:rPr>
      </w:pPr>
    </w:p>
    <w:p w:rsidR="00E12765" w:rsidRPr="00C6469E" w:rsidRDefault="00E12765" w:rsidP="00E12765">
      <w:pPr>
        <w:pStyle w:val="ListParagraph"/>
        <w:keepNext/>
        <w:numPr>
          <w:ilvl w:val="0"/>
          <w:numId w:val="17"/>
        </w:numPr>
        <w:spacing w:after="0"/>
        <w:ind w:left="360"/>
        <w:rPr>
          <w:rFonts w:ascii="Arial" w:eastAsia="Times New Roman" w:hAnsi="Arial" w:cs="Arial"/>
          <w:color w:val="000000"/>
          <w:sz w:val="20"/>
          <w:szCs w:val="20"/>
        </w:rPr>
      </w:pPr>
      <w:r w:rsidRPr="00C6469E">
        <w:rPr>
          <w:rFonts w:ascii="Arial" w:eastAsia="Times New Roman" w:hAnsi="Arial" w:cs="Arial"/>
          <w:color w:val="000000"/>
          <w:sz w:val="20"/>
          <w:szCs w:val="20"/>
        </w:rPr>
        <w:t xml:space="preserve">Develop an introductory cover letter (if applicable) and review it with your Transition Counselor.  </w:t>
      </w:r>
    </w:p>
    <w:p w:rsidR="00E12765" w:rsidRPr="00C6469E" w:rsidRDefault="00E12765" w:rsidP="00E12765">
      <w:pPr>
        <w:spacing w:after="0"/>
        <w:rPr>
          <w:rFonts w:ascii="Arial" w:eastAsia="Times New Roman" w:hAnsi="Arial" w:cs="Arial"/>
          <w:color w:val="000000"/>
          <w:sz w:val="20"/>
          <w:szCs w:val="20"/>
        </w:rPr>
      </w:pPr>
    </w:p>
    <w:p w:rsidR="00E12765" w:rsidRPr="00C6469E" w:rsidRDefault="00E12765" w:rsidP="00E12765">
      <w:pPr>
        <w:pStyle w:val="ListParagraph"/>
        <w:keepNext/>
        <w:numPr>
          <w:ilvl w:val="0"/>
          <w:numId w:val="17"/>
        </w:numPr>
        <w:spacing w:after="0"/>
        <w:ind w:left="360"/>
        <w:rPr>
          <w:rFonts w:ascii="Arial" w:eastAsia="Times New Roman" w:hAnsi="Arial" w:cs="Arial"/>
          <w:color w:val="000000"/>
          <w:sz w:val="20"/>
          <w:szCs w:val="20"/>
        </w:rPr>
      </w:pPr>
      <w:r w:rsidRPr="00C6469E">
        <w:rPr>
          <w:rFonts w:ascii="Arial" w:eastAsia="Times New Roman" w:hAnsi="Arial" w:cs="Arial"/>
          <w:color w:val="000000"/>
          <w:sz w:val="20"/>
          <w:szCs w:val="20"/>
        </w:rPr>
        <w:t xml:space="preserve">*** Submit application packets to at least two potential employers identified during your research in Section I and attach both job descriptions.  </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20" type="#_x0000_t32" style="position:absolute;margin-left:228pt;margin-top:11.55pt;width:112.5pt;height:.05pt;z-index:251863552" o:connectortype="straight"/>
        </w:pict>
      </w:r>
      <w:r>
        <w:rPr>
          <w:rFonts w:ascii="Arial" w:eastAsia="Times New Roman" w:hAnsi="Arial" w:cs="Arial"/>
          <w:noProof/>
          <w:color w:val="000000"/>
          <w:sz w:val="20"/>
          <w:szCs w:val="20"/>
        </w:rPr>
        <w:pict>
          <v:shape id="_x0000_s1119" type="#_x0000_t32" style="position:absolute;margin-left:63.15pt;margin-top:11.55pt;width:115.3pt;height:0;z-index:251862528" o:connectortype="straight"/>
        </w:pict>
      </w:r>
      <w:r>
        <w:rPr>
          <w:rFonts w:ascii="Arial" w:eastAsia="Times New Roman" w:hAnsi="Arial" w:cs="Arial"/>
          <w:noProof/>
          <w:color w:val="000000"/>
          <w:sz w:val="20"/>
          <w:szCs w:val="20"/>
        </w:rPr>
        <w:pict>
          <v:shape id="_x0000_s1121" type="#_x0000_t32" style="position:absolute;margin-left:423.35pt;margin-top:11.55pt;width:52.95pt;height:0;z-index:251864576" o:connectortype="straight"/>
        </w:pict>
      </w:r>
      <w:r w:rsidR="00E12765" w:rsidRPr="00C6469E">
        <w:rPr>
          <w:rFonts w:ascii="Arial" w:eastAsia="Times New Roman" w:hAnsi="Arial" w:cs="Arial"/>
          <w:color w:val="000000"/>
          <w:sz w:val="20"/>
          <w:szCs w:val="20"/>
        </w:rPr>
        <w:t xml:space="preserve">Company #1: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Position: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Date submitted:</w:t>
      </w:r>
    </w:p>
    <w:p w:rsidR="00E12765" w:rsidRPr="00C6469E" w:rsidRDefault="00E12765" w:rsidP="00E12765">
      <w:pPr>
        <w:spacing w:after="0"/>
        <w:rPr>
          <w:rFonts w:ascii="Arial" w:eastAsia="Times New Roman" w:hAnsi="Arial" w:cs="Arial"/>
          <w:color w:val="000000"/>
          <w:sz w:val="20"/>
          <w:szCs w:val="20"/>
        </w:rPr>
      </w:pPr>
    </w:p>
    <w:p w:rsidR="00E12765" w:rsidRPr="00C6469E" w:rsidRDefault="00563BAC" w:rsidP="00E12765">
      <w:pPr>
        <w:spacing w:after="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23" type="#_x0000_t32" style="position:absolute;margin-left:228pt;margin-top:11.55pt;width:112.5pt;height:.05pt;z-index:251866624" o:connectortype="straight"/>
        </w:pict>
      </w:r>
      <w:r>
        <w:rPr>
          <w:rFonts w:ascii="Arial" w:eastAsia="Times New Roman" w:hAnsi="Arial" w:cs="Arial"/>
          <w:noProof/>
          <w:color w:val="000000"/>
          <w:sz w:val="20"/>
          <w:szCs w:val="20"/>
        </w:rPr>
        <w:pict>
          <v:shape id="_x0000_s1122" type="#_x0000_t32" style="position:absolute;margin-left:63.15pt;margin-top:11.55pt;width:115.3pt;height:0;z-index:251865600" o:connectortype="straight"/>
        </w:pict>
      </w:r>
      <w:r>
        <w:rPr>
          <w:rFonts w:ascii="Arial" w:eastAsia="Times New Roman" w:hAnsi="Arial" w:cs="Arial"/>
          <w:noProof/>
          <w:color w:val="000000"/>
          <w:sz w:val="20"/>
          <w:szCs w:val="20"/>
        </w:rPr>
        <w:pict>
          <v:shape id="_x0000_s1124" type="#_x0000_t32" style="position:absolute;margin-left:423.35pt;margin-top:11.55pt;width:52.95pt;height:0;z-index:251867648" o:connectortype="straight"/>
        </w:pict>
      </w:r>
      <w:r w:rsidR="00E12765" w:rsidRPr="00C6469E">
        <w:rPr>
          <w:rFonts w:ascii="Arial" w:eastAsia="Times New Roman" w:hAnsi="Arial" w:cs="Arial"/>
          <w:color w:val="000000"/>
          <w:sz w:val="20"/>
          <w:szCs w:val="20"/>
        </w:rPr>
        <w:t xml:space="preserve">Company #2: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Position: </w:t>
      </w:r>
      <w:r w:rsidR="00E12765" w:rsidRPr="00C6469E">
        <w:rPr>
          <w:rFonts w:ascii="Arial" w:eastAsia="Times New Roman" w:hAnsi="Arial" w:cs="Arial"/>
          <w:color w:val="000000"/>
          <w:sz w:val="20"/>
          <w:szCs w:val="20"/>
        </w:rPr>
        <w:tab/>
      </w:r>
      <w:r w:rsidR="00E12765" w:rsidRPr="00C6469E">
        <w:rPr>
          <w:rFonts w:ascii="Arial" w:eastAsia="Times New Roman" w:hAnsi="Arial" w:cs="Arial"/>
          <w:color w:val="000000"/>
          <w:sz w:val="20"/>
          <w:szCs w:val="20"/>
        </w:rPr>
        <w:tab/>
        <w:t xml:space="preserve">                       Date submitted:</w:t>
      </w:r>
    </w:p>
    <w:p w:rsidR="00E12765" w:rsidRPr="00C6469E" w:rsidRDefault="00E12765" w:rsidP="00E12765">
      <w:pPr>
        <w:spacing w:after="0"/>
        <w:rPr>
          <w:rFonts w:ascii="Arial" w:eastAsia="Times New Roman" w:hAnsi="Arial" w:cs="Arial"/>
          <w:color w:val="000000"/>
          <w:sz w:val="20"/>
          <w:szCs w:val="20"/>
        </w:rPr>
      </w:pPr>
    </w:p>
    <w:p w:rsidR="00E12765" w:rsidRPr="00C6469E" w:rsidRDefault="00E12765" w:rsidP="00E12765">
      <w:pPr>
        <w:spacing w:after="0"/>
        <w:rPr>
          <w:rFonts w:ascii="Arial" w:eastAsia="Times New Roman" w:hAnsi="Arial" w:cs="Arial"/>
          <w:color w:val="000000"/>
          <w:sz w:val="20"/>
          <w:szCs w:val="20"/>
        </w:rPr>
      </w:pPr>
    </w:p>
    <w:p w:rsidR="00E12765" w:rsidRPr="00C6469E" w:rsidRDefault="00E12765" w:rsidP="00E12765">
      <w:pPr>
        <w:pStyle w:val="ListParagraph"/>
        <w:numPr>
          <w:ilvl w:val="0"/>
          <w:numId w:val="17"/>
        </w:numPr>
        <w:ind w:left="360" w:right="-180"/>
        <w:rPr>
          <w:rFonts w:ascii="Arial" w:hAnsi="Arial" w:cs="Arial"/>
          <w:sz w:val="20"/>
          <w:szCs w:val="20"/>
        </w:rPr>
      </w:pPr>
      <w:r w:rsidRPr="00C6469E">
        <w:rPr>
          <w:rFonts w:ascii="Arial" w:hAnsi="Arial" w:cs="Arial"/>
          <w:sz w:val="20"/>
          <w:szCs w:val="20"/>
        </w:rPr>
        <w:t xml:space="preserve">Have you been offered employment effective upon your separation from the military?                                           </w:t>
      </w:r>
    </w:p>
    <w:p w:rsidR="00E12765" w:rsidRPr="00C6469E" w:rsidRDefault="00E12765" w:rsidP="00E12765">
      <w:pPr>
        <w:pStyle w:val="ListParagraph"/>
        <w:ind w:left="360" w:right="-180"/>
        <w:rPr>
          <w:rFonts w:ascii="Arial" w:hAnsi="Arial" w:cs="Arial"/>
          <w:sz w:val="20"/>
          <w:szCs w:val="20"/>
        </w:rPr>
      </w:pPr>
    </w:p>
    <w:p w:rsidR="00E12765" w:rsidRPr="00C6469E" w:rsidRDefault="00563BAC" w:rsidP="00E12765">
      <w:pPr>
        <w:pStyle w:val="ListParagraph"/>
        <w:ind w:left="360" w:right="-180"/>
        <w:rPr>
          <w:rFonts w:ascii="Arial" w:hAnsi="Arial" w:cs="Arial"/>
          <w:sz w:val="20"/>
          <w:szCs w:val="20"/>
        </w:rPr>
      </w:pPr>
      <w:r>
        <w:rPr>
          <w:rFonts w:ascii="Arial" w:hAnsi="Arial" w:cs="Arial"/>
          <w:noProof/>
          <w:sz w:val="20"/>
          <w:szCs w:val="20"/>
        </w:rPr>
        <w:pict>
          <v:shape id="_x0000_s1116" type="#_x0000_t32" style="position:absolute;left:0;text-align:left;margin-left:3.6pt;margin-top:20.55pt;width:28.2pt;height:0;z-index:251859456" o:connectortype="straight"/>
        </w:pict>
      </w:r>
      <w:r w:rsidR="00E12765" w:rsidRPr="00C6469E">
        <w:rPr>
          <w:rFonts w:ascii="Arial" w:hAnsi="Arial" w:cs="Arial"/>
          <w:sz w:val="20"/>
          <w:szCs w:val="20"/>
        </w:rPr>
        <w:tab/>
        <w:t xml:space="preserve">Yes, and the job meets my post-transition personal/family/financial obligations and relocation plans </w:t>
      </w:r>
      <w:r w:rsidR="00E12765" w:rsidRPr="00C6469E">
        <w:rPr>
          <w:rFonts w:ascii="Arial" w:hAnsi="Arial" w:cs="Arial"/>
          <w:sz w:val="20"/>
          <w:szCs w:val="20"/>
        </w:rPr>
        <w:tab/>
        <w:t xml:space="preserve"> identified in Section I.  A copy of my resume and job acceptance letter are attached.</w:t>
      </w:r>
    </w:p>
    <w:p w:rsidR="00E12765" w:rsidRPr="00C6469E" w:rsidRDefault="00E12765" w:rsidP="00E12765">
      <w:pPr>
        <w:pStyle w:val="ListParagraph"/>
        <w:ind w:left="360" w:right="-180"/>
        <w:rPr>
          <w:rFonts w:ascii="Arial" w:hAnsi="Arial" w:cs="Arial"/>
          <w:sz w:val="20"/>
          <w:szCs w:val="20"/>
        </w:rPr>
      </w:pPr>
    </w:p>
    <w:p w:rsidR="00E12765" w:rsidRPr="00C6469E" w:rsidRDefault="00563BAC" w:rsidP="00E12765">
      <w:pPr>
        <w:pStyle w:val="ListParagraph"/>
        <w:ind w:right="-180"/>
        <w:rPr>
          <w:rFonts w:ascii="Arial" w:hAnsi="Arial" w:cs="Arial"/>
          <w:sz w:val="20"/>
          <w:szCs w:val="20"/>
        </w:rPr>
      </w:pPr>
      <w:r>
        <w:rPr>
          <w:rFonts w:ascii="Arial" w:hAnsi="Arial" w:cs="Arial"/>
          <w:noProof/>
          <w:sz w:val="20"/>
          <w:szCs w:val="20"/>
        </w:rPr>
        <w:pict>
          <v:shape id="_x0000_s1117" type="#_x0000_t32" style="position:absolute;left:0;text-align:left;margin-left:3.6pt;margin-top:20.55pt;width:28.2pt;height:0;z-index:251860480" o:connectortype="straight"/>
        </w:pict>
      </w:r>
      <w:r w:rsidR="00E12765" w:rsidRPr="00C6469E">
        <w:rPr>
          <w:rFonts w:ascii="Arial" w:hAnsi="Arial" w:cs="Arial"/>
          <w:sz w:val="20"/>
          <w:szCs w:val="20"/>
        </w:rPr>
        <w:t>Yes, but this job does not meet my post-transition personal/family/financial obligations and   relocation plans I identified in Section I.  I will continue to seek employment to meet those needs.</w:t>
      </w:r>
    </w:p>
    <w:p w:rsidR="00E12765" w:rsidRPr="00C6469E" w:rsidRDefault="00E12765" w:rsidP="00E12765">
      <w:pPr>
        <w:pStyle w:val="ListParagraph"/>
        <w:ind w:left="360" w:right="-180"/>
        <w:rPr>
          <w:rFonts w:ascii="Arial" w:hAnsi="Arial" w:cs="Arial"/>
          <w:sz w:val="20"/>
          <w:szCs w:val="20"/>
        </w:rPr>
      </w:pPr>
    </w:p>
    <w:p w:rsidR="00E12765" w:rsidRPr="00C6469E" w:rsidRDefault="00563BAC" w:rsidP="00E12765">
      <w:pPr>
        <w:pStyle w:val="ListParagraph"/>
        <w:ind w:left="360" w:right="-180"/>
        <w:rPr>
          <w:rFonts w:ascii="Arial" w:hAnsi="Arial" w:cs="Arial"/>
          <w:sz w:val="20"/>
          <w:szCs w:val="20"/>
        </w:rPr>
      </w:pPr>
      <w:r>
        <w:rPr>
          <w:rFonts w:ascii="Arial" w:hAnsi="Arial" w:cs="Arial"/>
          <w:noProof/>
          <w:sz w:val="20"/>
          <w:szCs w:val="20"/>
        </w:rPr>
        <w:pict>
          <v:shape id="_x0000_s1118" type="#_x0000_t32" style="position:absolute;left:0;text-align:left;margin-left:3.6pt;margin-top:20.55pt;width:28.2pt;height:0;z-index:251861504" o:connectortype="straight"/>
        </w:pict>
      </w:r>
      <w:r w:rsidR="00E12765" w:rsidRPr="00C6469E">
        <w:rPr>
          <w:rFonts w:ascii="Arial" w:hAnsi="Arial" w:cs="Arial"/>
          <w:sz w:val="20"/>
          <w:szCs w:val="20"/>
        </w:rPr>
        <w:tab/>
        <w:t xml:space="preserve">No, but I will continue to seek employment that meets my post-transition personal/family/financial </w:t>
      </w:r>
      <w:r w:rsidR="00E12765" w:rsidRPr="00C6469E">
        <w:rPr>
          <w:rFonts w:ascii="Arial" w:hAnsi="Arial" w:cs="Arial"/>
          <w:sz w:val="20"/>
          <w:szCs w:val="20"/>
        </w:rPr>
        <w:tab/>
        <w:t xml:space="preserve">obligations and relocation plans. </w:t>
      </w:r>
    </w:p>
    <w:p w:rsidR="00E12765" w:rsidRPr="00C6469E" w:rsidRDefault="00E12765" w:rsidP="00E12765">
      <w:pPr>
        <w:pStyle w:val="ListParagraph"/>
        <w:ind w:left="360" w:right="-180"/>
        <w:rPr>
          <w:rFonts w:ascii="Arial" w:hAnsi="Arial" w:cs="Arial"/>
          <w:sz w:val="20"/>
          <w:szCs w:val="20"/>
        </w:rPr>
      </w:pPr>
    </w:p>
    <w:p w:rsidR="00E12765" w:rsidRPr="00C6469E" w:rsidRDefault="00E12765" w:rsidP="00E12765">
      <w:pPr>
        <w:pStyle w:val="ListParagraph"/>
        <w:ind w:left="360"/>
        <w:rPr>
          <w:rFonts w:ascii="Arial" w:hAnsi="Arial" w:cs="Arial"/>
          <w:b/>
          <w:sz w:val="20"/>
          <w:szCs w:val="20"/>
        </w:rPr>
      </w:pPr>
    </w:p>
    <w:p w:rsidR="00E12765" w:rsidRPr="00C6469E" w:rsidRDefault="00E12765" w:rsidP="00E12765">
      <w:pPr>
        <w:pStyle w:val="ListParagraph"/>
        <w:numPr>
          <w:ilvl w:val="0"/>
          <w:numId w:val="10"/>
        </w:numPr>
        <w:ind w:left="360"/>
        <w:rPr>
          <w:rFonts w:ascii="Arial" w:hAnsi="Arial" w:cs="Arial"/>
          <w:b/>
          <w:sz w:val="20"/>
          <w:szCs w:val="20"/>
        </w:rPr>
      </w:pPr>
      <w:r w:rsidRPr="00C6469E">
        <w:rPr>
          <w:rFonts w:ascii="Arial" w:hAnsi="Arial" w:cs="Arial"/>
          <w:b/>
          <w:sz w:val="20"/>
          <w:szCs w:val="20"/>
        </w:rPr>
        <w:t xml:space="preserve">Strengthen your employment prospects. </w:t>
      </w:r>
    </w:p>
    <w:p w:rsidR="00E12765" w:rsidRPr="00C6469E" w:rsidRDefault="00E12765" w:rsidP="00E12765">
      <w:pPr>
        <w:pStyle w:val="ListParagraph"/>
        <w:ind w:left="360"/>
        <w:rPr>
          <w:rFonts w:ascii="Arial" w:hAnsi="Arial" w:cs="Arial"/>
          <w:b/>
          <w:sz w:val="20"/>
          <w:szCs w:val="20"/>
        </w:rPr>
      </w:pPr>
    </w:p>
    <w:p w:rsidR="00E12765" w:rsidRPr="00C6469E" w:rsidRDefault="00E12765" w:rsidP="00E12765">
      <w:pPr>
        <w:pStyle w:val="ListParagraph"/>
        <w:keepNext/>
        <w:numPr>
          <w:ilvl w:val="0"/>
          <w:numId w:val="17"/>
        </w:numPr>
        <w:spacing w:after="120"/>
        <w:ind w:left="360"/>
        <w:rPr>
          <w:rFonts w:ascii="Arial" w:eastAsia="Times New Roman" w:hAnsi="Arial" w:cs="Arial"/>
          <w:color w:val="000000"/>
          <w:sz w:val="20"/>
          <w:szCs w:val="20"/>
        </w:rPr>
      </w:pPr>
      <w:r w:rsidRPr="00C6469E">
        <w:rPr>
          <w:rFonts w:ascii="Arial" w:hAnsi="Arial" w:cs="Arial"/>
          <w:sz w:val="20"/>
          <w:szCs w:val="20"/>
        </w:rPr>
        <w:t>Develop a job search network of colleagues, family and friends, and join a professional organization (e.g. an organization representing the interests of your chosen career field, military officers, NCOs, spouses or retirees).  P</w:t>
      </w:r>
      <w:r w:rsidRPr="00C6469E">
        <w:rPr>
          <w:rFonts w:ascii="Arial" w:eastAsia="Times New Roman" w:hAnsi="Arial" w:cs="Arial"/>
          <w:color w:val="000000"/>
          <w:sz w:val="20"/>
          <w:szCs w:val="20"/>
        </w:rPr>
        <w:t>rofessional networking and self-marketing i</w:t>
      </w:r>
      <w:r w:rsidRPr="00C6469E">
        <w:rPr>
          <w:rFonts w:ascii="Arial" w:hAnsi="Arial" w:cs="Arial"/>
          <w:sz w:val="20"/>
          <w:szCs w:val="20"/>
        </w:rPr>
        <w:t>nstruction will be provided during the DOL Employment Workshop.</w:t>
      </w:r>
    </w:p>
    <w:tbl>
      <w:tblPr>
        <w:tblStyle w:val="TableGrid"/>
        <w:tblW w:w="9498" w:type="dxa"/>
        <w:tblInd w:w="108" w:type="dxa"/>
        <w:tblLook w:val="04A0"/>
      </w:tblPr>
      <w:tblGrid>
        <w:gridCol w:w="9498"/>
      </w:tblGrid>
      <w:tr w:rsidR="00E12765" w:rsidRPr="00C6469E" w:rsidTr="007B182D">
        <w:trPr>
          <w:trHeight w:val="1515"/>
        </w:trPr>
        <w:tc>
          <w:tcPr>
            <w:tcW w:w="9498" w:type="dxa"/>
          </w:tcPr>
          <w:p w:rsidR="00E12765" w:rsidRPr="00C6469E" w:rsidRDefault="00E12765" w:rsidP="007B182D">
            <w:pPr>
              <w:rPr>
                <w:rFonts w:ascii="Arial" w:hAnsi="Arial" w:cs="Arial"/>
                <w:sz w:val="20"/>
                <w:szCs w:val="20"/>
              </w:rPr>
            </w:pPr>
            <w:r w:rsidRPr="00C6469E">
              <w:rPr>
                <w:rFonts w:ascii="Arial" w:hAnsi="Arial" w:cs="Arial"/>
                <w:sz w:val="20"/>
                <w:szCs w:val="20"/>
              </w:rPr>
              <w:t>Notes:</w:t>
            </w: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tc>
      </w:tr>
    </w:tbl>
    <w:p w:rsidR="00E12765" w:rsidRPr="00C6469E" w:rsidRDefault="00E12765" w:rsidP="00E12765">
      <w:pPr>
        <w:pStyle w:val="ListParagraph"/>
        <w:numPr>
          <w:ilvl w:val="0"/>
          <w:numId w:val="17"/>
        </w:numPr>
        <w:spacing w:after="120"/>
        <w:ind w:left="360"/>
        <w:rPr>
          <w:rFonts w:ascii="Arial" w:hAnsi="Arial" w:cs="Arial"/>
          <w:sz w:val="20"/>
          <w:szCs w:val="20"/>
        </w:rPr>
      </w:pPr>
      <w:r w:rsidRPr="00C6469E">
        <w:rPr>
          <w:rFonts w:ascii="Arial" w:hAnsi="Arial" w:cs="Arial"/>
          <w:sz w:val="20"/>
          <w:szCs w:val="20"/>
        </w:rPr>
        <w:t xml:space="preserve">Volunteer for a job in a related career field. </w:t>
      </w:r>
    </w:p>
    <w:tbl>
      <w:tblPr>
        <w:tblStyle w:val="TableGrid"/>
        <w:tblW w:w="0" w:type="auto"/>
        <w:tblInd w:w="108" w:type="dxa"/>
        <w:tblLook w:val="04A0"/>
      </w:tblPr>
      <w:tblGrid>
        <w:gridCol w:w="9468"/>
      </w:tblGrid>
      <w:tr w:rsidR="00E12765" w:rsidRPr="00C6469E" w:rsidTr="007B182D">
        <w:trPr>
          <w:trHeight w:val="1331"/>
        </w:trPr>
        <w:tc>
          <w:tcPr>
            <w:tcW w:w="9468" w:type="dxa"/>
          </w:tcPr>
          <w:p w:rsidR="00E12765" w:rsidRPr="00C6469E" w:rsidRDefault="00E12765" w:rsidP="007B182D">
            <w:pPr>
              <w:rPr>
                <w:rFonts w:ascii="Arial" w:hAnsi="Arial" w:cs="Arial"/>
                <w:sz w:val="20"/>
                <w:szCs w:val="20"/>
              </w:rPr>
            </w:pPr>
            <w:r w:rsidRPr="00C6469E">
              <w:rPr>
                <w:rFonts w:ascii="Arial" w:hAnsi="Arial" w:cs="Arial"/>
                <w:sz w:val="20"/>
                <w:szCs w:val="20"/>
              </w:rPr>
              <w:t>Notes:</w:t>
            </w:r>
          </w:p>
        </w:tc>
      </w:tr>
    </w:tbl>
    <w:p w:rsidR="00E12765" w:rsidRPr="00C6469E" w:rsidRDefault="00E12765" w:rsidP="00E12765">
      <w:pPr>
        <w:pStyle w:val="ListParagraph"/>
        <w:rPr>
          <w:rFonts w:ascii="Arial" w:hAnsi="Arial" w:cs="Arial"/>
          <w:sz w:val="20"/>
          <w:szCs w:val="20"/>
        </w:rPr>
      </w:pPr>
    </w:p>
    <w:p w:rsidR="00E12765" w:rsidRPr="00C6469E" w:rsidRDefault="00E12765" w:rsidP="00E12765">
      <w:pPr>
        <w:pStyle w:val="ListParagraph"/>
        <w:numPr>
          <w:ilvl w:val="0"/>
          <w:numId w:val="17"/>
        </w:numPr>
        <w:spacing w:after="120"/>
        <w:ind w:left="360" w:right="-90"/>
        <w:rPr>
          <w:rFonts w:ascii="Arial" w:hAnsi="Arial" w:cs="Arial"/>
          <w:sz w:val="20"/>
          <w:szCs w:val="20"/>
        </w:rPr>
      </w:pPr>
      <w:r w:rsidRPr="00C6469E">
        <w:rPr>
          <w:rFonts w:ascii="Arial" w:hAnsi="Arial" w:cs="Arial"/>
          <w:sz w:val="20"/>
          <w:szCs w:val="20"/>
        </w:rPr>
        <w:t xml:space="preserve">Consider the networking opportunities and continued service benefits of joining the Guard or Reserve. </w:t>
      </w:r>
    </w:p>
    <w:tbl>
      <w:tblPr>
        <w:tblStyle w:val="TableGrid"/>
        <w:tblW w:w="0" w:type="auto"/>
        <w:tblInd w:w="108" w:type="dxa"/>
        <w:tblLook w:val="04A0"/>
      </w:tblPr>
      <w:tblGrid>
        <w:gridCol w:w="9468"/>
      </w:tblGrid>
      <w:tr w:rsidR="00E12765" w:rsidRPr="00C6469E" w:rsidTr="007B182D">
        <w:trPr>
          <w:trHeight w:val="1313"/>
        </w:trPr>
        <w:tc>
          <w:tcPr>
            <w:tcW w:w="9468" w:type="dxa"/>
          </w:tcPr>
          <w:p w:rsidR="00E12765" w:rsidRPr="00C6469E" w:rsidRDefault="00E12765" w:rsidP="007B182D">
            <w:pPr>
              <w:rPr>
                <w:rFonts w:ascii="Arial" w:hAnsi="Arial" w:cs="Arial"/>
                <w:sz w:val="20"/>
                <w:szCs w:val="20"/>
              </w:rPr>
            </w:pPr>
            <w:r w:rsidRPr="00C6469E">
              <w:rPr>
                <w:rFonts w:ascii="Arial" w:hAnsi="Arial" w:cs="Arial"/>
                <w:sz w:val="20"/>
                <w:szCs w:val="20"/>
              </w:rPr>
              <w:t>Notes:</w:t>
            </w:r>
          </w:p>
        </w:tc>
      </w:tr>
    </w:tbl>
    <w:p w:rsidR="00E12765" w:rsidRPr="00C6469E" w:rsidRDefault="00E12765" w:rsidP="00E12765">
      <w:pPr>
        <w:pStyle w:val="ListParagraph"/>
        <w:rPr>
          <w:rFonts w:ascii="Arial" w:hAnsi="Arial" w:cs="Arial"/>
          <w:sz w:val="20"/>
          <w:szCs w:val="20"/>
        </w:rPr>
      </w:pPr>
    </w:p>
    <w:p w:rsidR="00E12765" w:rsidRPr="00C6469E" w:rsidRDefault="00E12765" w:rsidP="00E12765">
      <w:pPr>
        <w:pStyle w:val="ListParagraph"/>
        <w:numPr>
          <w:ilvl w:val="0"/>
          <w:numId w:val="18"/>
        </w:numPr>
        <w:spacing w:after="120"/>
        <w:ind w:left="360"/>
        <w:jc w:val="both"/>
        <w:rPr>
          <w:rFonts w:ascii="Arial" w:eastAsia="Times New Roman" w:hAnsi="Arial" w:cs="Arial"/>
          <w:color w:val="000000"/>
          <w:sz w:val="20"/>
          <w:szCs w:val="20"/>
        </w:rPr>
      </w:pPr>
      <w:r w:rsidRPr="00C6469E">
        <w:rPr>
          <w:rFonts w:ascii="Arial" w:eastAsia="Times New Roman" w:hAnsi="Arial" w:cs="Arial"/>
          <w:color w:val="000000"/>
          <w:sz w:val="20"/>
          <w:szCs w:val="20"/>
        </w:rPr>
        <w:t>Seek additional education, technical training, licenses, and/or certification.</w:t>
      </w:r>
    </w:p>
    <w:tbl>
      <w:tblPr>
        <w:tblStyle w:val="TableGrid"/>
        <w:tblW w:w="0" w:type="auto"/>
        <w:tblInd w:w="108" w:type="dxa"/>
        <w:tblLook w:val="04A0"/>
      </w:tblPr>
      <w:tblGrid>
        <w:gridCol w:w="9468"/>
      </w:tblGrid>
      <w:tr w:rsidR="00E12765" w:rsidRPr="00C6469E" w:rsidTr="007B182D">
        <w:trPr>
          <w:trHeight w:val="1313"/>
        </w:trPr>
        <w:tc>
          <w:tcPr>
            <w:tcW w:w="9468" w:type="dxa"/>
          </w:tcPr>
          <w:p w:rsidR="00E12765" w:rsidRPr="00C6469E" w:rsidRDefault="00E12765" w:rsidP="007B182D">
            <w:pPr>
              <w:rPr>
                <w:rFonts w:ascii="Arial" w:hAnsi="Arial" w:cs="Arial"/>
                <w:sz w:val="20"/>
                <w:szCs w:val="20"/>
              </w:rPr>
            </w:pPr>
            <w:r w:rsidRPr="00C6469E">
              <w:rPr>
                <w:rFonts w:ascii="Arial" w:hAnsi="Arial" w:cs="Arial"/>
                <w:sz w:val="20"/>
                <w:szCs w:val="20"/>
              </w:rPr>
              <w:t>Notes:</w:t>
            </w:r>
          </w:p>
        </w:tc>
      </w:tr>
    </w:tbl>
    <w:p w:rsidR="00E12765" w:rsidRPr="00C6469E" w:rsidRDefault="00E12765" w:rsidP="00E12765">
      <w:pPr>
        <w:spacing w:after="0"/>
        <w:jc w:val="both"/>
        <w:rPr>
          <w:rFonts w:ascii="Arial" w:eastAsia="Times New Roman" w:hAnsi="Arial" w:cs="Arial"/>
          <w:color w:val="000000"/>
          <w:sz w:val="20"/>
          <w:szCs w:val="20"/>
        </w:rPr>
      </w:pPr>
    </w:p>
    <w:p w:rsidR="00E12765" w:rsidRPr="00C6469E" w:rsidRDefault="00E12765" w:rsidP="00E12765">
      <w:pPr>
        <w:pStyle w:val="ListParagraph"/>
        <w:numPr>
          <w:ilvl w:val="0"/>
          <w:numId w:val="17"/>
        </w:numPr>
        <w:spacing w:after="120"/>
        <w:ind w:left="360"/>
        <w:rPr>
          <w:rFonts w:ascii="Arial" w:eastAsia="Times New Roman" w:hAnsi="Arial" w:cs="Arial"/>
          <w:color w:val="000000"/>
          <w:sz w:val="20"/>
          <w:szCs w:val="20"/>
        </w:rPr>
      </w:pPr>
      <w:r w:rsidRPr="00C6469E">
        <w:rPr>
          <w:rFonts w:ascii="Arial" w:eastAsia="Times New Roman" w:hAnsi="Arial" w:cs="Arial"/>
          <w:color w:val="000000"/>
          <w:sz w:val="20"/>
          <w:szCs w:val="20"/>
        </w:rPr>
        <w:t>Schedule informational (practice) job interviews.</w:t>
      </w:r>
    </w:p>
    <w:tbl>
      <w:tblPr>
        <w:tblStyle w:val="TableGrid"/>
        <w:tblW w:w="0" w:type="auto"/>
        <w:tblInd w:w="108" w:type="dxa"/>
        <w:tblLook w:val="04A0"/>
      </w:tblPr>
      <w:tblGrid>
        <w:gridCol w:w="9468"/>
      </w:tblGrid>
      <w:tr w:rsidR="00E12765" w:rsidRPr="00C6469E" w:rsidTr="007B182D">
        <w:trPr>
          <w:trHeight w:val="1313"/>
        </w:trPr>
        <w:tc>
          <w:tcPr>
            <w:tcW w:w="9468" w:type="dxa"/>
          </w:tcPr>
          <w:p w:rsidR="00E12765" w:rsidRPr="00C6469E" w:rsidRDefault="00E12765" w:rsidP="007B182D">
            <w:pPr>
              <w:rPr>
                <w:rFonts w:ascii="Arial" w:hAnsi="Arial" w:cs="Arial"/>
                <w:sz w:val="20"/>
                <w:szCs w:val="20"/>
              </w:rPr>
            </w:pPr>
            <w:r w:rsidRPr="00C6469E">
              <w:rPr>
                <w:rFonts w:ascii="Arial" w:hAnsi="Arial" w:cs="Arial"/>
                <w:sz w:val="20"/>
                <w:szCs w:val="20"/>
              </w:rPr>
              <w:t>Notes:</w:t>
            </w:r>
          </w:p>
        </w:tc>
      </w:tr>
    </w:tbl>
    <w:p w:rsidR="00E12765" w:rsidRPr="00C6469E" w:rsidRDefault="00E12765" w:rsidP="00E12765">
      <w:pPr>
        <w:pStyle w:val="ListParagraph"/>
        <w:ind w:left="360"/>
        <w:rPr>
          <w:rFonts w:ascii="Arial" w:hAnsi="Arial" w:cs="Arial"/>
          <w:sz w:val="20"/>
          <w:szCs w:val="20"/>
        </w:rPr>
      </w:pPr>
    </w:p>
    <w:p w:rsidR="00E12765" w:rsidRPr="00C6469E" w:rsidRDefault="00E12765" w:rsidP="00E12765">
      <w:pPr>
        <w:pStyle w:val="ListParagraph"/>
        <w:numPr>
          <w:ilvl w:val="0"/>
          <w:numId w:val="18"/>
        </w:numPr>
        <w:spacing w:after="120"/>
        <w:ind w:left="360"/>
        <w:rPr>
          <w:rFonts w:ascii="Arial" w:hAnsi="Arial" w:cs="Arial"/>
          <w:sz w:val="20"/>
          <w:szCs w:val="20"/>
        </w:rPr>
      </w:pPr>
      <w:r w:rsidRPr="00C6469E">
        <w:rPr>
          <w:rFonts w:ascii="Arial" w:hAnsi="Arial" w:cs="Arial"/>
          <w:sz w:val="20"/>
          <w:szCs w:val="20"/>
        </w:rPr>
        <w:t xml:space="preserve">Establish a </w:t>
      </w:r>
      <w:proofErr w:type="spellStart"/>
      <w:r w:rsidRPr="00C6469E">
        <w:rPr>
          <w:rFonts w:ascii="Arial" w:hAnsi="Arial" w:cs="Arial"/>
          <w:sz w:val="20"/>
          <w:szCs w:val="20"/>
        </w:rPr>
        <w:t>USAJobs</w:t>
      </w:r>
      <w:proofErr w:type="spellEnd"/>
      <w:r w:rsidRPr="00C6469E">
        <w:rPr>
          <w:rFonts w:ascii="Arial" w:hAnsi="Arial" w:cs="Arial"/>
          <w:sz w:val="20"/>
          <w:szCs w:val="20"/>
        </w:rPr>
        <w:t xml:space="preserve"> account and research potential federal employment opportunities. </w:t>
      </w:r>
    </w:p>
    <w:tbl>
      <w:tblPr>
        <w:tblStyle w:val="TableGrid"/>
        <w:tblW w:w="0" w:type="auto"/>
        <w:tblInd w:w="108" w:type="dxa"/>
        <w:tblLook w:val="04A0"/>
      </w:tblPr>
      <w:tblGrid>
        <w:gridCol w:w="9468"/>
      </w:tblGrid>
      <w:tr w:rsidR="00E12765" w:rsidRPr="00C6469E" w:rsidTr="007B182D">
        <w:trPr>
          <w:trHeight w:val="1313"/>
        </w:trPr>
        <w:tc>
          <w:tcPr>
            <w:tcW w:w="9468" w:type="dxa"/>
          </w:tcPr>
          <w:p w:rsidR="00E12765" w:rsidRPr="00C6469E" w:rsidRDefault="00E12765" w:rsidP="007B182D">
            <w:pPr>
              <w:rPr>
                <w:rFonts w:ascii="Arial" w:hAnsi="Arial" w:cs="Arial"/>
                <w:sz w:val="20"/>
                <w:szCs w:val="20"/>
              </w:rPr>
            </w:pPr>
            <w:r w:rsidRPr="00C6469E">
              <w:rPr>
                <w:rFonts w:ascii="Arial" w:hAnsi="Arial" w:cs="Arial"/>
                <w:sz w:val="20"/>
                <w:szCs w:val="20"/>
              </w:rPr>
              <w:t>Notes:</w:t>
            </w:r>
          </w:p>
        </w:tc>
      </w:tr>
    </w:tbl>
    <w:p w:rsidR="00E12765" w:rsidRPr="00C6469E" w:rsidRDefault="00E12765" w:rsidP="00E12765">
      <w:pPr>
        <w:pStyle w:val="ListParagraph"/>
        <w:ind w:left="360"/>
        <w:rPr>
          <w:rFonts w:ascii="Arial" w:hAnsi="Arial" w:cs="Arial"/>
          <w:sz w:val="20"/>
          <w:szCs w:val="20"/>
        </w:rPr>
      </w:pPr>
    </w:p>
    <w:p w:rsidR="00E12765" w:rsidRPr="00C6469E" w:rsidRDefault="00E12765" w:rsidP="00E12765">
      <w:pPr>
        <w:pStyle w:val="ListParagraph"/>
        <w:numPr>
          <w:ilvl w:val="0"/>
          <w:numId w:val="18"/>
        </w:numPr>
        <w:spacing w:after="120"/>
        <w:ind w:left="360"/>
        <w:rPr>
          <w:rFonts w:ascii="Arial" w:hAnsi="Arial" w:cs="Arial"/>
          <w:sz w:val="20"/>
          <w:szCs w:val="20"/>
        </w:rPr>
      </w:pPr>
      <w:r w:rsidRPr="00C6469E">
        <w:rPr>
          <w:rFonts w:ascii="Arial" w:hAnsi="Arial" w:cs="Arial"/>
          <w:sz w:val="20"/>
          <w:szCs w:val="20"/>
        </w:rPr>
        <w:t xml:space="preserve">*** Seek out and utilize additional resources such as registering with the local DOL Career One-Stop Center and obtain the DOL "Gold Card" certificate: </w:t>
      </w:r>
      <w:hyperlink r:id="rId55" w:history="1">
        <w:r w:rsidRPr="00C6469E">
          <w:rPr>
            <w:rStyle w:val="Hyperlink"/>
            <w:rFonts w:ascii="Arial" w:hAnsi="Arial" w:cs="Arial"/>
            <w:sz w:val="20"/>
            <w:szCs w:val="20"/>
          </w:rPr>
          <w:t>http://www.dol.gov/vets/goldcard.html</w:t>
        </w:r>
      </w:hyperlink>
      <w:r w:rsidRPr="00C6469E">
        <w:rPr>
          <w:rFonts w:ascii="Arial" w:hAnsi="Arial" w:cs="Arial"/>
          <w:sz w:val="20"/>
          <w:szCs w:val="20"/>
        </w:rPr>
        <w:t xml:space="preserve">  </w:t>
      </w:r>
    </w:p>
    <w:tbl>
      <w:tblPr>
        <w:tblStyle w:val="TableGrid"/>
        <w:tblW w:w="0" w:type="auto"/>
        <w:tblInd w:w="108" w:type="dxa"/>
        <w:tblLook w:val="04A0"/>
      </w:tblPr>
      <w:tblGrid>
        <w:gridCol w:w="9468"/>
      </w:tblGrid>
      <w:tr w:rsidR="00E12765" w:rsidRPr="00C6469E" w:rsidTr="007B182D">
        <w:trPr>
          <w:trHeight w:val="1232"/>
        </w:trPr>
        <w:tc>
          <w:tcPr>
            <w:tcW w:w="9468" w:type="dxa"/>
          </w:tcPr>
          <w:p w:rsidR="00E12765" w:rsidRPr="00C6469E" w:rsidRDefault="00E12765" w:rsidP="007B182D">
            <w:pPr>
              <w:rPr>
                <w:rFonts w:ascii="Arial" w:hAnsi="Arial" w:cs="Arial"/>
                <w:sz w:val="20"/>
                <w:szCs w:val="20"/>
              </w:rPr>
            </w:pPr>
            <w:r w:rsidRPr="00C6469E">
              <w:rPr>
                <w:rFonts w:ascii="Arial" w:hAnsi="Arial" w:cs="Arial"/>
                <w:sz w:val="20"/>
                <w:szCs w:val="20"/>
              </w:rPr>
              <w:t>Notes:</w:t>
            </w: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p w:rsidR="00E12765" w:rsidRPr="00C6469E" w:rsidRDefault="00E12765" w:rsidP="007B182D">
            <w:pPr>
              <w:rPr>
                <w:rFonts w:ascii="Arial" w:hAnsi="Arial" w:cs="Arial"/>
                <w:sz w:val="20"/>
                <w:szCs w:val="20"/>
              </w:rPr>
            </w:pPr>
          </w:p>
        </w:tc>
      </w:tr>
    </w:tbl>
    <w:p w:rsidR="00E12765" w:rsidRPr="00C6469E" w:rsidRDefault="00E12765" w:rsidP="00E12765">
      <w:pPr>
        <w:spacing w:after="0"/>
        <w:ind w:right="-180"/>
        <w:rPr>
          <w:rFonts w:ascii="Arial" w:hAnsi="Arial" w:cs="Arial"/>
          <w:sz w:val="20"/>
          <w:szCs w:val="20"/>
        </w:rPr>
      </w:pPr>
    </w:p>
    <w:p w:rsidR="00E12765" w:rsidRPr="00C6469E" w:rsidRDefault="00E12765" w:rsidP="00E12765">
      <w:pPr>
        <w:pStyle w:val="ListParagraph"/>
        <w:rPr>
          <w:rFonts w:ascii="Arial" w:hAnsi="Arial" w:cs="Arial"/>
          <w:sz w:val="20"/>
          <w:szCs w:val="20"/>
        </w:rPr>
      </w:pPr>
    </w:p>
    <w:p w:rsidR="00E12765" w:rsidRPr="00C6469E" w:rsidRDefault="00E12765" w:rsidP="00E12765">
      <w:pPr>
        <w:pStyle w:val="ListParagraph"/>
        <w:numPr>
          <w:ilvl w:val="0"/>
          <w:numId w:val="10"/>
        </w:numPr>
        <w:spacing w:after="0" w:line="240" w:lineRule="auto"/>
        <w:ind w:left="360"/>
        <w:rPr>
          <w:rFonts w:ascii="Arial" w:eastAsia="Times New Roman" w:hAnsi="Arial" w:cs="Arial"/>
          <w:b/>
          <w:color w:val="365F91" w:themeColor="accent1" w:themeShade="BF"/>
          <w:sz w:val="20"/>
          <w:szCs w:val="20"/>
        </w:rPr>
      </w:pPr>
      <w:r w:rsidRPr="00C6469E">
        <w:rPr>
          <w:rFonts w:ascii="Arial" w:hAnsi="Arial" w:cs="Arial"/>
          <w:b/>
          <w:sz w:val="20"/>
          <w:szCs w:val="20"/>
        </w:rPr>
        <w:t xml:space="preserve">Prepare your transition timeline (refer to ITP Block 6, Transition Milestones; Section VIII).  </w:t>
      </w:r>
    </w:p>
    <w:p w:rsidR="00E12765" w:rsidRDefault="00E12765" w:rsidP="00E12765">
      <w:pPr>
        <w:pStyle w:val="ListParagraph"/>
        <w:spacing w:after="0" w:line="240" w:lineRule="auto"/>
        <w:ind w:left="547"/>
        <w:rPr>
          <w:rFonts w:ascii="Arial" w:hAnsi="Arial" w:cs="Arial"/>
          <w:sz w:val="20"/>
          <w:szCs w:val="20"/>
        </w:rPr>
      </w:pPr>
    </w:p>
    <w:p w:rsidR="00E12765" w:rsidRDefault="00E12765" w:rsidP="00E12765">
      <w:pPr>
        <w:pStyle w:val="ListParagraph"/>
        <w:spacing w:after="0" w:line="240" w:lineRule="auto"/>
        <w:ind w:left="547"/>
        <w:rPr>
          <w:rFonts w:ascii="Arial" w:eastAsia="Times New Roman" w:hAnsi="Arial" w:cs="Arial"/>
          <w:b/>
          <w:color w:val="365F91" w:themeColor="accent1" w:themeShade="BF"/>
          <w:sz w:val="20"/>
          <w:szCs w:val="20"/>
        </w:rPr>
      </w:pPr>
    </w:p>
    <w:p w:rsidR="00E12765" w:rsidRPr="000B0A1A" w:rsidRDefault="00E12765" w:rsidP="00E12765">
      <w:pPr>
        <w:jc w:val="center"/>
        <w:rPr>
          <w:rFonts w:ascii="Arial" w:eastAsia="Times New Roman" w:hAnsi="Arial" w:cs="Arial"/>
          <w:b/>
          <w:color w:val="365F91" w:themeColor="accent1" w:themeShade="BF"/>
          <w:sz w:val="20"/>
          <w:szCs w:val="20"/>
        </w:rPr>
      </w:pPr>
      <w:r w:rsidRPr="000B0A1A">
        <w:rPr>
          <w:rFonts w:ascii="Arial" w:eastAsia="Times New Roman" w:hAnsi="Arial" w:cs="Arial"/>
          <w:b/>
          <w:color w:val="365F91" w:themeColor="accent1" w:themeShade="BF"/>
          <w:sz w:val="20"/>
          <w:szCs w:val="20"/>
        </w:rPr>
        <w:t>CAREER PATH - EDUCATION (ITP BLOCK 3)</w:t>
      </w:r>
    </w:p>
    <w:p w:rsidR="00E12765" w:rsidRPr="000B0A1A" w:rsidRDefault="00E12765" w:rsidP="00E12765">
      <w:pPr>
        <w:rPr>
          <w:rFonts w:ascii="Arial" w:hAnsi="Arial" w:cs="Arial"/>
          <w:b/>
          <w:sz w:val="20"/>
          <w:szCs w:val="20"/>
        </w:rPr>
      </w:pPr>
      <w:proofErr w:type="gramStart"/>
      <w:r w:rsidRPr="000B0A1A">
        <w:rPr>
          <w:rFonts w:ascii="Arial" w:hAnsi="Arial" w:cs="Arial"/>
          <w:b/>
          <w:sz w:val="20"/>
          <w:szCs w:val="20"/>
        </w:rPr>
        <w:t>Section V.</w:t>
      </w:r>
      <w:proofErr w:type="gramEnd"/>
      <w:r w:rsidRPr="000B0A1A">
        <w:rPr>
          <w:rFonts w:ascii="Arial" w:hAnsi="Arial" w:cs="Arial"/>
          <w:b/>
          <w:sz w:val="20"/>
          <w:szCs w:val="20"/>
        </w:rPr>
        <w:t xml:space="preserve">  Education</w:t>
      </w:r>
    </w:p>
    <w:p w:rsidR="00E12765" w:rsidRPr="000B0A1A" w:rsidRDefault="00E12765" w:rsidP="00E12765">
      <w:pPr>
        <w:pStyle w:val="ListParagraph"/>
        <w:numPr>
          <w:ilvl w:val="0"/>
          <w:numId w:val="21"/>
        </w:numPr>
        <w:ind w:left="360"/>
        <w:rPr>
          <w:rFonts w:ascii="Arial" w:hAnsi="Arial" w:cs="Arial"/>
          <w:b/>
          <w:sz w:val="20"/>
          <w:szCs w:val="20"/>
        </w:rPr>
      </w:pPr>
      <w:r w:rsidRPr="000B0A1A">
        <w:rPr>
          <w:rFonts w:ascii="Arial" w:hAnsi="Arial" w:cs="Arial"/>
          <w:b/>
          <w:sz w:val="20"/>
          <w:szCs w:val="20"/>
        </w:rPr>
        <w:t>Contact your Transition Counselor to schedule attendance at the Education Workshop.</w:t>
      </w:r>
    </w:p>
    <w:p w:rsidR="00E12765" w:rsidRPr="000B0A1A" w:rsidRDefault="00563BAC" w:rsidP="00E12765">
      <w:pPr>
        <w:spacing w:after="0"/>
        <w:rPr>
          <w:rFonts w:ascii="Arial" w:hAnsi="Arial" w:cs="Arial"/>
          <w:sz w:val="20"/>
          <w:szCs w:val="20"/>
        </w:rPr>
      </w:pPr>
      <w:r w:rsidRPr="00563BAC">
        <w:rPr>
          <w:noProof/>
        </w:rPr>
        <w:pict>
          <v:shape id="_x0000_s1159" type="#_x0000_t32" style="position:absolute;margin-left:203.45pt;margin-top:10.85pt;width:87.15pt;height:0;z-index:251904512" o:connectortype="straight"/>
        </w:pict>
      </w:r>
      <w:r w:rsidR="00E12765" w:rsidRPr="000B0A1A">
        <w:rPr>
          <w:rFonts w:ascii="Arial" w:hAnsi="Arial" w:cs="Arial"/>
          <w:sz w:val="20"/>
          <w:szCs w:val="20"/>
        </w:rPr>
        <w:t xml:space="preserve">Date of Transition GPS Education Workshop: </w:t>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t xml:space="preserve">            </w:t>
      </w:r>
    </w:p>
    <w:p w:rsidR="00E12765" w:rsidRPr="000B0A1A" w:rsidRDefault="00E12765" w:rsidP="00E12765">
      <w:pPr>
        <w:pStyle w:val="ListParagraph"/>
        <w:tabs>
          <w:tab w:val="left" w:pos="360"/>
        </w:tabs>
        <w:ind w:left="360"/>
        <w:rPr>
          <w:rFonts w:ascii="Arial" w:hAnsi="Arial" w:cs="Arial"/>
          <w:b/>
          <w:sz w:val="20"/>
          <w:szCs w:val="20"/>
        </w:rPr>
      </w:pPr>
    </w:p>
    <w:p w:rsidR="00E12765" w:rsidRPr="000B0A1A" w:rsidRDefault="00E12765" w:rsidP="00E12765">
      <w:pPr>
        <w:pStyle w:val="ListParagraph"/>
        <w:tabs>
          <w:tab w:val="left" w:pos="360"/>
        </w:tabs>
        <w:ind w:left="360"/>
        <w:rPr>
          <w:rFonts w:ascii="Arial" w:hAnsi="Arial" w:cs="Arial"/>
          <w:b/>
          <w:sz w:val="20"/>
          <w:szCs w:val="20"/>
        </w:rPr>
      </w:pPr>
    </w:p>
    <w:p w:rsidR="00E12765" w:rsidRPr="000B0A1A" w:rsidRDefault="00E12765" w:rsidP="00E12765">
      <w:pPr>
        <w:pStyle w:val="ListParagraph"/>
        <w:numPr>
          <w:ilvl w:val="0"/>
          <w:numId w:val="21"/>
        </w:numPr>
        <w:tabs>
          <w:tab w:val="left" w:pos="360"/>
        </w:tabs>
        <w:ind w:left="360"/>
        <w:rPr>
          <w:rFonts w:ascii="Arial" w:hAnsi="Arial" w:cs="Arial"/>
          <w:b/>
          <w:sz w:val="20"/>
          <w:szCs w:val="20"/>
        </w:rPr>
      </w:pPr>
      <w:r w:rsidRPr="000B0A1A">
        <w:rPr>
          <w:rFonts w:ascii="Arial" w:hAnsi="Arial" w:cs="Arial"/>
          <w:b/>
          <w:sz w:val="20"/>
          <w:szCs w:val="20"/>
        </w:rPr>
        <w:t>Complete the Education Needs Assessment.</w:t>
      </w:r>
    </w:p>
    <w:p w:rsidR="00E12765" w:rsidRPr="000B0A1A" w:rsidRDefault="00E12765" w:rsidP="00E12765">
      <w:pPr>
        <w:pStyle w:val="ListParagraph"/>
        <w:tabs>
          <w:tab w:val="left" w:pos="360"/>
        </w:tabs>
        <w:ind w:left="360"/>
        <w:rPr>
          <w:rFonts w:ascii="Arial" w:hAnsi="Arial" w:cs="Arial"/>
          <w:sz w:val="20"/>
          <w:szCs w:val="20"/>
        </w:rPr>
      </w:pPr>
    </w:p>
    <w:p w:rsidR="00E12765" w:rsidRPr="000B0A1A" w:rsidRDefault="00E12765" w:rsidP="00E12765">
      <w:pPr>
        <w:pStyle w:val="ListParagraph"/>
        <w:numPr>
          <w:ilvl w:val="0"/>
          <w:numId w:val="18"/>
        </w:numPr>
        <w:tabs>
          <w:tab w:val="left" w:pos="360"/>
        </w:tabs>
        <w:ind w:left="360"/>
        <w:rPr>
          <w:rFonts w:ascii="Arial" w:hAnsi="Arial" w:cs="Arial"/>
          <w:sz w:val="20"/>
          <w:szCs w:val="20"/>
        </w:rPr>
      </w:pPr>
      <w:r w:rsidRPr="000B0A1A">
        <w:rPr>
          <w:rFonts w:ascii="Arial" w:hAnsi="Arial" w:cs="Arial"/>
          <w:sz w:val="20"/>
          <w:szCs w:val="20"/>
        </w:rPr>
        <w:t>Schedule one-on-one counseling with a Service Education Counselor.</w:t>
      </w:r>
    </w:p>
    <w:tbl>
      <w:tblPr>
        <w:tblStyle w:val="TableGrid"/>
        <w:tblW w:w="0" w:type="auto"/>
        <w:tblInd w:w="108" w:type="dxa"/>
        <w:tblLook w:val="04A0"/>
      </w:tblPr>
      <w:tblGrid>
        <w:gridCol w:w="9468"/>
      </w:tblGrid>
      <w:tr w:rsidR="00E12765" w:rsidRPr="000B0A1A" w:rsidTr="007B182D">
        <w:trPr>
          <w:trHeight w:val="827"/>
        </w:trPr>
        <w:tc>
          <w:tcPr>
            <w:tcW w:w="9468" w:type="dxa"/>
          </w:tcPr>
          <w:p w:rsidR="00E12765" w:rsidRPr="000B0A1A" w:rsidRDefault="00E12765" w:rsidP="007B182D">
            <w:pPr>
              <w:rPr>
                <w:rFonts w:ascii="Arial" w:hAnsi="Arial" w:cs="Arial"/>
                <w:sz w:val="20"/>
                <w:szCs w:val="20"/>
              </w:rPr>
            </w:pPr>
            <w:r w:rsidRPr="000B0A1A">
              <w:rPr>
                <w:rFonts w:ascii="Arial" w:hAnsi="Arial" w:cs="Arial"/>
                <w:sz w:val="20"/>
                <w:szCs w:val="20"/>
              </w:rPr>
              <w:t>Notes:</w:t>
            </w:r>
          </w:p>
          <w:p w:rsidR="00E12765" w:rsidRPr="000B0A1A" w:rsidRDefault="00E12765" w:rsidP="007B182D">
            <w:pPr>
              <w:rPr>
                <w:rFonts w:ascii="Arial" w:hAnsi="Arial" w:cs="Arial"/>
                <w:sz w:val="20"/>
                <w:szCs w:val="20"/>
              </w:rPr>
            </w:pPr>
          </w:p>
          <w:p w:rsidR="00E12765" w:rsidRPr="000B0A1A" w:rsidRDefault="00E12765" w:rsidP="007B182D">
            <w:pPr>
              <w:rPr>
                <w:rFonts w:ascii="Arial" w:hAnsi="Arial" w:cs="Arial"/>
                <w:sz w:val="20"/>
                <w:szCs w:val="20"/>
              </w:rPr>
            </w:pPr>
          </w:p>
          <w:p w:rsidR="00E12765" w:rsidRPr="000B0A1A" w:rsidRDefault="00E12765" w:rsidP="007B182D">
            <w:pPr>
              <w:rPr>
                <w:rFonts w:ascii="Arial" w:hAnsi="Arial" w:cs="Arial"/>
                <w:sz w:val="20"/>
                <w:szCs w:val="20"/>
              </w:rPr>
            </w:pPr>
          </w:p>
          <w:p w:rsidR="00E12765" w:rsidRPr="000B0A1A" w:rsidRDefault="00E12765" w:rsidP="007B182D">
            <w:pPr>
              <w:rPr>
                <w:rFonts w:ascii="Arial" w:hAnsi="Arial" w:cs="Arial"/>
                <w:sz w:val="20"/>
                <w:szCs w:val="20"/>
              </w:rPr>
            </w:pPr>
          </w:p>
          <w:p w:rsidR="00E12765" w:rsidRPr="000B0A1A" w:rsidRDefault="00E12765" w:rsidP="007B182D">
            <w:pPr>
              <w:rPr>
                <w:rFonts w:ascii="Arial" w:hAnsi="Arial" w:cs="Arial"/>
                <w:sz w:val="20"/>
                <w:szCs w:val="20"/>
              </w:rPr>
            </w:pPr>
          </w:p>
          <w:p w:rsidR="00E12765" w:rsidRPr="000B0A1A" w:rsidRDefault="00E12765" w:rsidP="007B182D">
            <w:pPr>
              <w:rPr>
                <w:rFonts w:ascii="Arial" w:hAnsi="Arial" w:cs="Arial"/>
                <w:sz w:val="20"/>
                <w:szCs w:val="20"/>
              </w:rPr>
            </w:pPr>
          </w:p>
          <w:p w:rsidR="00E12765" w:rsidRPr="000B0A1A" w:rsidRDefault="00563BAC" w:rsidP="007B182D">
            <w:pPr>
              <w:rPr>
                <w:rFonts w:ascii="Arial" w:hAnsi="Arial" w:cs="Arial"/>
                <w:sz w:val="20"/>
                <w:szCs w:val="20"/>
              </w:rPr>
            </w:pPr>
            <w:r>
              <w:rPr>
                <w:rFonts w:ascii="Arial" w:hAnsi="Arial" w:cs="Arial"/>
                <w:noProof/>
                <w:sz w:val="20"/>
                <w:szCs w:val="20"/>
              </w:rPr>
              <w:pict>
                <v:shape id="_x0000_s1140" type="#_x0000_t32" style="position:absolute;margin-left:124.55pt;margin-top:10.65pt;width:178.05pt;height:0;z-index:251885056" o:connectortype="straight"/>
              </w:pict>
            </w:r>
            <w:r>
              <w:rPr>
                <w:rFonts w:ascii="Arial" w:hAnsi="Arial" w:cs="Arial"/>
                <w:noProof/>
                <w:sz w:val="20"/>
                <w:szCs w:val="20"/>
              </w:rPr>
              <w:pict>
                <v:shape id="_x0000_s1141" type="#_x0000_t32" style="position:absolute;margin-left:388.85pt;margin-top:10.65pt;width:70.85pt;height:0;z-index:251886080" o:connectortype="straight"/>
              </w:pict>
            </w:r>
            <w:r w:rsidR="00E12765" w:rsidRPr="000B0A1A">
              <w:rPr>
                <w:rFonts w:ascii="Arial" w:hAnsi="Arial" w:cs="Arial"/>
                <w:sz w:val="20"/>
                <w:szCs w:val="20"/>
              </w:rPr>
              <w:t xml:space="preserve">Name of counselor/advisor:                                                                       Date attended: </w:t>
            </w:r>
          </w:p>
          <w:p w:rsidR="00E12765" w:rsidRPr="000B0A1A" w:rsidRDefault="00E12765" w:rsidP="007B182D">
            <w:pPr>
              <w:rPr>
                <w:rFonts w:ascii="Arial" w:hAnsi="Arial" w:cs="Arial"/>
                <w:sz w:val="20"/>
                <w:szCs w:val="20"/>
              </w:rPr>
            </w:pPr>
          </w:p>
        </w:tc>
      </w:tr>
    </w:tbl>
    <w:p w:rsidR="00E12765" w:rsidRPr="000B0A1A" w:rsidRDefault="00E12765" w:rsidP="00E12765">
      <w:pPr>
        <w:pStyle w:val="ListParagraph"/>
        <w:ind w:left="360"/>
        <w:rPr>
          <w:rFonts w:ascii="Arial" w:hAnsi="Arial" w:cs="Arial"/>
          <w:sz w:val="20"/>
          <w:szCs w:val="20"/>
        </w:rPr>
      </w:pPr>
    </w:p>
    <w:p w:rsidR="00E12765" w:rsidRPr="000B0A1A" w:rsidRDefault="00E12765" w:rsidP="00E12765">
      <w:pPr>
        <w:pStyle w:val="ListParagraph"/>
        <w:numPr>
          <w:ilvl w:val="0"/>
          <w:numId w:val="18"/>
        </w:numPr>
        <w:tabs>
          <w:tab w:val="left" w:pos="360"/>
        </w:tabs>
        <w:ind w:left="360"/>
        <w:rPr>
          <w:rFonts w:ascii="Arial" w:hAnsi="Arial" w:cs="Arial"/>
          <w:sz w:val="20"/>
          <w:szCs w:val="20"/>
        </w:rPr>
      </w:pPr>
      <w:r w:rsidRPr="000B0A1A">
        <w:rPr>
          <w:rFonts w:ascii="Arial" w:hAnsi="Arial" w:cs="Arial"/>
          <w:sz w:val="20"/>
          <w:szCs w:val="20"/>
        </w:rPr>
        <w:t>*** Attach the results of your Education Needs Assessment.</w:t>
      </w:r>
    </w:p>
    <w:p w:rsidR="00E12765" w:rsidRPr="000B0A1A" w:rsidRDefault="00E12765" w:rsidP="00E12765">
      <w:pPr>
        <w:pStyle w:val="ListParagraph"/>
        <w:rPr>
          <w:rFonts w:ascii="Arial" w:hAnsi="Arial" w:cs="Arial"/>
          <w:sz w:val="20"/>
          <w:szCs w:val="20"/>
        </w:rPr>
      </w:pPr>
    </w:p>
    <w:p w:rsidR="00E12765" w:rsidRPr="000B0A1A" w:rsidRDefault="00E12765" w:rsidP="00E12765">
      <w:pPr>
        <w:pStyle w:val="ListParagraph"/>
        <w:numPr>
          <w:ilvl w:val="0"/>
          <w:numId w:val="18"/>
        </w:numPr>
        <w:tabs>
          <w:tab w:val="left" w:pos="360"/>
        </w:tabs>
        <w:spacing w:after="120"/>
        <w:ind w:left="360"/>
        <w:rPr>
          <w:rFonts w:ascii="Arial" w:hAnsi="Arial" w:cs="Arial"/>
          <w:sz w:val="20"/>
          <w:szCs w:val="20"/>
        </w:rPr>
      </w:pPr>
      <w:r w:rsidRPr="000B0A1A">
        <w:rPr>
          <w:rFonts w:ascii="Arial" w:hAnsi="Arial" w:cs="Arial"/>
          <w:sz w:val="20"/>
          <w:szCs w:val="20"/>
        </w:rPr>
        <w:t>Summarize the results of your Education Needs Assessment.</w:t>
      </w:r>
    </w:p>
    <w:tbl>
      <w:tblPr>
        <w:tblStyle w:val="TableGrid"/>
        <w:tblW w:w="0" w:type="auto"/>
        <w:tblInd w:w="108" w:type="dxa"/>
        <w:tblLook w:val="04A0"/>
      </w:tblPr>
      <w:tblGrid>
        <w:gridCol w:w="9468"/>
      </w:tblGrid>
      <w:tr w:rsidR="00E12765" w:rsidRPr="000B0A1A" w:rsidTr="007B182D">
        <w:trPr>
          <w:trHeight w:val="1385"/>
        </w:trPr>
        <w:tc>
          <w:tcPr>
            <w:tcW w:w="9468" w:type="dxa"/>
          </w:tcPr>
          <w:p w:rsidR="00E12765" w:rsidRPr="000B0A1A" w:rsidRDefault="00E12765" w:rsidP="007B182D">
            <w:pPr>
              <w:rPr>
                <w:rFonts w:ascii="Arial" w:hAnsi="Arial" w:cs="Arial"/>
                <w:sz w:val="20"/>
                <w:szCs w:val="20"/>
              </w:rPr>
            </w:pPr>
            <w:r w:rsidRPr="000B0A1A">
              <w:rPr>
                <w:rFonts w:ascii="Arial" w:hAnsi="Arial" w:cs="Arial"/>
                <w:sz w:val="20"/>
                <w:szCs w:val="20"/>
              </w:rPr>
              <w:t>Notes:</w:t>
            </w:r>
          </w:p>
        </w:tc>
      </w:tr>
    </w:tbl>
    <w:p w:rsidR="00E12765" w:rsidRPr="000B0A1A" w:rsidRDefault="00E12765" w:rsidP="00E12765">
      <w:pPr>
        <w:pStyle w:val="ListParagraph"/>
        <w:tabs>
          <w:tab w:val="left" w:pos="360"/>
        </w:tabs>
        <w:spacing w:after="120"/>
        <w:ind w:left="360"/>
        <w:rPr>
          <w:rFonts w:ascii="Arial" w:hAnsi="Arial" w:cs="Arial"/>
          <w:sz w:val="20"/>
          <w:szCs w:val="20"/>
        </w:rPr>
      </w:pPr>
    </w:p>
    <w:p w:rsidR="00E12765" w:rsidRPr="000B0A1A" w:rsidRDefault="00E12765" w:rsidP="00E12765">
      <w:pPr>
        <w:pStyle w:val="ListParagraph"/>
        <w:numPr>
          <w:ilvl w:val="0"/>
          <w:numId w:val="18"/>
        </w:numPr>
        <w:tabs>
          <w:tab w:val="left" w:pos="360"/>
        </w:tabs>
        <w:spacing w:after="120"/>
        <w:ind w:left="360"/>
        <w:rPr>
          <w:rFonts w:ascii="Arial" w:hAnsi="Arial" w:cs="Arial"/>
          <w:sz w:val="20"/>
          <w:szCs w:val="20"/>
        </w:rPr>
      </w:pPr>
      <w:r w:rsidRPr="000B0A1A">
        <w:rPr>
          <w:rFonts w:ascii="Arial" w:hAnsi="Arial" w:cs="Arial"/>
          <w:sz w:val="20"/>
          <w:szCs w:val="20"/>
        </w:rPr>
        <w:t>Gather documentation of military and civilian education completed, to include certificates of training and college transcripts (refer to VMET and MOC Crosswalk section in Block 1).  Contact your former academic / training institute to request official transcripts and identify any associated fees.</w:t>
      </w:r>
    </w:p>
    <w:tbl>
      <w:tblPr>
        <w:tblStyle w:val="TableGrid"/>
        <w:tblW w:w="0" w:type="auto"/>
        <w:tblInd w:w="108" w:type="dxa"/>
        <w:tblLook w:val="04A0"/>
      </w:tblPr>
      <w:tblGrid>
        <w:gridCol w:w="9468"/>
      </w:tblGrid>
      <w:tr w:rsidR="00E12765" w:rsidRPr="000B0A1A" w:rsidTr="007B182D">
        <w:trPr>
          <w:trHeight w:val="1385"/>
        </w:trPr>
        <w:tc>
          <w:tcPr>
            <w:tcW w:w="9468" w:type="dxa"/>
          </w:tcPr>
          <w:p w:rsidR="00E12765" w:rsidRPr="000B0A1A" w:rsidRDefault="00E12765" w:rsidP="007B182D">
            <w:pPr>
              <w:rPr>
                <w:rFonts w:ascii="Arial" w:hAnsi="Arial" w:cs="Arial"/>
                <w:sz w:val="20"/>
                <w:szCs w:val="20"/>
              </w:rPr>
            </w:pPr>
            <w:r w:rsidRPr="000B0A1A">
              <w:rPr>
                <w:rFonts w:ascii="Arial" w:hAnsi="Arial" w:cs="Arial"/>
                <w:sz w:val="20"/>
                <w:szCs w:val="20"/>
              </w:rPr>
              <w:t>Notes:</w:t>
            </w:r>
          </w:p>
        </w:tc>
      </w:tr>
    </w:tbl>
    <w:p w:rsidR="00E12765" w:rsidRPr="000B0A1A" w:rsidRDefault="00E12765" w:rsidP="00E12765">
      <w:pPr>
        <w:pStyle w:val="ListParagraph"/>
        <w:tabs>
          <w:tab w:val="left" w:pos="360"/>
        </w:tabs>
        <w:spacing w:after="120"/>
        <w:ind w:left="360"/>
        <w:rPr>
          <w:rFonts w:ascii="Arial" w:hAnsi="Arial" w:cs="Arial"/>
          <w:sz w:val="20"/>
          <w:szCs w:val="20"/>
        </w:rPr>
      </w:pPr>
    </w:p>
    <w:p w:rsidR="00E12765" w:rsidRPr="000B0A1A" w:rsidRDefault="00E12765" w:rsidP="00E12765">
      <w:pPr>
        <w:pStyle w:val="ListParagraph"/>
        <w:numPr>
          <w:ilvl w:val="0"/>
          <w:numId w:val="18"/>
        </w:numPr>
        <w:tabs>
          <w:tab w:val="left" w:pos="360"/>
        </w:tabs>
        <w:spacing w:after="120"/>
        <w:ind w:left="360"/>
        <w:rPr>
          <w:rFonts w:ascii="Arial" w:hAnsi="Arial" w:cs="Arial"/>
          <w:sz w:val="20"/>
          <w:szCs w:val="20"/>
        </w:rPr>
      </w:pPr>
      <w:r w:rsidRPr="000B0A1A">
        <w:rPr>
          <w:rFonts w:ascii="Arial" w:hAnsi="Arial" w:cs="Arial"/>
          <w:sz w:val="20"/>
          <w:szCs w:val="20"/>
        </w:rPr>
        <w:t>Identify the field of study and degree that you plan to pursue.</w:t>
      </w:r>
    </w:p>
    <w:p w:rsidR="00E12765" w:rsidRPr="000B0A1A" w:rsidRDefault="00E12765" w:rsidP="00E12765">
      <w:pPr>
        <w:tabs>
          <w:tab w:val="left" w:pos="360"/>
        </w:tabs>
        <w:spacing w:after="0"/>
        <w:rPr>
          <w:rFonts w:ascii="Arial" w:hAnsi="Arial" w:cs="Arial"/>
          <w:sz w:val="20"/>
          <w:szCs w:val="20"/>
        </w:rPr>
      </w:pPr>
    </w:p>
    <w:p w:rsidR="00E12765" w:rsidRPr="000B0A1A" w:rsidRDefault="00563BAC" w:rsidP="00E12765">
      <w:pPr>
        <w:tabs>
          <w:tab w:val="left" w:pos="360"/>
        </w:tabs>
        <w:rPr>
          <w:rFonts w:ascii="Arial" w:hAnsi="Arial" w:cs="Arial"/>
          <w:sz w:val="20"/>
          <w:szCs w:val="20"/>
        </w:rPr>
      </w:pPr>
      <w:r>
        <w:rPr>
          <w:rFonts w:ascii="Arial" w:hAnsi="Arial" w:cs="Arial"/>
          <w:noProof/>
          <w:sz w:val="20"/>
          <w:szCs w:val="20"/>
        </w:rPr>
        <w:pict>
          <v:shape id="_x0000_s1161" type="#_x0000_t32" style="position:absolute;margin-left:68.65pt;margin-top:13.35pt;width:399.45pt;height:0;z-index:251906560" o:connectortype="straight"/>
        </w:pict>
      </w:r>
      <w:r w:rsidR="00E12765" w:rsidRPr="000B0A1A">
        <w:rPr>
          <w:rFonts w:ascii="Arial" w:hAnsi="Arial" w:cs="Arial"/>
          <w:sz w:val="20"/>
          <w:szCs w:val="20"/>
        </w:rPr>
        <w:t xml:space="preserve">Field of study: </w:t>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p>
    <w:p w:rsidR="00E12765" w:rsidRPr="000B0A1A" w:rsidRDefault="00E12765" w:rsidP="00E12765">
      <w:pPr>
        <w:tabs>
          <w:tab w:val="left" w:pos="360"/>
        </w:tabs>
        <w:spacing w:after="120"/>
        <w:rPr>
          <w:rFonts w:ascii="Arial" w:hAnsi="Arial" w:cs="Arial"/>
          <w:sz w:val="20"/>
          <w:szCs w:val="20"/>
        </w:rPr>
      </w:pPr>
    </w:p>
    <w:p w:rsidR="00E12765" w:rsidRPr="000B0A1A" w:rsidRDefault="00563BAC" w:rsidP="00E12765">
      <w:pPr>
        <w:tabs>
          <w:tab w:val="left" w:pos="360"/>
          <w:tab w:val="left" w:pos="720"/>
          <w:tab w:val="left" w:pos="1440"/>
          <w:tab w:val="left" w:pos="2160"/>
          <w:tab w:val="left" w:pos="2880"/>
          <w:tab w:val="left" w:pos="3600"/>
          <w:tab w:val="left" w:pos="4320"/>
          <w:tab w:val="left" w:pos="5040"/>
          <w:tab w:val="left" w:pos="5760"/>
          <w:tab w:val="right" w:pos="9360"/>
        </w:tabs>
        <w:rPr>
          <w:rFonts w:ascii="Arial" w:hAnsi="Arial" w:cs="Arial"/>
          <w:sz w:val="20"/>
          <w:szCs w:val="20"/>
        </w:rPr>
      </w:pPr>
      <w:r>
        <w:rPr>
          <w:rFonts w:ascii="Arial" w:hAnsi="Arial" w:cs="Arial"/>
          <w:noProof/>
          <w:sz w:val="20"/>
          <w:szCs w:val="20"/>
        </w:rPr>
        <w:pict>
          <v:shape id="_x0000_s1163" type="#_x0000_t32" style="position:absolute;margin-left:289.65pt;margin-top:13.15pt;width:178.45pt;height:0;z-index:251908608" o:connectortype="straight"/>
        </w:pict>
      </w:r>
      <w:r>
        <w:rPr>
          <w:rFonts w:ascii="Arial" w:hAnsi="Arial" w:cs="Arial"/>
          <w:noProof/>
          <w:sz w:val="20"/>
          <w:szCs w:val="20"/>
        </w:rPr>
        <w:pict>
          <v:shape id="_x0000_s1162" type="#_x0000_t32" style="position:absolute;margin-left:41pt;margin-top:12.3pt;width:106.45pt;height:.05pt;z-index:251907584" o:connectortype="straight"/>
        </w:pict>
      </w:r>
      <w:r w:rsidR="00E12765" w:rsidRPr="000B0A1A">
        <w:rPr>
          <w:rFonts w:ascii="Arial" w:hAnsi="Arial" w:cs="Arial"/>
          <w:sz w:val="20"/>
          <w:szCs w:val="20"/>
        </w:rPr>
        <w:t>Degree:</w:t>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t xml:space="preserve">Target completion date: </w:t>
      </w:r>
      <w:r w:rsidR="00E12765" w:rsidRPr="000B0A1A">
        <w:rPr>
          <w:rFonts w:ascii="Arial" w:hAnsi="Arial" w:cs="Arial"/>
          <w:sz w:val="20"/>
          <w:szCs w:val="20"/>
        </w:rPr>
        <w:tab/>
      </w:r>
      <w:r w:rsidR="00E12765" w:rsidRPr="000B0A1A">
        <w:rPr>
          <w:rFonts w:ascii="Arial" w:hAnsi="Arial" w:cs="Arial"/>
          <w:sz w:val="20"/>
          <w:szCs w:val="20"/>
        </w:rPr>
        <w:tab/>
      </w:r>
    </w:p>
    <w:p w:rsidR="00E12765" w:rsidRPr="000B0A1A" w:rsidRDefault="00E12765" w:rsidP="00E12765">
      <w:pPr>
        <w:spacing w:after="0" w:line="240" w:lineRule="auto"/>
        <w:rPr>
          <w:rFonts w:ascii="Arial" w:eastAsia="Times New Roman" w:hAnsi="Arial" w:cs="Arial"/>
          <w:sz w:val="20"/>
          <w:szCs w:val="20"/>
        </w:rPr>
      </w:pPr>
    </w:p>
    <w:p w:rsidR="00E12765" w:rsidRPr="000B0A1A" w:rsidRDefault="00E12765" w:rsidP="00E12765">
      <w:pPr>
        <w:spacing w:after="0" w:line="240" w:lineRule="auto"/>
        <w:rPr>
          <w:rFonts w:ascii="Arial" w:eastAsia="Times New Roman" w:hAnsi="Arial" w:cs="Arial"/>
          <w:sz w:val="20"/>
          <w:szCs w:val="20"/>
        </w:rPr>
      </w:pPr>
      <w:r w:rsidRPr="000B0A1A">
        <w:rPr>
          <w:rFonts w:ascii="Arial" w:eastAsia="Times New Roman" w:hAnsi="Arial" w:cs="Arial"/>
          <w:sz w:val="20"/>
          <w:szCs w:val="20"/>
        </w:rPr>
        <w:t xml:space="preserve">*** Career Readiness Standards are noted by 3 asterisks throughout the Individual Transition Plan </w:t>
      </w:r>
    </w:p>
    <w:p w:rsidR="00E12765" w:rsidRPr="000B0A1A" w:rsidRDefault="00E12765" w:rsidP="00E12765">
      <w:pPr>
        <w:pStyle w:val="ListParagraph"/>
        <w:numPr>
          <w:ilvl w:val="0"/>
          <w:numId w:val="21"/>
        </w:numPr>
        <w:tabs>
          <w:tab w:val="left" w:pos="360"/>
        </w:tabs>
        <w:ind w:left="360"/>
        <w:rPr>
          <w:rFonts w:ascii="Arial" w:hAnsi="Arial" w:cs="Arial"/>
          <w:b/>
          <w:sz w:val="20"/>
          <w:szCs w:val="20"/>
        </w:rPr>
      </w:pPr>
      <w:r w:rsidRPr="000B0A1A">
        <w:rPr>
          <w:rFonts w:ascii="Arial" w:hAnsi="Arial" w:cs="Arial"/>
          <w:b/>
          <w:sz w:val="20"/>
          <w:szCs w:val="20"/>
        </w:rPr>
        <w:t>Assess educational financing options.</w:t>
      </w:r>
    </w:p>
    <w:p w:rsidR="00E12765" w:rsidRPr="000B0A1A" w:rsidRDefault="00E12765" w:rsidP="00E12765">
      <w:pPr>
        <w:pStyle w:val="ListParagraph"/>
        <w:tabs>
          <w:tab w:val="left" w:pos="360"/>
        </w:tabs>
        <w:ind w:left="360"/>
        <w:rPr>
          <w:rFonts w:ascii="Arial" w:hAnsi="Arial" w:cs="Arial"/>
          <w:sz w:val="20"/>
          <w:szCs w:val="20"/>
        </w:rPr>
      </w:pPr>
    </w:p>
    <w:p w:rsidR="00E12765" w:rsidRPr="000B0A1A" w:rsidRDefault="00E12765" w:rsidP="00E12765">
      <w:pPr>
        <w:pStyle w:val="ListParagraph"/>
        <w:numPr>
          <w:ilvl w:val="0"/>
          <w:numId w:val="14"/>
        </w:numPr>
        <w:tabs>
          <w:tab w:val="left" w:pos="360"/>
        </w:tabs>
        <w:spacing w:after="120"/>
        <w:ind w:left="360"/>
        <w:rPr>
          <w:rFonts w:ascii="Arial" w:hAnsi="Arial" w:cs="Arial"/>
          <w:sz w:val="20"/>
          <w:szCs w:val="20"/>
        </w:rPr>
      </w:pPr>
      <w:r w:rsidRPr="000B0A1A">
        <w:rPr>
          <w:rFonts w:ascii="Arial" w:hAnsi="Arial" w:cs="Arial"/>
          <w:sz w:val="20"/>
          <w:szCs w:val="20"/>
        </w:rPr>
        <w:t xml:space="preserve">Apply for GI Bill benefits - visit:  </w:t>
      </w:r>
      <w:hyperlink r:id="rId56" w:history="1">
        <w:r w:rsidRPr="000B0A1A">
          <w:rPr>
            <w:rStyle w:val="Hyperlink"/>
            <w:rFonts w:ascii="Arial" w:hAnsi="Arial" w:cs="Arial"/>
            <w:sz w:val="20"/>
            <w:szCs w:val="20"/>
          </w:rPr>
          <w:t>http://www.gibill.va.gov/</w:t>
        </w:r>
      </w:hyperlink>
      <w:r w:rsidRPr="000B0A1A">
        <w:rPr>
          <w:rFonts w:ascii="Arial" w:hAnsi="Arial" w:cs="Arial"/>
          <w:sz w:val="20"/>
          <w:szCs w:val="20"/>
        </w:rPr>
        <w:t xml:space="preserve"> and </w:t>
      </w:r>
      <w:hyperlink r:id="rId57" w:history="1">
        <w:r w:rsidRPr="000B0A1A">
          <w:rPr>
            <w:rStyle w:val="Hyperlink"/>
            <w:rFonts w:ascii="Arial" w:hAnsi="Arial" w:cs="Arial"/>
            <w:sz w:val="20"/>
            <w:szCs w:val="20"/>
          </w:rPr>
          <w:t>www.ebenefits.va.gov</w:t>
        </w:r>
      </w:hyperlink>
      <w:r w:rsidRPr="000B0A1A">
        <w:rPr>
          <w:rFonts w:ascii="Arial" w:hAnsi="Arial" w:cs="Arial"/>
          <w:sz w:val="20"/>
          <w:szCs w:val="20"/>
        </w:rPr>
        <w:t xml:space="preserve"> </w:t>
      </w:r>
    </w:p>
    <w:tbl>
      <w:tblPr>
        <w:tblStyle w:val="TableGrid"/>
        <w:tblW w:w="0" w:type="auto"/>
        <w:tblInd w:w="108" w:type="dxa"/>
        <w:tblLook w:val="04A0"/>
      </w:tblPr>
      <w:tblGrid>
        <w:gridCol w:w="9468"/>
      </w:tblGrid>
      <w:tr w:rsidR="00E12765" w:rsidRPr="000B0A1A" w:rsidTr="007B182D">
        <w:trPr>
          <w:trHeight w:val="827"/>
        </w:trPr>
        <w:tc>
          <w:tcPr>
            <w:tcW w:w="9468"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r w:rsidRPr="000B0A1A">
              <w:rPr>
                <w:rFonts w:ascii="Arial" w:hAnsi="Arial" w:cs="Arial"/>
                <w:sz w:val="20"/>
                <w:szCs w:val="20"/>
              </w:rPr>
              <w:t>GI Bill application date:</w:t>
            </w:r>
            <w:r w:rsidRPr="000B0A1A">
              <w:rPr>
                <w:sz w:val="23"/>
                <w:szCs w:val="23"/>
              </w:rPr>
              <w:t xml:space="preserve"> </w:t>
            </w:r>
            <w:r w:rsidRPr="000B0A1A">
              <w:rPr>
                <w:rFonts w:ascii="Arial" w:hAnsi="Arial" w:cs="Arial"/>
                <w:sz w:val="20"/>
                <w:szCs w:val="20"/>
              </w:rPr>
              <w:t xml:space="preserve"> </w:t>
            </w:r>
          </w:p>
          <w:p w:rsidR="00E12765" w:rsidRPr="000B0A1A" w:rsidRDefault="00563BAC" w:rsidP="007B182D">
            <w:pPr>
              <w:keepNext/>
              <w:rPr>
                <w:rFonts w:ascii="Arial" w:hAnsi="Arial" w:cs="Arial"/>
                <w:sz w:val="20"/>
                <w:szCs w:val="20"/>
              </w:rPr>
            </w:pPr>
            <w:r>
              <w:rPr>
                <w:rFonts w:ascii="Arial" w:hAnsi="Arial" w:cs="Arial"/>
                <w:noProof/>
                <w:sz w:val="20"/>
                <w:szCs w:val="20"/>
              </w:rPr>
              <w:pict>
                <v:shape id="_x0000_s1160" type="#_x0000_t32" style="position:absolute;margin-left:104.65pt;margin-top:-.55pt;width:70.85pt;height:0;z-index:251905536" o:connectortype="straight"/>
              </w:pict>
            </w:r>
          </w:p>
        </w:tc>
      </w:tr>
    </w:tbl>
    <w:p w:rsidR="00E12765" w:rsidRPr="000B0A1A" w:rsidRDefault="00E12765" w:rsidP="00E12765">
      <w:pPr>
        <w:pStyle w:val="ListParagraph"/>
        <w:tabs>
          <w:tab w:val="left" w:pos="360"/>
        </w:tabs>
        <w:spacing w:after="120"/>
        <w:ind w:left="360"/>
        <w:rPr>
          <w:rFonts w:ascii="Arial" w:hAnsi="Arial" w:cs="Arial"/>
          <w:sz w:val="20"/>
          <w:szCs w:val="20"/>
        </w:rPr>
      </w:pPr>
    </w:p>
    <w:p w:rsidR="00E12765" w:rsidRPr="000B0A1A" w:rsidRDefault="00E12765" w:rsidP="00E12765">
      <w:pPr>
        <w:pStyle w:val="ListParagraph"/>
        <w:keepNext/>
        <w:numPr>
          <w:ilvl w:val="0"/>
          <w:numId w:val="14"/>
        </w:numPr>
        <w:spacing w:after="120"/>
        <w:ind w:left="360"/>
        <w:rPr>
          <w:rFonts w:ascii="Arial" w:hAnsi="Arial" w:cs="Arial"/>
          <w:sz w:val="20"/>
          <w:szCs w:val="20"/>
        </w:rPr>
      </w:pPr>
      <w:r w:rsidRPr="000B0A1A">
        <w:rPr>
          <w:rFonts w:ascii="Arial" w:hAnsi="Arial" w:cs="Arial"/>
          <w:sz w:val="20"/>
          <w:szCs w:val="20"/>
        </w:rPr>
        <w:t>Determine if you will attend school part-time or full-time and identify how many credit hours you will take each semester.</w:t>
      </w:r>
    </w:p>
    <w:tbl>
      <w:tblPr>
        <w:tblStyle w:val="TableGrid"/>
        <w:tblW w:w="0" w:type="auto"/>
        <w:tblInd w:w="108" w:type="dxa"/>
        <w:tblLook w:val="04A0"/>
      </w:tblPr>
      <w:tblGrid>
        <w:gridCol w:w="9468"/>
      </w:tblGrid>
      <w:tr w:rsidR="00E12765" w:rsidRPr="000B0A1A" w:rsidTr="007B182D">
        <w:trPr>
          <w:trHeight w:val="1529"/>
        </w:trPr>
        <w:tc>
          <w:tcPr>
            <w:tcW w:w="9468"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r w:rsidRPr="000B0A1A">
              <w:rPr>
                <w:rFonts w:ascii="Arial" w:hAnsi="Arial" w:cs="Arial"/>
                <w:sz w:val="20"/>
                <w:szCs w:val="20"/>
              </w:rPr>
              <w:t xml:space="preserve"> </w:t>
            </w: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tc>
      </w:tr>
    </w:tbl>
    <w:p w:rsidR="00E12765" w:rsidRPr="000B0A1A" w:rsidRDefault="00E12765" w:rsidP="00E12765">
      <w:pPr>
        <w:pStyle w:val="ListParagraph"/>
        <w:rPr>
          <w:rFonts w:ascii="Arial" w:hAnsi="Arial" w:cs="Arial"/>
          <w:sz w:val="20"/>
          <w:szCs w:val="20"/>
        </w:rPr>
      </w:pPr>
    </w:p>
    <w:p w:rsidR="00E12765" w:rsidRPr="000B0A1A" w:rsidRDefault="00E12765" w:rsidP="00E12765">
      <w:pPr>
        <w:pStyle w:val="ListParagraph"/>
        <w:keepNext/>
        <w:numPr>
          <w:ilvl w:val="0"/>
          <w:numId w:val="14"/>
        </w:numPr>
        <w:spacing w:after="120"/>
        <w:ind w:left="360" w:right="-187"/>
        <w:rPr>
          <w:rFonts w:ascii="Arial" w:hAnsi="Arial" w:cs="Arial"/>
          <w:sz w:val="20"/>
          <w:szCs w:val="20"/>
        </w:rPr>
      </w:pPr>
      <w:r w:rsidRPr="000B0A1A">
        <w:rPr>
          <w:rFonts w:ascii="Arial" w:hAnsi="Arial" w:cs="Arial"/>
          <w:sz w:val="20"/>
          <w:szCs w:val="20"/>
        </w:rPr>
        <w:t xml:space="preserve">Identify potential sources of income while attending school (e.g., employment options and scholarship/ grant eligibility including academic, athletic, need-based, veteran status, college/career specific).  Assistance is available by attending the Transition GPS Education Workshop and by visiting the Department of Labor Career One Stop website:  </w:t>
      </w:r>
      <w:hyperlink r:id="rId58" w:history="1">
        <w:r w:rsidRPr="000B0A1A">
          <w:rPr>
            <w:rStyle w:val="Hyperlink"/>
            <w:rFonts w:ascii="Arial" w:hAnsi="Arial" w:cs="Arial"/>
            <w:sz w:val="20"/>
            <w:szCs w:val="20"/>
          </w:rPr>
          <w:t>http://www.careeronestop.org/militarytransition/</w:t>
        </w:r>
      </w:hyperlink>
      <w:r w:rsidRPr="000B0A1A">
        <w:rPr>
          <w:rFonts w:ascii="Arial" w:hAnsi="Arial" w:cs="Arial"/>
          <w:sz w:val="20"/>
          <w:szCs w:val="20"/>
        </w:rPr>
        <w:t>.</w:t>
      </w:r>
    </w:p>
    <w:tbl>
      <w:tblPr>
        <w:tblStyle w:val="TableGrid"/>
        <w:tblW w:w="0" w:type="auto"/>
        <w:tblInd w:w="108" w:type="dxa"/>
        <w:tblLook w:val="04A0"/>
      </w:tblPr>
      <w:tblGrid>
        <w:gridCol w:w="9468"/>
      </w:tblGrid>
      <w:tr w:rsidR="00E12765" w:rsidRPr="000B0A1A" w:rsidTr="007B182D">
        <w:trPr>
          <w:trHeight w:val="1646"/>
        </w:trPr>
        <w:tc>
          <w:tcPr>
            <w:tcW w:w="9468"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tc>
      </w:tr>
    </w:tbl>
    <w:p w:rsidR="00E12765" w:rsidRPr="000B0A1A" w:rsidRDefault="00E12765" w:rsidP="00E12765">
      <w:pPr>
        <w:pStyle w:val="ListParagraph"/>
        <w:tabs>
          <w:tab w:val="left" w:pos="360"/>
        </w:tabs>
        <w:spacing w:after="120"/>
        <w:ind w:left="360"/>
        <w:rPr>
          <w:rFonts w:ascii="Arial" w:hAnsi="Arial" w:cs="Arial"/>
          <w:sz w:val="20"/>
          <w:szCs w:val="20"/>
        </w:rPr>
      </w:pPr>
    </w:p>
    <w:p w:rsidR="00E12765" w:rsidRPr="000B0A1A" w:rsidRDefault="00E12765" w:rsidP="00E12765">
      <w:pPr>
        <w:pStyle w:val="ListParagraph"/>
        <w:tabs>
          <w:tab w:val="left" w:pos="360"/>
        </w:tabs>
        <w:spacing w:after="120"/>
        <w:ind w:left="360"/>
        <w:rPr>
          <w:rFonts w:ascii="Arial" w:hAnsi="Arial" w:cs="Arial"/>
          <w:sz w:val="20"/>
          <w:szCs w:val="20"/>
        </w:rPr>
      </w:pPr>
    </w:p>
    <w:p w:rsidR="00E12765" w:rsidRPr="000B0A1A" w:rsidRDefault="00E12765" w:rsidP="00E12765">
      <w:pPr>
        <w:pStyle w:val="ListParagraph"/>
        <w:keepNext/>
        <w:numPr>
          <w:ilvl w:val="0"/>
          <w:numId w:val="21"/>
        </w:numPr>
        <w:tabs>
          <w:tab w:val="left" w:pos="360"/>
        </w:tabs>
        <w:spacing w:after="120"/>
        <w:ind w:left="360"/>
        <w:rPr>
          <w:rFonts w:ascii="Arial" w:hAnsi="Arial" w:cs="Arial"/>
          <w:b/>
          <w:sz w:val="20"/>
          <w:szCs w:val="20"/>
        </w:rPr>
      </w:pPr>
      <w:r w:rsidRPr="000B0A1A">
        <w:rPr>
          <w:rFonts w:ascii="Arial" w:hAnsi="Arial" w:cs="Arial"/>
          <w:b/>
          <w:sz w:val="20"/>
          <w:szCs w:val="20"/>
        </w:rPr>
        <w:t>Identify academic institution.</w:t>
      </w:r>
    </w:p>
    <w:p w:rsidR="00E12765" w:rsidRPr="000B0A1A" w:rsidRDefault="00E12765" w:rsidP="00E12765">
      <w:pPr>
        <w:pStyle w:val="ListParagraph"/>
        <w:keepNext/>
        <w:tabs>
          <w:tab w:val="left" w:pos="360"/>
        </w:tabs>
        <w:spacing w:after="120"/>
        <w:ind w:left="360"/>
        <w:rPr>
          <w:rFonts w:ascii="Arial" w:hAnsi="Arial" w:cs="Arial"/>
          <w:sz w:val="20"/>
          <w:szCs w:val="20"/>
        </w:rPr>
      </w:pPr>
    </w:p>
    <w:p w:rsidR="00E12765" w:rsidRPr="000B0A1A" w:rsidRDefault="00E12765" w:rsidP="00E12765">
      <w:pPr>
        <w:pStyle w:val="ListParagraph"/>
        <w:keepNext/>
        <w:numPr>
          <w:ilvl w:val="0"/>
          <w:numId w:val="14"/>
        </w:numPr>
        <w:spacing w:after="120"/>
        <w:ind w:left="360" w:right="-187"/>
        <w:rPr>
          <w:rFonts w:ascii="Arial" w:hAnsi="Arial" w:cs="Arial"/>
          <w:sz w:val="20"/>
          <w:szCs w:val="20"/>
        </w:rPr>
      </w:pPr>
      <w:r w:rsidRPr="000B0A1A">
        <w:rPr>
          <w:rFonts w:ascii="Arial" w:hAnsi="Arial" w:cs="Arial"/>
          <w:sz w:val="20"/>
          <w:szCs w:val="20"/>
        </w:rPr>
        <w:t>*** Research academic institution credentials to include: tuition costs, fees, accreditation, financing options, graduation rates, transferring credits, procedures for sending transcripts for credit review, GI Bill acceptance, and admission standards.  Assistance is available through your Education Counselor and by attending the Transition GPS Education Workshop.</w:t>
      </w:r>
    </w:p>
    <w:tbl>
      <w:tblPr>
        <w:tblStyle w:val="TableGrid"/>
        <w:tblW w:w="0" w:type="auto"/>
        <w:tblInd w:w="108" w:type="dxa"/>
        <w:tblLook w:val="04A0"/>
      </w:tblPr>
      <w:tblGrid>
        <w:gridCol w:w="9468"/>
      </w:tblGrid>
      <w:tr w:rsidR="00E12765" w:rsidRPr="000B0A1A" w:rsidTr="007B182D">
        <w:trPr>
          <w:trHeight w:val="2609"/>
        </w:trPr>
        <w:tc>
          <w:tcPr>
            <w:tcW w:w="9468" w:type="dxa"/>
          </w:tcPr>
          <w:p w:rsidR="00E12765" w:rsidRPr="000B0A1A" w:rsidRDefault="00E12765" w:rsidP="007B182D">
            <w:pPr>
              <w:rPr>
                <w:rFonts w:ascii="Arial" w:hAnsi="Arial" w:cs="Arial"/>
                <w:sz w:val="20"/>
                <w:szCs w:val="20"/>
              </w:rPr>
            </w:pPr>
            <w:r w:rsidRPr="000B0A1A">
              <w:rPr>
                <w:rFonts w:ascii="Arial" w:hAnsi="Arial" w:cs="Arial"/>
                <w:sz w:val="20"/>
                <w:szCs w:val="20"/>
              </w:rPr>
              <w:t>Notes:</w:t>
            </w:r>
          </w:p>
          <w:p w:rsidR="00E12765" w:rsidRPr="000B0A1A" w:rsidRDefault="00E12765" w:rsidP="007B182D">
            <w:pPr>
              <w:rPr>
                <w:rFonts w:ascii="Arial" w:hAnsi="Arial" w:cs="Arial"/>
                <w:sz w:val="20"/>
                <w:szCs w:val="20"/>
              </w:rPr>
            </w:pPr>
          </w:p>
        </w:tc>
      </w:tr>
    </w:tbl>
    <w:p w:rsidR="00E12765" w:rsidRPr="000B0A1A" w:rsidRDefault="00E12765" w:rsidP="00E12765">
      <w:pPr>
        <w:pStyle w:val="ListParagraph"/>
        <w:keepNext/>
        <w:numPr>
          <w:ilvl w:val="0"/>
          <w:numId w:val="14"/>
        </w:numPr>
        <w:spacing w:after="120"/>
        <w:ind w:left="360" w:right="-187"/>
        <w:rPr>
          <w:rFonts w:ascii="Arial" w:hAnsi="Arial" w:cs="Arial"/>
          <w:sz w:val="20"/>
          <w:szCs w:val="20"/>
        </w:rPr>
      </w:pPr>
      <w:r w:rsidRPr="000B0A1A">
        <w:rPr>
          <w:rFonts w:ascii="Arial" w:hAnsi="Arial" w:cs="Arial"/>
          <w:sz w:val="20"/>
          <w:szCs w:val="20"/>
        </w:rPr>
        <w:t xml:space="preserve">Research standardized testing requirements of potential academic institutions (e.g., SAT, SAT II, GRE, GMAT, MCAT, LSAT) and identify local testing schedules, locations and fees: </w:t>
      </w:r>
      <w:hyperlink r:id="rId59" w:history="1">
        <w:r w:rsidRPr="000B0A1A">
          <w:rPr>
            <w:rStyle w:val="Hyperlink"/>
            <w:rFonts w:ascii="Arial" w:hAnsi="Arial" w:cs="Arial"/>
            <w:sz w:val="20"/>
            <w:szCs w:val="20"/>
          </w:rPr>
          <w:t>http://sat.collegeboard.org/home</w:t>
        </w:r>
      </w:hyperlink>
      <w:r w:rsidRPr="000B0A1A">
        <w:rPr>
          <w:rFonts w:ascii="Arial" w:hAnsi="Arial" w:cs="Arial"/>
          <w:sz w:val="20"/>
          <w:szCs w:val="20"/>
        </w:rPr>
        <w:t xml:space="preserve">, </w:t>
      </w:r>
      <w:hyperlink r:id="rId60" w:history="1">
        <w:r w:rsidRPr="000B0A1A">
          <w:rPr>
            <w:rStyle w:val="Hyperlink"/>
            <w:rFonts w:ascii="Arial" w:hAnsi="Arial" w:cs="Arial"/>
            <w:sz w:val="20"/>
            <w:szCs w:val="20"/>
          </w:rPr>
          <w:t>http://www.ets.org/</w:t>
        </w:r>
      </w:hyperlink>
      <w:r w:rsidRPr="000B0A1A">
        <w:rPr>
          <w:rFonts w:ascii="Arial" w:hAnsi="Arial" w:cs="Arial"/>
          <w:sz w:val="20"/>
          <w:szCs w:val="20"/>
        </w:rPr>
        <w:t xml:space="preserve">, </w:t>
      </w:r>
      <w:hyperlink r:id="rId61" w:history="1">
        <w:r w:rsidRPr="000B0A1A">
          <w:rPr>
            <w:rStyle w:val="Hyperlink"/>
            <w:rFonts w:ascii="Arial" w:hAnsi="Arial" w:cs="Arial"/>
            <w:sz w:val="20"/>
            <w:szCs w:val="20"/>
          </w:rPr>
          <w:t>http://www.mba.com/</w:t>
        </w:r>
      </w:hyperlink>
      <w:r w:rsidRPr="000B0A1A">
        <w:rPr>
          <w:rFonts w:ascii="Arial" w:hAnsi="Arial" w:cs="Arial"/>
          <w:sz w:val="20"/>
          <w:szCs w:val="20"/>
        </w:rPr>
        <w:t xml:space="preserve">, </w:t>
      </w:r>
      <w:hyperlink r:id="rId62" w:history="1">
        <w:r w:rsidRPr="000B0A1A">
          <w:rPr>
            <w:rStyle w:val="Hyperlink"/>
            <w:rFonts w:ascii="Arial" w:hAnsi="Arial" w:cs="Arial"/>
            <w:sz w:val="20"/>
            <w:szCs w:val="20"/>
          </w:rPr>
          <w:t>https://www.aamc.org/students/applying/mcat/</w:t>
        </w:r>
      </w:hyperlink>
      <w:r w:rsidRPr="000B0A1A">
        <w:rPr>
          <w:rFonts w:ascii="Arial" w:hAnsi="Arial" w:cs="Arial"/>
          <w:sz w:val="20"/>
          <w:szCs w:val="20"/>
        </w:rPr>
        <w:t xml:space="preserve">, and </w:t>
      </w:r>
      <w:hyperlink r:id="rId63" w:history="1">
        <w:r w:rsidRPr="000B0A1A">
          <w:rPr>
            <w:rStyle w:val="Hyperlink"/>
            <w:rFonts w:ascii="Arial" w:hAnsi="Arial" w:cs="Arial"/>
            <w:sz w:val="20"/>
            <w:szCs w:val="20"/>
          </w:rPr>
          <w:t>http://www.lsac.org/</w:t>
        </w:r>
      </w:hyperlink>
      <w:r w:rsidRPr="000B0A1A">
        <w:rPr>
          <w:rFonts w:ascii="Arial" w:hAnsi="Arial" w:cs="Arial"/>
          <w:sz w:val="20"/>
          <w:szCs w:val="20"/>
        </w:rPr>
        <w:t xml:space="preserve">  </w:t>
      </w:r>
    </w:p>
    <w:tbl>
      <w:tblPr>
        <w:tblStyle w:val="TableGrid"/>
        <w:tblW w:w="0" w:type="auto"/>
        <w:tblInd w:w="108" w:type="dxa"/>
        <w:tblLook w:val="04A0"/>
      </w:tblPr>
      <w:tblGrid>
        <w:gridCol w:w="9468"/>
      </w:tblGrid>
      <w:tr w:rsidR="00E12765" w:rsidRPr="000B0A1A" w:rsidTr="007B182D">
        <w:trPr>
          <w:trHeight w:val="3095"/>
        </w:trPr>
        <w:tc>
          <w:tcPr>
            <w:tcW w:w="9468"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tc>
      </w:tr>
    </w:tbl>
    <w:p w:rsidR="00E12765" w:rsidRPr="000B0A1A" w:rsidRDefault="00E12765" w:rsidP="00E12765">
      <w:pPr>
        <w:pStyle w:val="ListParagraph"/>
        <w:ind w:left="360" w:right="-180"/>
        <w:rPr>
          <w:rFonts w:ascii="Arial" w:hAnsi="Arial" w:cs="Arial"/>
          <w:sz w:val="20"/>
          <w:szCs w:val="20"/>
        </w:rPr>
      </w:pPr>
      <w:r w:rsidRPr="000B0A1A">
        <w:rPr>
          <w:rFonts w:ascii="Arial" w:hAnsi="Arial" w:cs="Arial"/>
          <w:sz w:val="20"/>
          <w:szCs w:val="20"/>
        </w:rPr>
        <w:t xml:space="preserve"> </w:t>
      </w:r>
    </w:p>
    <w:p w:rsidR="00E12765" w:rsidRPr="000B0A1A" w:rsidRDefault="00E12765" w:rsidP="00E12765">
      <w:pPr>
        <w:pStyle w:val="ListParagraph"/>
        <w:keepNext/>
        <w:numPr>
          <w:ilvl w:val="0"/>
          <w:numId w:val="14"/>
        </w:numPr>
        <w:spacing w:after="120"/>
        <w:ind w:left="360" w:right="-187"/>
        <w:rPr>
          <w:rFonts w:ascii="Arial" w:hAnsi="Arial" w:cs="Arial"/>
          <w:sz w:val="20"/>
          <w:szCs w:val="20"/>
        </w:rPr>
      </w:pPr>
      <w:r w:rsidRPr="000B0A1A">
        <w:rPr>
          <w:rFonts w:ascii="Arial" w:hAnsi="Arial" w:cs="Arial"/>
          <w:sz w:val="20"/>
          <w:szCs w:val="20"/>
        </w:rPr>
        <w:t>Compare research results of academic institutions that offer degrees in your desired field of study.</w:t>
      </w:r>
    </w:p>
    <w:tbl>
      <w:tblPr>
        <w:tblStyle w:val="TableGrid"/>
        <w:tblW w:w="9483" w:type="dxa"/>
        <w:tblInd w:w="108" w:type="dxa"/>
        <w:tblLook w:val="04A0"/>
      </w:tblPr>
      <w:tblGrid>
        <w:gridCol w:w="9483"/>
      </w:tblGrid>
      <w:tr w:rsidR="00E12765" w:rsidRPr="000B0A1A" w:rsidTr="007B182D">
        <w:trPr>
          <w:trHeight w:val="3104"/>
        </w:trPr>
        <w:tc>
          <w:tcPr>
            <w:tcW w:w="9483"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tc>
      </w:tr>
    </w:tbl>
    <w:p w:rsidR="00E12765" w:rsidRPr="000B0A1A" w:rsidRDefault="00E12765" w:rsidP="00E12765">
      <w:pPr>
        <w:pStyle w:val="ListParagraph"/>
        <w:ind w:left="360" w:right="-180"/>
        <w:rPr>
          <w:rFonts w:ascii="Arial" w:hAnsi="Arial" w:cs="Arial"/>
          <w:sz w:val="20"/>
          <w:szCs w:val="20"/>
        </w:rPr>
      </w:pPr>
      <w:r w:rsidRPr="000B0A1A">
        <w:rPr>
          <w:rFonts w:ascii="Arial" w:hAnsi="Arial" w:cs="Arial"/>
          <w:sz w:val="20"/>
          <w:szCs w:val="20"/>
        </w:rPr>
        <w:t xml:space="preserve"> </w:t>
      </w:r>
    </w:p>
    <w:p w:rsidR="00E12765" w:rsidRPr="000B0A1A" w:rsidRDefault="00E12765" w:rsidP="00E12765">
      <w:pPr>
        <w:pStyle w:val="ListParagraph"/>
        <w:spacing w:after="240"/>
        <w:ind w:left="360" w:right="-187"/>
        <w:rPr>
          <w:rFonts w:ascii="Arial" w:hAnsi="Arial" w:cs="Arial"/>
          <w:sz w:val="20"/>
          <w:szCs w:val="20"/>
        </w:rPr>
      </w:pPr>
    </w:p>
    <w:p w:rsidR="00E12765" w:rsidRPr="000B0A1A" w:rsidRDefault="00E12765" w:rsidP="00E12765">
      <w:pPr>
        <w:pStyle w:val="ListParagraph"/>
        <w:numPr>
          <w:ilvl w:val="0"/>
          <w:numId w:val="14"/>
        </w:numPr>
        <w:spacing w:after="240"/>
        <w:ind w:left="360" w:right="-187"/>
        <w:rPr>
          <w:rFonts w:ascii="Arial" w:hAnsi="Arial" w:cs="Arial"/>
          <w:sz w:val="20"/>
          <w:szCs w:val="20"/>
        </w:rPr>
      </w:pPr>
      <w:r w:rsidRPr="000B0A1A">
        <w:rPr>
          <w:rFonts w:ascii="Arial" w:hAnsi="Arial" w:cs="Arial"/>
          <w:sz w:val="20"/>
          <w:szCs w:val="20"/>
        </w:rPr>
        <w:t>Identify your top 3 academic institutions.</w:t>
      </w:r>
      <w:r w:rsidRPr="000B0A1A">
        <w:rPr>
          <w:rFonts w:ascii="Arial" w:eastAsia="Times New Roman" w:hAnsi="Arial" w:cs="Arial"/>
          <w:color w:val="000000"/>
          <w:sz w:val="20"/>
          <w:szCs w:val="20"/>
        </w:rPr>
        <w:t xml:space="preserve">  </w:t>
      </w:r>
    </w:p>
    <w:p w:rsidR="00E12765" w:rsidRPr="000B0A1A" w:rsidRDefault="00E12765" w:rsidP="00E12765">
      <w:pPr>
        <w:pStyle w:val="ListParagraph"/>
        <w:spacing w:after="240"/>
        <w:ind w:left="360" w:right="-187"/>
        <w:rPr>
          <w:rFonts w:ascii="Arial" w:hAnsi="Arial" w:cs="Arial"/>
          <w:sz w:val="20"/>
          <w:szCs w:val="20"/>
        </w:rPr>
      </w:pPr>
      <w:r w:rsidRPr="000B0A1A">
        <w:rPr>
          <w:rFonts w:ascii="Arial" w:eastAsia="Times New Roman" w:hAnsi="Arial" w:cs="Arial"/>
          <w:color w:val="000000"/>
          <w:sz w:val="20"/>
          <w:szCs w:val="20"/>
        </w:rPr>
        <w:t xml:space="preserve">        </w:t>
      </w:r>
    </w:p>
    <w:p w:rsidR="00E12765" w:rsidRPr="000B0A1A" w:rsidRDefault="00563BAC" w:rsidP="00E12765">
      <w:pPr>
        <w:pStyle w:val="ListParagraph"/>
        <w:numPr>
          <w:ilvl w:val="0"/>
          <w:numId w:val="1"/>
        </w:numPr>
        <w:ind w:left="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64" type="#_x0000_t32" style="position:absolute;left:0;text-align:left;margin-left:301.3pt;margin-top:13.45pt;width:171.45pt;height:.05pt;z-index:251909632" o:connectortype="straight"/>
        </w:pict>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t xml:space="preserve">   </w:t>
      </w:r>
      <w:r w:rsidR="00E12765" w:rsidRPr="000B0A1A">
        <w:rPr>
          <w:rFonts w:ascii="Arial" w:eastAsia="Times New Roman" w:hAnsi="Arial" w:cs="Arial"/>
          <w:color w:val="000000"/>
          <w:sz w:val="20"/>
          <w:szCs w:val="20"/>
        </w:rPr>
        <w:tab/>
        <w:t xml:space="preserve"> Location: </w:t>
      </w:r>
    </w:p>
    <w:p w:rsidR="00E12765" w:rsidRPr="000B0A1A" w:rsidRDefault="00563BAC" w:rsidP="00E12765">
      <w:pPr>
        <w:pStyle w:val="ListParagraph"/>
        <w:tabs>
          <w:tab w:val="left" w:pos="4320"/>
        </w:tabs>
        <w:rPr>
          <w:rFonts w:ascii="Arial" w:eastAsia="Times New Roman" w:hAnsi="Arial" w:cs="Arial"/>
          <w:color w:val="000000"/>
          <w:sz w:val="20"/>
          <w:szCs w:val="20"/>
        </w:rPr>
      </w:pPr>
      <w:r w:rsidRPr="00563BAC">
        <w:rPr>
          <w:noProof/>
          <w:sz w:val="20"/>
          <w:szCs w:val="20"/>
        </w:rPr>
        <w:pict>
          <v:shape id="_x0000_s1143" type="#_x0000_t32" style="position:absolute;left:0;text-align:left;margin-left:11.2pt;margin-top:-.45pt;width:211.6pt;height:0;z-index:251888128" o:connectortype="straight"/>
        </w:pict>
      </w:r>
    </w:p>
    <w:p w:rsidR="00E12765" w:rsidRPr="000B0A1A" w:rsidRDefault="00E12765" w:rsidP="00E12765">
      <w:pPr>
        <w:pStyle w:val="ListParagraph"/>
        <w:numPr>
          <w:ilvl w:val="0"/>
          <w:numId w:val="1"/>
        </w:numPr>
        <w:ind w:left="360"/>
        <w:rPr>
          <w:rFonts w:ascii="Arial" w:eastAsia="Times New Roman" w:hAnsi="Arial" w:cs="Arial"/>
          <w:color w:val="000000"/>
          <w:sz w:val="20"/>
          <w:szCs w:val="20"/>
        </w:rPr>
      </w:pPr>
      <w:r w:rsidRPr="000B0A1A">
        <w:rPr>
          <w:rFonts w:ascii="Arial" w:eastAsia="Times New Roman" w:hAnsi="Arial" w:cs="Arial"/>
          <w:color w:val="000000"/>
          <w:sz w:val="20"/>
          <w:szCs w:val="20"/>
        </w:rPr>
        <w:tab/>
      </w:r>
      <w:r w:rsidRPr="000B0A1A">
        <w:rPr>
          <w:rFonts w:ascii="Arial" w:eastAsia="Times New Roman" w:hAnsi="Arial" w:cs="Arial"/>
          <w:color w:val="000000"/>
          <w:sz w:val="20"/>
          <w:szCs w:val="20"/>
        </w:rPr>
        <w:tab/>
      </w:r>
      <w:r w:rsidRPr="000B0A1A">
        <w:rPr>
          <w:rFonts w:ascii="Arial" w:eastAsia="Times New Roman" w:hAnsi="Arial" w:cs="Arial"/>
          <w:color w:val="000000"/>
          <w:sz w:val="20"/>
          <w:szCs w:val="20"/>
        </w:rPr>
        <w:tab/>
      </w:r>
      <w:r w:rsidRPr="000B0A1A">
        <w:rPr>
          <w:rFonts w:ascii="Arial" w:eastAsia="Times New Roman" w:hAnsi="Arial" w:cs="Arial"/>
          <w:color w:val="000000"/>
          <w:sz w:val="20"/>
          <w:szCs w:val="20"/>
        </w:rPr>
        <w:tab/>
      </w:r>
      <w:r w:rsidRPr="000B0A1A">
        <w:rPr>
          <w:rFonts w:ascii="Arial" w:eastAsia="Times New Roman" w:hAnsi="Arial" w:cs="Arial"/>
          <w:color w:val="000000"/>
          <w:sz w:val="20"/>
          <w:szCs w:val="20"/>
        </w:rPr>
        <w:tab/>
      </w:r>
      <w:r w:rsidRPr="000B0A1A">
        <w:rPr>
          <w:rFonts w:ascii="Arial" w:eastAsia="Times New Roman" w:hAnsi="Arial" w:cs="Arial"/>
          <w:color w:val="000000"/>
          <w:sz w:val="20"/>
          <w:szCs w:val="20"/>
        </w:rPr>
        <w:tab/>
        <w:t xml:space="preserve">   </w:t>
      </w:r>
      <w:r w:rsidRPr="000B0A1A">
        <w:rPr>
          <w:rFonts w:ascii="Arial" w:eastAsia="Times New Roman" w:hAnsi="Arial" w:cs="Arial"/>
          <w:color w:val="000000"/>
          <w:sz w:val="20"/>
          <w:szCs w:val="20"/>
        </w:rPr>
        <w:tab/>
        <w:t xml:space="preserve"> Location:   </w:t>
      </w:r>
    </w:p>
    <w:p w:rsidR="00E12765" w:rsidRPr="000B0A1A" w:rsidRDefault="00563BAC" w:rsidP="00E12765">
      <w:pPr>
        <w:pStyle w:val="ListParagraph"/>
        <w:tabs>
          <w:tab w:val="left" w:pos="4320"/>
        </w:tabs>
        <w:rPr>
          <w:rFonts w:ascii="Arial" w:eastAsia="Times New Roman" w:hAnsi="Arial" w:cs="Arial"/>
          <w:color w:val="000000"/>
          <w:sz w:val="20"/>
          <w:szCs w:val="20"/>
        </w:rPr>
      </w:pPr>
      <w:r>
        <w:rPr>
          <w:rFonts w:ascii="Arial" w:eastAsia="Times New Roman" w:hAnsi="Arial" w:cs="Arial"/>
          <w:noProof/>
          <w:color w:val="000000"/>
          <w:sz w:val="20"/>
          <w:szCs w:val="20"/>
        </w:rPr>
        <w:pict>
          <v:shape id="_x0000_s1166" type="#_x0000_t32" style="position:absolute;left:0;text-align:left;margin-left:301.3pt;margin-top:-.45pt;width:171.45pt;height:.05pt;z-index:251911680" o:connectortype="straight"/>
        </w:pict>
      </w:r>
      <w:r w:rsidRPr="00563BAC">
        <w:rPr>
          <w:noProof/>
          <w:sz w:val="20"/>
          <w:szCs w:val="20"/>
        </w:rPr>
        <w:pict>
          <v:shape id="_x0000_s1165" type="#_x0000_t32" style="position:absolute;left:0;text-align:left;margin-left:11.2pt;margin-top:-.45pt;width:211.6pt;height:0;z-index:251910656" o:connectortype="straight"/>
        </w:pict>
      </w:r>
    </w:p>
    <w:p w:rsidR="00E12765" w:rsidRPr="000B0A1A" w:rsidRDefault="00563BAC" w:rsidP="00E12765">
      <w:pPr>
        <w:pStyle w:val="ListParagraph"/>
        <w:numPr>
          <w:ilvl w:val="0"/>
          <w:numId w:val="1"/>
        </w:numPr>
        <w:ind w:left="360"/>
        <w:rPr>
          <w:rFonts w:ascii="Arial" w:eastAsia="Times New Roman" w:hAnsi="Arial" w:cs="Arial"/>
          <w:color w:val="000000"/>
          <w:sz w:val="20"/>
          <w:szCs w:val="20"/>
        </w:rPr>
      </w:pPr>
      <w:r w:rsidRPr="00563BAC">
        <w:rPr>
          <w:noProof/>
        </w:rPr>
        <w:pict>
          <v:shape id="_x0000_s1142" type="#_x0000_t32" style="position:absolute;left:0;text-align:left;margin-left:11.2pt;margin-top:14.1pt;width:211.6pt;height:0;z-index:251887104" o:connectortype="straight"/>
        </w:pict>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r>
      <w:r w:rsidR="00E12765" w:rsidRPr="000B0A1A">
        <w:rPr>
          <w:rFonts w:ascii="Arial" w:eastAsia="Times New Roman" w:hAnsi="Arial" w:cs="Arial"/>
          <w:color w:val="000000"/>
          <w:sz w:val="20"/>
          <w:szCs w:val="20"/>
        </w:rPr>
        <w:tab/>
        <w:t xml:space="preserve">   </w:t>
      </w:r>
      <w:r w:rsidR="00E12765" w:rsidRPr="000B0A1A">
        <w:rPr>
          <w:rFonts w:ascii="Arial" w:eastAsia="Times New Roman" w:hAnsi="Arial" w:cs="Arial"/>
          <w:color w:val="000000"/>
          <w:sz w:val="20"/>
          <w:szCs w:val="20"/>
        </w:rPr>
        <w:tab/>
        <w:t xml:space="preserve"> Location:   </w:t>
      </w:r>
    </w:p>
    <w:p w:rsidR="00E12765" w:rsidRPr="000B0A1A" w:rsidRDefault="00563BAC" w:rsidP="00E12765">
      <w:pPr>
        <w:pStyle w:val="ListParagraph"/>
        <w:tabs>
          <w:tab w:val="left" w:pos="360"/>
        </w:tabs>
        <w:ind w:left="360"/>
        <w:rPr>
          <w:rFonts w:ascii="Arial" w:hAnsi="Arial" w:cs="Arial"/>
          <w:sz w:val="36"/>
          <w:szCs w:val="36"/>
        </w:rPr>
      </w:pPr>
      <w:r>
        <w:rPr>
          <w:rFonts w:ascii="Arial" w:hAnsi="Arial" w:cs="Arial"/>
          <w:noProof/>
          <w:sz w:val="36"/>
          <w:szCs w:val="36"/>
        </w:rPr>
        <w:pict>
          <v:shape id="_x0000_s1167" type="#_x0000_t32" style="position:absolute;left:0;text-align:left;margin-left:301.3pt;margin-top:.15pt;width:171.45pt;height:.05pt;z-index:251912704" o:connectortype="straight"/>
        </w:pict>
      </w:r>
    </w:p>
    <w:p w:rsidR="00E12765" w:rsidRPr="000B0A1A" w:rsidRDefault="00E12765" w:rsidP="00E12765">
      <w:pPr>
        <w:pStyle w:val="ListParagraph"/>
        <w:numPr>
          <w:ilvl w:val="0"/>
          <w:numId w:val="14"/>
        </w:numPr>
        <w:tabs>
          <w:tab w:val="left" w:pos="360"/>
        </w:tabs>
        <w:ind w:left="360"/>
        <w:rPr>
          <w:rFonts w:ascii="Arial" w:hAnsi="Arial" w:cs="Arial"/>
          <w:sz w:val="20"/>
          <w:szCs w:val="20"/>
        </w:rPr>
      </w:pPr>
      <w:r w:rsidRPr="000B0A1A">
        <w:rPr>
          <w:rFonts w:ascii="Arial" w:hAnsi="Arial" w:cs="Arial"/>
          <w:sz w:val="20"/>
          <w:szCs w:val="20"/>
        </w:rPr>
        <w:t>*** Submit an application to the institution(s) you selected.</w:t>
      </w:r>
    </w:p>
    <w:p w:rsidR="00E12765" w:rsidRPr="000B0A1A" w:rsidRDefault="00563BAC" w:rsidP="00E12765">
      <w:pPr>
        <w:tabs>
          <w:tab w:val="left" w:pos="360"/>
        </w:tabs>
        <w:spacing w:after="240"/>
        <w:rPr>
          <w:rFonts w:ascii="Arial" w:hAnsi="Arial" w:cs="Arial"/>
          <w:sz w:val="20"/>
          <w:szCs w:val="20"/>
        </w:rPr>
      </w:pPr>
      <w:r>
        <w:rPr>
          <w:rFonts w:ascii="Arial" w:hAnsi="Arial" w:cs="Arial"/>
          <w:noProof/>
          <w:sz w:val="20"/>
          <w:szCs w:val="20"/>
        </w:rPr>
        <w:pict>
          <v:shape id="_x0000_s1146" type="#_x0000_t32" style="position:absolute;margin-left:89.7pt;margin-top:11.7pt;width:211.6pt;height:0;z-index:251891200" o:connectortype="straight"/>
        </w:pict>
      </w:r>
      <w:r>
        <w:rPr>
          <w:rFonts w:ascii="Arial" w:hAnsi="Arial" w:cs="Arial"/>
          <w:noProof/>
          <w:sz w:val="20"/>
          <w:szCs w:val="20"/>
        </w:rPr>
        <w:pict>
          <v:shape id="_x0000_s1147" type="#_x0000_t32" style="position:absolute;margin-left:397.25pt;margin-top:11.15pt;width:70.85pt;height:0;z-index:251892224" o:connectortype="straight"/>
        </w:pict>
      </w:r>
      <w:r>
        <w:rPr>
          <w:rFonts w:ascii="Arial" w:hAnsi="Arial" w:cs="Arial"/>
          <w:noProof/>
          <w:sz w:val="20"/>
          <w:szCs w:val="20"/>
        </w:rPr>
        <w:pict>
          <v:shape id="_x0000_s1152" type="#_x0000_t32" style="position:absolute;margin-left:89.7pt;margin-top:36.6pt;width:211.6pt;height:0;z-index:251897344" o:connectortype="straight"/>
        </w:pict>
      </w:r>
      <w:r w:rsidR="00E12765" w:rsidRPr="000B0A1A">
        <w:rPr>
          <w:rFonts w:ascii="Arial" w:hAnsi="Arial" w:cs="Arial"/>
          <w:sz w:val="20"/>
          <w:szCs w:val="20"/>
        </w:rPr>
        <w:t xml:space="preserve">Name of institution: </w:t>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t>Date submitted:</w:t>
      </w:r>
    </w:p>
    <w:p w:rsidR="00E12765" w:rsidRPr="000B0A1A" w:rsidRDefault="00563BAC" w:rsidP="00E12765">
      <w:pPr>
        <w:tabs>
          <w:tab w:val="left" w:pos="360"/>
        </w:tabs>
        <w:spacing w:after="240"/>
        <w:rPr>
          <w:rFonts w:ascii="Arial" w:hAnsi="Arial" w:cs="Arial"/>
          <w:sz w:val="20"/>
          <w:szCs w:val="20"/>
        </w:rPr>
      </w:pPr>
      <w:r>
        <w:rPr>
          <w:rFonts w:ascii="Arial" w:hAnsi="Arial" w:cs="Arial"/>
          <w:noProof/>
          <w:sz w:val="20"/>
          <w:szCs w:val="20"/>
        </w:rPr>
        <w:pict>
          <v:shape id="_x0000_s1153" type="#_x0000_t32" style="position:absolute;margin-left:397.25pt;margin-top:11.15pt;width:70.85pt;height:0;z-index:251898368" o:connectortype="straight"/>
        </w:pict>
      </w:r>
      <w:r w:rsidR="00E12765" w:rsidRPr="000B0A1A">
        <w:rPr>
          <w:rFonts w:ascii="Arial" w:hAnsi="Arial" w:cs="Arial"/>
          <w:sz w:val="20"/>
          <w:szCs w:val="20"/>
        </w:rPr>
        <w:t xml:space="preserve">Name of institution: </w:t>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t>Date submitted:</w:t>
      </w:r>
    </w:p>
    <w:p w:rsidR="00E12765" w:rsidRPr="000B0A1A" w:rsidRDefault="00563BAC" w:rsidP="00E12765">
      <w:pPr>
        <w:tabs>
          <w:tab w:val="left" w:pos="360"/>
        </w:tabs>
        <w:spacing w:after="240"/>
        <w:rPr>
          <w:rFonts w:ascii="Arial" w:hAnsi="Arial" w:cs="Arial"/>
          <w:sz w:val="20"/>
          <w:szCs w:val="20"/>
        </w:rPr>
      </w:pPr>
      <w:r>
        <w:rPr>
          <w:rFonts w:ascii="Arial" w:hAnsi="Arial" w:cs="Arial"/>
          <w:noProof/>
          <w:sz w:val="20"/>
          <w:szCs w:val="20"/>
        </w:rPr>
        <w:pict>
          <v:shape id="_x0000_s1154" type="#_x0000_t32" style="position:absolute;margin-left:89.7pt;margin-top:11pt;width:211.6pt;height:0;z-index:251899392" o:connectortype="straight"/>
        </w:pict>
      </w:r>
      <w:r>
        <w:rPr>
          <w:rFonts w:ascii="Arial" w:hAnsi="Arial" w:cs="Arial"/>
          <w:noProof/>
          <w:sz w:val="20"/>
          <w:szCs w:val="20"/>
        </w:rPr>
        <w:pict>
          <v:shape id="_x0000_s1155" type="#_x0000_t32" style="position:absolute;margin-left:397.25pt;margin-top:11.15pt;width:70.85pt;height:0;z-index:251900416" o:connectortype="straight"/>
        </w:pict>
      </w:r>
      <w:r w:rsidR="00E12765" w:rsidRPr="000B0A1A">
        <w:rPr>
          <w:rFonts w:ascii="Arial" w:hAnsi="Arial" w:cs="Arial"/>
          <w:sz w:val="20"/>
          <w:szCs w:val="20"/>
        </w:rPr>
        <w:t xml:space="preserve">Name of institution: </w:t>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r>
      <w:r w:rsidR="00E12765" w:rsidRPr="000B0A1A">
        <w:rPr>
          <w:rFonts w:ascii="Arial" w:hAnsi="Arial" w:cs="Arial"/>
          <w:sz w:val="20"/>
          <w:szCs w:val="20"/>
        </w:rPr>
        <w:tab/>
        <w:t>Date submitted:</w:t>
      </w:r>
    </w:p>
    <w:p w:rsidR="00E12765" w:rsidRPr="000B0A1A" w:rsidRDefault="00E12765" w:rsidP="00E12765">
      <w:pPr>
        <w:pStyle w:val="ListParagraph"/>
        <w:keepNext/>
        <w:numPr>
          <w:ilvl w:val="0"/>
          <w:numId w:val="14"/>
        </w:numPr>
        <w:tabs>
          <w:tab w:val="left" w:pos="360"/>
        </w:tabs>
        <w:spacing w:after="120"/>
        <w:ind w:left="360"/>
        <w:rPr>
          <w:rFonts w:ascii="Arial" w:hAnsi="Arial" w:cs="Arial"/>
          <w:sz w:val="20"/>
          <w:szCs w:val="20"/>
        </w:rPr>
      </w:pPr>
      <w:r w:rsidRPr="000B0A1A">
        <w:rPr>
          <w:rFonts w:ascii="Arial" w:hAnsi="Arial" w:cs="Arial"/>
          <w:sz w:val="20"/>
          <w:szCs w:val="20"/>
        </w:rPr>
        <w:t>*** Identify an academic counselor at your preferred institution and schedule a one-on-one or telephonic counseling session.  Academic counselors are typically located by visiting the school's registrar and/or admissions website.  Additional degree-specific information may also be sought by contacting the faculty/staff within your specific field of study.</w:t>
      </w:r>
    </w:p>
    <w:tbl>
      <w:tblPr>
        <w:tblStyle w:val="TableGrid"/>
        <w:tblW w:w="0" w:type="auto"/>
        <w:tblInd w:w="108" w:type="dxa"/>
        <w:tblLook w:val="04A0"/>
      </w:tblPr>
      <w:tblGrid>
        <w:gridCol w:w="9468"/>
      </w:tblGrid>
      <w:tr w:rsidR="00E12765" w:rsidRPr="000B0A1A" w:rsidTr="007B182D">
        <w:trPr>
          <w:trHeight w:val="827"/>
        </w:trPr>
        <w:tc>
          <w:tcPr>
            <w:tcW w:w="9468"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r w:rsidRPr="000B0A1A">
              <w:rPr>
                <w:rFonts w:ascii="Arial" w:hAnsi="Arial" w:cs="Arial"/>
                <w:sz w:val="20"/>
                <w:szCs w:val="20"/>
              </w:rPr>
              <w:t xml:space="preserve">Name of counselor/advisor:                                                                    Counseling date: </w:t>
            </w:r>
          </w:p>
          <w:p w:rsidR="00E12765" w:rsidRPr="000B0A1A" w:rsidRDefault="00563BAC" w:rsidP="007B182D">
            <w:pPr>
              <w:keepNext/>
              <w:rPr>
                <w:rFonts w:ascii="Arial" w:hAnsi="Arial" w:cs="Arial"/>
                <w:sz w:val="20"/>
                <w:szCs w:val="20"/>
              </w:rPr>
            </w:pPr>
            <w:r>
              <w:rPr>
                <w:rFonts w:ascii="Arial" w:hAnsi="Arial" w:cs="Arial"/>
                <w:noProof/>
                <w:sz w:val="20"/>
                <w:szCs w:val="20"/>
              </w:rPr>
              <w:pict>
                <v:shape id="_x0000_s1144" type="#_x0000_t32" style="position:absolute;margin-left:388.85pt;margin-top:-.05pt;width:70.85pt;height:0;z-index:251889152" o:connectortype="straight"/>
              </w:pict>
            </w:r>
            <w:r>
              <w:rPr>
                <w:rFonts w:ascii="Arial" w:hAnsi="Arial" w:cs="Arial"/>
                <w:noProof/>
                <w:sz w:val="20"/>
                <w:szCs w:val="20"/>
              </w:rPr>
              <w:pict>
                <v:shape id="_x0000_s1145" type="#_x0000_t32" style="position:absolute;margin-left:124.55pt;margin-top:-.05pt;width:178.05pt;height:0;z-index:251890176" o:connectortype="straight"/>
              </w:pict>
            </w:r>
          </w:p>
        </w:tc>
      </w:tr>
    </w:tbl>
    <w:p w:rsidR="00E12765" w:rsidRPr="000B0A1A" w:rsidRDefault="00E12765" w:rsidP="00E12765">
      <w:pPr>
        <w:pStyle w:val="ListParagraph"/>
        <w:ind w:left="360"/>
        <w:rPr>
          <w:rFonts w:ascii="Arial" w:hAnsi="Arial" w:cs="Arial"/>
          <w:sz w:val="20"/>
          <w:szCs w:val="20"/>
        </w:rPr>
      </w:pPr>
    </w:p>
    <w:p w:rsidR="00E12765" w:rsidRPr="000B0A1A" w:rsidRDefault="00E12765" w:rsidP="00E12765">
      <w:pPr>
        <w:pStyle w:val="ListParagraph"/>
        <w:keepNext/>
        <w:numPr>
          <w:ilvl w:val="0"/>
          <w:numId w:val="14"/>
        </w:numPr>
        <w:spacing w:after="120"/>
        <w:ind w:left="360"/>
        <w:rPr>
          <w:rFonts w:ascii="Arial" w:hAnsi="Arial" w:cs="Arial"/>
          <w:sz w:val="20"/>
          <w:szCs w:val="20"/>
        </w:rPr>
      </w:pPr>
      <w:r w:rsidRPr="000B0A1A">
        <w:rPr>
          <w:rFonts w:ascii="Arial" w:hAnsi="Arial" w:cs="Arial"/>
          <w:sz w:val="20"/>
          <w:szCs w:val="20"/>
        </w:rPr>
        <w:t>*** Contact the Student Veteran Organization (</w:t>
      </w:r>
      <w:hyperlink r:id="rId64" w:history="1">
        <w:r w:rsidRPr="000B0A1A">
          <w:rPr>
            <w:rStyle w:val="Hyperlink"/>
            <w:rFonts w:ascii="Arial" w:hAnsi="Arial" w:cs="Arial"/>
            <w:sz w:val="20"/>
            <w:szCs w:val="20"/>
          </w:rPr>
          <w:t>http://www.studentveterans.org/</w:t>
        </w:r>
      </w:hyperlink>
      <w:r w:rsidRPr="000B0A1A">
        <w:rPr>
          <w:rFonts w:ascii="Arial" w:hAnsi="Arial" w:cs="Arial"/>
          <w:sz w:val="20"/>
          <w:szCs w:val="20"/>
        </w:rPr>
        <w:t>) at your preferred school (if available), or the local VA Representative to identify local Veteran support resources.</w:t>
      </w:r>
    </w:p>
    <w:tbl>
      <w:tblPr>
        <w:tblStyle w:val="TableGrid"/>
        <w:tblW w:w="0" w:type="auto"/>
        <w:tblInd w:w="108" w:type="dxa"/>
        <w:tblLook w:val="04A0"/>
      </w:tblPr>
      <w:tblGrid>
        <w:gridCol w:w="9468"/>
      </w:tblGrid>
      <w:tr w:rsidR="00E12765" w:rsidRPr="000B0A1A" w:rsidTr="007B182D">
        <w:trPr>
          <w:trHeight w:val="827"/>
        </w:trPr>
        <w:tc>
          <w:tcPr>
            <w:tcW w:w="9468"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563BAC" w:rsidP="007B182D">
            <w:pPr>
              <w:keepNext/>
              <w:rPr>
                <w:rFonts w:ascii="Arial" w:hAnsi="Arial" w:cs="Arial"/>
                <w:sz w:val="20"/>
                <w:szCs w:val="20"/>
              </w:rPr>
            </w:pPr>
            <w:r>
              <w:rPr>
                <w:rFonts w:ascii="Arial" w:hAnsi="Arial" w:cs="Arial"/>
                <w:noProof/>
                <w:sz w:val="20"/>
                <w:szCs w:val="20"/>
              </w:rPr>
              <w:pict>
                <v:shape id="_x0000_s1148" type="#_x0000_t32" style="position:absolute;margin-left:390.35pt;margin-top:9.45pt;width:70.85pt;height:0;z-index:251893248" o:connectortype="straight"/>
              </w:pict>
            </w:r>
            <w:r>
              <w:rPr>
                <w:rFonts w:ascii="Arial" w:hAnsi="Arial" w:cs="Arial"/>
                <w:noProof/>
                <w:sz w:val="20"/>
                <w:szCs w:val="20"/>
              </w:rPr>
              <w:pict>
                <v:shape id="_x0000_s1149" type="#_x0000_t32" style="position:absolute;margin-left:80.55pt;margin-top:9.45pt;width:226.05pt;height:0;z-index:251894272" o:connectortype="straight"/>
              </w:pict>
            </w:r>
            <w:r w:rsidR="00E12765" w:rsidRPr="000B0A1A">
              <w:rPr>
                <w:rFonts w:ascii="Arial" w:hAnsi="Arial" w:cs="Arial"/>
                <w:sz w:val="20"/>
                <w:szCs w:val="20"/>
              </w:rPr>
              <w:t>Name of contact:                                                                                          Contact date:</w:t>
            </w:r>
          </w:p>
          <w:p w:rsidR="00E12765" w:rsidRPr="000B0A1A" w:rsidRDefault="00E12765" w:rsidP="007B182D">
            <w:pPr>
              <w:keepNext/>
              <w:rPr>
                <w:rFonts w:ascii="Arial" w:hAnsi="Arial" w:cs="Arial"/>
                <w:sz w:val="20"/>
                <w:szCs w:val="20"/>
              </w:rPr>
            </w:pPr>
          </w:p>
        </w:tc>
      </w:tr>
    </w:tbl>
    <w:p w:rsidR="00E12765" w:rsidRPr="000B0A1A" w:rsidRDefault="00E12765" w:rsidP="00E12765">
      <w:pPr>
        <w:pStyle w:val="ListParagraph"/>
        <w:ind w:left="360"/>
        <w:rPr>
          <w:rFonts w:ascii="Arial" w:hAnsi="Arial" w:cs="Arial"/>
          <w:sz w:val="20"/>
          <w:szCs w:val="20"/>
        </w:rPr>
      </w:pPr>
    </w:p>
    <w:p w:rsidR="00E12765" w:rsidRPr="000B0A1A" w:rsidRDefault="00E12765" w:rsidP="00E12765">
      <w:pPr>
        <w:pStyle w:val="ListParagraph"/>
        <w:numPr>
          <w:ilvl w:val="0"/>
          <w:numId w:val="14"/>
        </w:numPr>
        <w:spacing w:after="120"/>
        <w:ind w:left="360"/>
        <w:rPr>
          <w:rFonts w:ascii="Arial" w:hAnsi="Arial" w:cs="Arial"/>
          <w:sz w:val="20"/>
          <w:szCs w:val="20"/>
        </w:rPr>
      </w:pPr>
      <w:r w:rsidRPr="000B0A1A">
        <w:rPr>
          <w:rFonts w:ascii="Arial" w:hAnsi="Arial" w:cs="Arial"/>
          <w:sz w:val="20"/>
          <w:szCs w:val="20"/>
        </w:rPr>
        <w:t>Contact the academic institution GI Bill certifying official to confirm GI Bill eligibility and acceptance.</w:t>
      </w:r>
    </w:p>
    <w:tbl>
      <w:tblPr>
        <w:tblStyle w:val="TableGrid"/>
        <w:tblW w:w="0" w:type="auto"/>
        <w:tblInd w:w="108" w:type="dxa"/>
        <w:tblLook w:val="04A0"/>
      </w:tblPr>
      <w:tblGrid>
        <w:gridCol w:w="9468"/>
      </w:tblGrid>
      <w:tr w:rsidR="00E12765" w:rsidRPr="000B0A1A" w:rsidTr="007B182D">
        <w:trPr>
          <w:trHeight w:val="827"/>
        </w:trPr>
        <w:tc>
          <w:tcPr>
            <w:tcW w:w="9468" w:type="dxa"/>
          </w:tcPr>
          <w:p w:rsidR="00E12765" w:rsidRPr="000B0A1A" w:rsidRDefault="00E12765" w:rsidP="007B182D">
            <w:pPr>
              <w:keepNext/>
              <w:rPr>
                <w:rFonts w:ascii="Arial" w:hAnsi="Arial" w:cs="Arial"/>
                <w:sz w:val="20"/>
                <w:szCs w:val="20"/>
              </w:rPr>
            </w:pPr>
            <w:r w:rsidRPr="000B0A1A">
              <w:rPr>
                <w:rFonts w:ascii="Arial" w:hAnsi="Arial" w:cs="Arial"/>
                <w:sz w:val="20"/>
                <w:szCs w:val="20"/>
              </w:rPr>
              <w:t>Notes:</w:t>
            </w: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E12765" w:rsidP="007B182D">
            <w:pPr>
              <w:keepNext/>
              <w:rPr>
                <w:rFonts w:ascii="Arial" w:hAnsi="Arial" w:cs="Arial"/>
                <w:sz w:val="20"/>
                <w:szCs w:val="20"/>
              </w:rPr>
            </w:pPr>
          </w:p>
          <w:p w:rsidR="00E12765" w:rsidRPr="000B0A1A" w:rsidRDefault="00563BAC" w:rsidP="007B182D">
            <w:pPr>
              <w:keepNext/>
              <w:tabs>
                <w:tab w:val="right" w:pos="9252"/>
              </w:tabs>
              <w:rPr>
                <w:rFonts w:ascii="Arial" w:hAnsi="Arial" w:cs="Arial"/>
                <w:sz w:val="20"/>
                <w:szCs w:val="20"/>
              </w:rPr>
            </w:pPr>
            <w:r>
              <w:rPr>
                <w:rFonts w:ascii="Arial" w:hAnsi="Arial" w:cs="Arial"/>
                <w:noProof/>
                <w:sz w:val="20"/>
                <w:szCs w:val="20"/>
              </w:rPr>
              <w:pict>
                <v:shape id="_x0000_s1150" type="#_x0000_t32" style="position:absolute;margin-left:337.1pt;margin-top:10.8pt;width:122.6pt;height:.05pt;z-index:251895296" o:connectortype="straight"/>
              </w:pict>
            </w:r>
            <w:r>
              <w:rPr>
                <w:rFonts w:ascii="Arial" w:hAnsi="Arial" w:cs="Arial"/>
                <w:noProof/>
                <w:sz w:val="20"/>
                <w:szCs w:val="20"/>
              </w:rPr>
              <w:pict>
                <v:shape id="_x0000_s1151" type="#_x0000_t32" style="position:absolute;margin-left:79.05pt;margin-top:9.8pt;width:226.05pt;height:0;z-index:251896320" o:connectortype="straight"/>
              </w:pict>
            </w:r>
            <w:r w:rsidR="00E12765" w:rsidRPr="000B0A1A">
              <w:rPr>
                <w:rFonts w:ascii="Arial" w:hAnsi="Arial" w:cs="Arial"/>
                <w:sz w:val="20"/>
                <w:szCs w:val="20"/>
              </w:rPr>
              <w:t xml:space="preserve">Name of contact:                                                                                     Date:   </w:t>
            </w:r>
            <w:r w:rsidR="00E12765" w:rsidRPr="000B0A1A">
              <w:rPr>
                <w:rFonts w:ascii="Arial" w:hAnsi="Arial" w:cs="Arial"/>
                <w:sz w:val="20"/>
                <w:szCs w:val="20"/>
              </w:rPr>
              <w:tab/>
            </w:r>
          </w:p>
          <w:p w:rsidR="00E12765" w:rsidRPr="000B0A1A" w:rsidRDefault="00E12765" w:rsidP="007B182D">
            <w:pPr>
              <w:keepNext/>
              <w:rPr>
                <w:rFonts w:ascii="Arial" w:hAnsi="Arial" w:cs="Arial"/>
                <w:sz w:val="20"/>
                <w:szCs w:val="20"/>
              </w:rPr>
            </w:pPr>
          </w:p>
        </w:tc>
      </w:tr>
    </w:tbl>
    <w:p w:rsidR="00E12765" w:rsidRPr="000B0A1A" w:rsidRDefault="00E12765" w:rsidP="00E12765">
      <w:pPr>
        <w:pStyle w:val="ListParagraph"/>
        <w:ind w:left="360"/>
        <w:rPr>
          <w:rFonts w:ascii="Arial" w:hAnsi="Arial" w:cs="Arial"/>
          <w:sz w:val="36"/>
          <w:szCs w:val="36"/>
        </w:rPr>
      </w:pPr>
    </w:p>
    <w:p w:rsidR="00E12765" w:rsidRPr="000B0A1A" w:rsidRDefault="00E12765" w:rsidP="00E12765">
      <w:pPr>
        <w:pStyle w:val="ListParagraph"/>
        <w:keepNext/>
        <w:numPr>
          <w:ilvl w:val="0"/>
          <w:numId w:val="17"/>
        </w:numPr>
        <w:ind w:left="360" w:right="-187"/>
        <w:rPr>
          <w:rFonts w:ascii="Arial" w:hAnsi="Arial" w:cs="Arial"/>
          <w:sz w:val="20"/>
          <w:szCs w:val="20"/>
        </w:rPr>
      </w:pPr>
      <w:r w:rsidRPr="000B0A1A">
        <w:rPr>
          <w:rFonts w:ascii="Arial" w:hAnsi="Arial" w:cs="Arial"/>
          <w:sz w:val="20"/>
          <w:szCs w:val="20"/>
        </w:rPr>
        <w:t xml:space="preserve">Have you received an acceptance letter to an academic institution?                                           </w:t>
      </w:r>
    </w:p>
    <w:p w:rsidR="00E12765" w:rsidRPr="000B0A1A" w:rsidRDefault="00563BAC" w:rsidP="00E12765">
      <w:pPr>
        <w:spacing w:after="0"/>
        <w:rPr>
          <w:rFonts w:ascii="Arial" w:hAnsi="Arial" w:cs="Arial"/>
          <w:sz w:val="20"/>
          <w:szCs w:val="20"/>
        </w:rPr>
      </w:pPr>
      <w:r>
        <w:rPr>
          <w:rFonts w:ascii="Arial" w:hAnsi="Arial" w:cs="Arial"/>
          <w:noProof/>
          <w:sz w:val="20"/>
          <w:szCs w:val="20"/>
        </w:rPr>
        <w:pict>
          <v:shape id="_x0000_s1156" type="#_x0000_t32" style="position:absolute;margin-left:3.6pt;margin-top:8.55pt;width:28.2pt;height:0;z-index:251901440" o:connectortype="straight"/>
        </w:pict>
      </w:r>
      <w:r w:rsidR="00E12765" w:rsidRPr="000B0A1A">
        <w:rPr>
          <w:rFonts w:ascii="Arial" w:hAnsi="Arial" w:cs="Arial"/>
          <w:sz w:val="20"/>
          <w:szCs w:val="20"/>
        </w:rPr>
        <w:tab/>
      </w:r>
      <w:proofErr w:type="gramStart"/>
      <w:r w:rsidR="00E12765" w:rsidRPr="000B0A1A">
        <w:rPr>
          <w:rFonts w:ascii="Arial" w:hAnsi="Arial" w:cs="Arial"/>
          <w:sz w:val="20"/>
          <w:szCs w:val="20"/>
        </w:rPr>
        <w:t>Yes,</w:t>
      </w:r>
      <w:proofErr w:type="gramEnd"/>
      <w:r w:rsidR="00E12765" w:rsidRPr="000B0A1A">
        <w:rPr>
          <w:rFonts w:ascii="Arial" w:hAnsi="Arial" w:cs="Arial"/>
          <w:sz w:val="20"/>
          <w:szCs w:val="20"/>
        </w:rPr>
        <w:t xml:space="preserve"> and a copy of my acceptance letter is attached.</w:t>
      </w:r>
    </w:p>
    <w:p w:rsidR="00E12765" w:rsidRPr="000B0A1A" w:rsidRDefault="00E12765" w:rsidP="00E12765">
      <w:pPr>
        <w:pStyle w:val="ListParagraph"/>
        <w:keepNext/>
        <w:ind w:left="360" w:right="-187"/>
        <w:rPr>
          <w:rFonts w:ascii="Arial" w:hAnsi="Arial" w:cs="Arial"/>
          <w:sz w:val="20"/>
          <w:szCs w:val="20"/>
        </w:rPr>
      </w:pPr>
    </w:p>
    <w:p w:rsidR="00E12765" w:rsidRPr="000B0A1A" w:rsidRDefault="00563BAC" w:rsidP="00E12765">
      <w:pPr>
        <w:pStyle w:val="ListParagraph"/>
        <w:keepNext/>
        <w:ind w:left="360" w:right="-187"/>
        <w:rPr>
          <w:rFonts w:ascii="Arial" w:hAnsi="Arial" w:cs="Arial"/>
          <w:sz w:val="20"/>
          <w:szCs w:val="20"/>
        </w:rPr>
      </w:pPr>
      <w:r>
        <w:rPr>
          <w:rFonts w:ascii="Arial" w:hAnsi="Arial" w:cs="Arial"/>
          <w:noProof/>
          <w:sz w:val="20"/>
          <w:szCs w:val="20"/>
        </w:rPr>
        <w:pict>
          <v:shape id="_x0000_s1157" type="#_x0000_t32" style="position:absolute;left:0;text-align:left;margin-left:3.6pt;margin-top:8.55pt;width:28.2pt;height:0;z-index:251902464" o:connectortype="straight"/>
        </w:pict>
      </w:r>
      <w:r w:rsidR="00E12765" w:rsidRPr="000B0A1A">
        <w:rPr>
          <w:rFonts w:ascii="Arial" w:hAnsi="Arial" w:cs="Arial"/>
          <w:sz w:val="20"/>
          <w:szCs w:val="20"/>
        </w:rPr>
        <w:tab/>
        <w:t xml:space="preserve">No, but I anticipate a response from the institution within the next couple of weeks. </w:t>
      </w:r>
    </w:p>
    <w:p w:rsidR="00E12765" w:rsidRPr="000B0A1A" w:rsidRDefault="00E12765" w:rsidP="00E12765">
      <w:pPr>
        <w:pStyle w:val="ListParagraph"/>
        <w:ind w:left="360" w:right="-180"/>
        <w:rPr>
          <w:rFonts w:ascii="Arial" w:hAnsi="Arial" w:cs="Arial"/>
          <w:sz w:val="20"/>
          <w:szCs w:val="20"/>
        </w:rPr>
      </w:pPr>
    </w:p>
    <w:p w:rsidR="00E12765" w:rsidRPr="000B0A1A" w:rsidRDefault="00563BAC" w:rsidP="00E12765">
      <w:pPr>
        <w:pStyle w:val="ListParagraph"/>
        <w:ind w:right="-180"/>
        <w:rPr>
          <w:rFonts w:ascii="Arial" w:hAnsi="Arial" w:cs="Arial"/>
          <w:sz w:val="20"/>
          <w:szCs w:val="20"/>
        </w:rPr>
      </w:pPr>
      <w:r>
        <w:rPr>
          <w:rFonts w:ascii="Arial" w:hAnsi="Arial" w:cs="Arial"/>
          <w:noProof/>
          <w:sz w:val="20"/>
          <w:szCs w:val="20"/>
        </w:rPr>
        <w:pict>
          <v:shape id="_x0000_s1158" type="#_x0000_t32" style="position:absolute;left:0;text-align:left;margin-left:3.6pt;margin-top:8.55pt;width:28.2pt;height:0;z-index:251903488" o:connectortype="straight"/>
        </w:pict>
      </w:r>
      <w:r w:rsidR="00E12765" w:rsidRPr="000B0A1A">
        <w:rPr>
          <w:rFonts w:ascii="Arial" w:hAnsi="Arial" w:cs="Arial"/>
          <w:sz w:val="20"/>
          <w:szCs w:val="20"/>
        </w:rPr>
        <w:t xml:space="preserve">No, but I will continue to research and apply to other institutions that meet my post-transition educational goals and relocation plans. </w:t>
      </w:r>
    </w:p>
    <w:p w:rsidR="00E12765" w:rsidRPr="000B0A1A" w:rsidRDefault="00E12765" w:rsidP="00E12765">
      <w:pPr>
        <w:pStyle w:val="ListParagraph"/>
        <w:ind w:left="360" w:right="-180"/>
        <w:rPr>
          <w:rFonts w:ascii="Arial" w:hAnsi="Arial" w:cs="Arial"/>
          <w:sz w:val="20"/>
          <w:szCs w:val="20"/>
        </w:rPr>
      </w:pPr>
    </w:p>
    <w:p w:rsidR="00E12765" w:rsidRPr="000B0A1A" w:rsidRDefault="00E12765" w:rsidP="00E12765">
      <w:pPr>
        <w:pStyle w:val="ListParagraph"/>
        <w:numPr>
          <w:ilvl w:val="0"/>
          <w:numId w:val="17"/>
        </w:numPr>
        <w:ind w:left="360" w:right="-180"/>
        <w:rPr>
          <w:rFonts w:ascii="Arial" w:hAnsi="Arial" w:cs="Arial"/>
          <w:sz w:val="20"/>
          <w:szCs w:val="20"/>
        </w:rPr>
      </w:pPr>
      <w:r w:rsidRPr="000B0A1A">
        <w:rPr>
          <w:rFonts w:ascii="Arial" w:hAnsi="Arial" w:cs="Arial"/>
          <w:sz w:val="20"/>
          <w:szCs w:val="20"/>
        </w:rPr>
        <w:t>Attach a copy of your class registration confirmation.</w:t>
      </w:r>
    </w:p>
    <w:p w:rsidR="00E12765" w:rsidRPr="000B0A1A" w:rsidRDefault="00E12765" w:rsidP="00E12765">
      <w:pPr>
        <w:pStyle w:val="ListParagraph"/>
        <w:ind w:left="360" w:right="-180"/>
        <w:rPr>
          <w:rFonts w:ascii="Arial" w:hAnsi="Arial" w:cs="Arial"/>
          <w:sz w:val="20"/>
          <w:szCs w:val="20"/>
        </w:rPr>
      </w:pPr>
    </w:p>
    <w:p w:rsidR="00E12765" w:rsidRPr="000B0A1A" w:rsidRDefault="00E12765" w:rsidP="00E12765">
      <w:pPr>
        <w:pStyle w:val="ListParagraph"/>
        <w:spacing w:after="120" w:line="240" w:lineRule="auto"/>
        <w:ind w:left="360" w:right="-187"/>
        <w:rPr>
          <w:rFonts w:ascii="Arial" w:hAnsi="Arial" w:cs="Arial"/>
          <w:sz w:val="20"/>
          <w:szCs w:val="20"/>
        </w:rPr>
      </w:pPr>
      <w:r w:rsidRPr="000B0A1A">
        <w:rPr>
          <w:rFonts w:ascii="Arial" w:hAnsi="Arial" w:cs="Arial"/>
          <w:sz w:val="20"/>
          <w:szCs w:val="20"/>
        </w:rPr>
        <w:t xml:space="preserve">                                       </w:t>
      </w:r>
    </w:p>
    <w:p w:rsidR="00E12765" w:rsidRPr="00D07999" w:rsidRDefault="00E12765" w:rsidP="00E12765">
      <w:pPr>
        <w:tabs>
          <w:tab w:val="left" w:pos="360"/>
        </w:tabs>
        <w:rPr>
          <w:rFonts w:ascii="Arial" w:eastAsia="Times New Roman" w:hAnsi="Arial" w:cs="Arial"/>
          <w:b/>
          <w:color w:val="365F91" w:themeColor="accent1" w:themeShade="BF"/>
          <w:sz w:val="20"/>
          <w:szCs w:val="20"/>
        </w:rPr>
      </w:pPr>
      <w:r w:rsidRPr="000B0A1A">
        <w:rPr>
          <w:rFonts w:ascii="Arial" w:hAnsi="Arial" w:cs="Arial"/>
          <w:b/>
          <w:sz w:val="20"/>
          <w:szCs w:val="20"/>
        </w:rPr>
        <w:t>E.  Prepare your transition timeline (refer to ITP Block 6, Transition Milestones; Section VIII).</w:t>
      </w:r>
    </w:p>
    <w:p w:rsidR="00E12765" w:rsidRPr="00637C07" w:rsidRDefault="00E12765" w:rsidP="00E12765">
      <w:pPr>
        <w:jc w:val="center"/>
        <w:rPr>
          <w:rFonts w:ascii="Arial" w:eastAsia="Times New Roman" w:hAnsi="Arial" w:cs="Arial"/>
          <w:b/>
          <w:color w:val="365F91" w:themeColor="accent1" w:themeShade="BF"/>
          <w:sz w:val="20"/>
          <w:szCs w:val="20"/>
        </w:rPr>
      </w:pPr>
      <w:r w:rsidRPr="00637C07">
        <w:rPr>
          <w:rFonts w:ascii="Arial" w:eastAsia="Times New Roman" w:hAnsi="Arial" w:cs="Arial"/>
          <w:b/>
          <w:color w:val="365F91" w:themeColor="accent1" w:themeShade="BF"/>
          <w:sz w:val="20"/>
          <w:szCs w:val="20"/>
        </w:rPr>
        <w:t>CAREER PATH</w:t>
      </w:r>
      <w:r>
        <w:rPr>
          <w:rFonts w:ascii="Arial" w:eastAsia="Times New Roman" w:hAnsi="Arial" w:cs="Arial"/>
          <w:b/>
          <w:color w:val="365F91" w:themeColor="accent1" w:themeShade="BF"/>
          <w:sz w:val="20"/>
          <w:szCs w:val="20"/>
        </w:rPr>
        <w:t xml:space="preserve"> - TECHNICAL TRAINING (ITP BLOCK 4)</w:t>
      </w:r>
    </w:p>
    <w:p w:rsidR="00E12765" w:rsidRPr="00637C07" w:rsidRDefault="00E12765" w:rsidP="00E12765">
      <w:pPr>
        <w:tabs>
          <w:tab w:val="left" w:pos="360"/>
        </w:tabs>
        <w:rPr>
          <w:rFonts w:ascii="Arial" w:hAnsi="Arial" w:cs="Arial"/>
          <w:b/>
          <w:sz w:val="20"/>
          <w:szCs w:val="20"/>
        </w:rPr>
      </w:pPr>
      <w:r w:rsidRPr="00637C07">
        <w:rPr>
          <w:rFonts w:ascii="Arial" w:hAnsi="Arial" w:cs="Arial"/>
          <w:b/>
          <w:sz w:val="20"/>
          <w:szCs w:val="20"/>
        </w:rPr>
        <w:t>Section VI.  Technical Training</w:t>
      </w:r>
    </w:p>
    <w:p w:rsidR="00E12765" w:rsidRPr="00637C07" w:rsidRDefault="00E12765" w:rsidP="00E12765">
      <w:pPr>
        <w:pStyle w:val="ListParagraph"/>
        <w:numPr>
          <w:ilvl w:val="0"/>
          <w:numId w:val="22"/>
        </w:numPr>
        <w:ind w:left="360"/>
        <w:rPr>
          <w:rFonts w:ascii="Arial" w:hAnsi="Arial" w:cs="Arial"/>
          <w:b/>
          <w:sz w:val="20"/>
          <w:szCs w:val="20"/>
        </w:rPr>
      </w:pPr>
      <w:r w:rsidRPr="00637C07">
        <w:rPr>
          <w:rFonts w:ascii="Arial" w:hAnsi="Arial" w:cs="Arial"/>
          <w:b/>
          <w:sz w:val="20"/>
          <w:szCs w:val="20"/>
        </w:rPr>
        <w:t>Contact your Transition Counselor to schedule attendance at the Technical Training Workshop.</w:t>
      </w:r>
    </w:p>
    <w:p w:rsidR="00E12765" w:rsidRPr="00637C07" w:rsidRDefault="00563BAC" w:rsidP="00E12765">
      <w:pPr>
        <w:spacing w:after="0"/>
        <w:rPr>
          <w:rFonts w:ascii="Arial" w:hAnsi="Arial" w:cs="Arial"/>
          <w:sz w:val="20"/>
          <w:szCs w:val="20"/>
        </w:rPr>
      </w:pPr>
      <w:r w:rsidRPr="00563BAC">
        <w:rPr>
          <w:noProof/>
        </w:rPr>
        <w:pict>
          <v:shape id="_x0000_s1175" type="#_x0000_t32" style="position:absolute;margin-left:241.85pt;margin-top:10.85pt;width:87.15pt;height:0;z-index:251921920" o:connectortype="straight"/>
        </w:pict>
      </w:r>
      <w:r w:rsidR="00E12765" w:rsidRPr="00637C07">
        <w:rPr>
          <w:rFonts w:ascii="Arial" w:hAnsi="Arial" w:cs="Arial"/>
          <w:sz w:val="20"/>
          <w:szCs w:val="20"/>
        </w:rPr>
        <w:t xml:space="preserve">Date of </w:t>
      </w:r>
      <w:r w:rsidR="00E12765">
        <w:rPr>
          <w:rFonts w:ascii="Arial" w:hAnsi="Arial" w:cs="Arial"/>
          <w:sz w:val="20"/>
          <w:szCs w:val="20"/>
        </w:rPr>
        <w:t xml:space="preserve">Transition GPS </w:t>
      </w:r>
      <w:r w:rsidR="00E12765" w:rsidRPr="00637C07">
        <w:rPr>
          <w:rFonts w:ascii="Arial" w:hAnsi="Arial" w:cs="Arial"/>
          <w:sz w:val="20"/>
          <w:szCs w:val="20"/>
        </w:rPr>
        <w:t xml:space="preserve">Technical Training Workshop: </w:t>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t xml:space="preserve">            </w:t>
      </w:r>
    </w:p>
    <w:p w:rsidR="00E12765" w:rsidRPr="00637C07" w:rsidRDefault="00E12765" w:rsidP="00E12765">
      <w:pPr>
        <w:pStyle w:val="ListParagraph"/>
        <w:tabs>
          <w:tab w:val="left" w:pos="360"/>
        </w:tabs>
        <w:ind w:left="360"/>
        <w:rPr>
          <w:rFonts w:ascii="Arial" w:hAnsi="Arial" w:cs="Arial"/>
          <w:b/>
          <w:sz w:val="20"/>
          <w:szCs w:val="20"/>
        </w:rPr>
      </w:pPr>
    </w:p>
    <w:p w:rsidR="00E12765" w:rsidRPr="00637C07" w:rsidRDefault="00E12765" w:rsidP="00E12765">
      <w:pPr>
        <w:pStyle w:val="ListParagraph"/>
        <w:tabs>
          <w:tab w:val="left" w:pos="360"/>
        </w:tabs>
        <w:ind w:left="360"/>
        <w:rPr>
          <w:rFonts w:ascii="Arial" w:hAnsi="Arial" w:cs="Arial"/>
          <w:b/>
          <w:sz w:val="20"/>
          <w:szCs w:val="20"/>
        </w:rPr>
      </w:pPr>
    </w:p>
    <w:p w:rsidR="00E12765" w:rsidRPr="00637C07" w:rsidRDefault="00E12765" w:rsidP="00E12765">
      <w:pPr>
        <w:pStyle w:val="ListParagraph"/>
        <w:numPr>
          <w:ilvl w:val="0"/>
          <w:numId w:val="22"/>
        </w:numPr>
        <w:tabs>
          <w:tab w:val="left" w:pos="360"/>
        </w:tabs>
        <w:ind w:left="360"/>
        <w:rPr>
          <w:rFonts w:ascii="Arial" w:hAnsi="Arial" w:cs="Arial"/>
          <w:b/>
          <w:sz w:val="20"/>
          <w:szCs w:val="20"/>
        </w:rPr>
      </w:pPr>
      <w:r w:rsidRPr="00637C07">
        <w:rPr>
          <w:rFonts w:ascii="Arial" w:hAnsi="Arial" w:cs="Arial"/>
          <w:b/>
          <w:sz w:val="20"/>
          <w:szCs w:val="20"/>
        </w:rPr>
        <w:t>Complete the Education Needs Assessment.</w:t>
      </w:r>
    </w:p>
    <w:p w:rsidR="00E12765" w:rsidRPr="00637C07" w:rsidRDefault="00E12765" w:rsidP="00E12765">
      <w:pPr>
        <w:pStyle w:val="ListParagraph"/>
        <w:tabs>
          <w:tab w:val="left" w:pos="360"/>
        </w:tabs>
        <w:ind w:left="360"/>
        <w:rPr>
          <w:rFonts w:ascii="Arial" w:hAnsi="Arial" w:cs="Arial"/>
          <w:sz w:val="20"/>
          <w:szCs w:val="20"/>
        </w:rPr>
      </w:pPr>
    </w:p>
    <w:p w:rsidR="00E12765" w:rsidRPr="00637C07" w:rsidRDefault="00E12765" w:rsidP="00E12765">
      <w:pPr>
        <w:pStyle w:val="ListParagraph"/>
        <w:numPr>
          <w:ilvl w:val="0"/>
          <w:numId w:val="18"/>
        </w:numPr>
        <w:tabs>
          <w:tab w:val="left" w:pos="360"/>
        </w:tabs>
        <w:ind w:left="360"/>
        <w:rPr>
          <w:rFonts w:ascii="Arial" w:hAnsi="Arial" w:cs="Arial"/>
          <w:sz w:val="20"/>
          <w:szCs w:val="20"/>
        </w:rPr>
      </w:pPr>
      <w:r w:rsidRPr="00637C07">
        <w:rPr>
          <w:rFonts w:ascii="Arial" w:hAnsi="Arial" w:cs="Arial"/>
          <w:sz w:val="20"/>
          <w:szCs w:val="20"/>
        </w:rPr>
        <w:t>Schedule one-on-one counseling with a Service Education Guidance Counselor through your installation Transition Counselor.</w:t>
      </w:r>
    </w:p>
    <w:tbl>
      <w:tblPr>
        <w:tblStyle w:val="TableGrid"/>
        <w:tblW w:w="0" w:type="auto"/>
        <w:tblInd w:w="108" w:type="dxa"/>
        <w:tblLook w:val="04A0"/>
      </w:tblPr>
      <w:tblGrid>
        <w:gridCol w:w="9468"/>
      </w:tblGrid>
      <w:tr w:rsidR="00E12765" w:rsidRPr="00637C07" w:rsidTr="007B182D">
        <w:trPr>
          <w:trHeight w:val="827"/>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563BAC" w:rsidP="007B182D">
            <w:pPr>
              <w:rPr>
                <w:rFonts w:ascii="Arial" w:hAnsi="Arial" w:cs="Arial"/>
                <w:sz w:val="20"/>
                <w:szCs w:val="20"/>
              </w:rPr>
            </w:pPr>
            <w:r>
              <w:rPr>
                <w:rFonts w:ascii="Arial" w:hAnsi="Arial" w:cs="Arial"/>
                <w:noProof/>
                <w:sz w:val="20"/>
                <w:szCs w:val="20"/>
              </w:rPr>
              <w:pict>
                <v:shape id="_x0000_s1194" type="#_x0000_t32" style="position:absolute;margin-left:124.55pt;margin-top:10.65pt;width:178.05pt;height:0;z-index:251941376" o:connectortype="straight"/>
              </w:pict>
            </w:r>
            <w:r>
              <w:rPr>
                <w:rFonts w:ascii="Arial" w:hAnsi="Arial" w:cs="Arial"/>
                <w:noProof/>
                <w:sz w:val="20"/>
                <w:szCs w:val="20"/>
              </w:rPr>
              <w:pict>
                <v:shape id="_x0000_s1195" type="#_x0000_t32" style="position:absolute;margin-left:388.85pt;margin-top:10.65pt;width:70.85pt;height:0;z-index:251942400" o:connectortype="straight"/>
              </w:pict>
            </w:r>
            <w:r w:rsidR="00E12765" w:rsidRPr="00637C07">
              <w:rPr>
                <w:rFonts w:ascii="Arial" w:hAnsi="Arial" w:cs="Arial"/>
                <w:sz w:val="20"/>
                <w:szCs w:val="20"/>
              </w:rPr>
              <w:t xml:space="preserve">Name of counselor/advisor:                                                                       Date attended: </w:t>
            </w:r>
          </w:p>
          <w:p w:rsidR="00E12765" w:rsidRPr="00637C07" w:rsidRDefault="00E12765" w:rsidP="007B182D">
            <w:pPr>
              <w:rPr>
                <w:rFonts w:ascii="Arial" w:hAnsi="Arial" w:cs="Arial"/>
                <w:sz w:val="20"/>
                <w:szCs w:val="20"/>
              </w:rPr>
            </w:pPr>
          </w:p>
        </w:tc>
      </w:tr>
    </w:tbl>
    <w:p w:rsidR="00E12765" w:rsidRPr="00637C07" w:rsidRDefault="00E12765" w:rsidP="00E12765">
      <w:pPr>
        <w:pStyle w:val="ListParagraph"/>
        <w:ind w:left="360"/>
        <w:rPr>
          <w:rFonts w:ascii="Arial" w:hAnsi="Arial" w:cs="Arial"/>
          <w:sz w:val="20"/>
          <w:szCs w:val="20"/>
        </w:rPr>
      </w:pPr>
    </w:p>
    <w:p w:rsidR="00E12765" w:rsidRPr="00637C07" w:rsidRDefault="00E12765" w:rsidP="00E12765">
      <w:pPr>
        <w:pStyle w:val="ListParagraph"/>
        <w:numPr>
          <w:ilvl w:val="0"/>
          <w:numId w:val="18"/>
        </w:numPr>
        <w:tabs>
          <w:tab w:val="left" w:pos="360"/>
        </w:tabs>
        <w:ind w:left="360"/>
        <w:rPr>
          <w:rFonts w:ascii="Arial" w:hAnsi="Arial" w:cs="Arial"/>
          <w:sz w:val="20"/>
          <w:szCs w:val="20"/>
        </w:rPr>
      </w:pPr>
      <w:r>
        <w:rPr>
          <w:rFonts w:ascii="Arial" w:hAnsi="Arial" w:cs="Arial"/>
          <w:sz w:val="20"/>
          <w:szCs w:val="20"/>
        </w:rPr>
        <w:t xml:space="preserve">*** </w:t>
      </w:r>
      <w:r w:rsidRPr="00637C07">
        <w:rPr>
          <w:rFonts w:ascii="Arial" w:hAnsi="Arial" w:cs="Arial"/>
          <w:sz w:val="20"/>
          <w:szCs w:val="20"/>
        </w:rPr>
        <w:t>Attach the results of your Education Needs Assessment.</w:t>
      </w:r>
    </w:p>
    <w:p w:rsidR="00E12765" w:rsidRPr="00637C07" w:rsidRDefault="00E12765" w:rsidP="00E12765">
      <w:pPr>
        <w:pStyle w:val="ListParagraph"/>
        <w:rPr>
          <w:rFonts w:ascii="Arial" w:hAnsi="Arial" w:cs="Arial"/>
          <w:sz w:val="20"/>
          <w:szCs w:val="20"/>
        </w:rPr>
      </w:pPr>
    </w:p>
    <w:p w:rsidR="00E12765" w:rsidRPr="00637C07" w:rsidRDefault="00E12765" w:rsidP="00E12765">
      <w:pPr>
        <w:pStyle w:val="ListParagraph"/>
        <w:numPr>
          <w:ilvl w:val="0"/>
          <w:numId w:val="18"/>
        </w:numPr>
        <w:tabs>
          <w:tab w:val="left" w:pos="360"/>
        </w:tabs>
        <w:spacing w:after="120"/>
        <w:ind w:left="360"/>
        <w:rPr>
          <w:rFonts w:ascii="Arial" w:hAnsi="Arial" w:cs="Arial"/>
          <w:sz w:val="20"/>
          <w:szCs w:val="20"/>
        </w:rPr>
      </w:pPr>
      <w:r w:rsidRPr="00637C07">
        <w:rPr>
          <w:rFonts w:ascii="Arial" w:hAnsi="Arial" w:cs="Arial"/>
          <w:sz w:val="20"/>
          <w:szCs w:val="20"/>
        </w:rPr>
        <w:t>Summarize the results of your Education Needs Assessment.</w:t>
      </w:r>
    </w:p>
    <w:tbl>
      <w:tblPr>
        <w:tblStyle w:val="TableGrid"/>
        <w:tblW w:w="0" w:type="auto"/>
        <w:tblInd w:w="108" w:type="dxa"/>
        <w:tblLook w:val="04A0"/>
      </w:tblPr>
      <w:tblGrid>
        <w:gridCol w:w="9468"/>
      </w:tblGrid>
      <w:tr w:rsidR="00E12765" w:rsidRPr="00637C07" w:rsidTr="007B182D">
        <w:trPr>
          <w:trHeight w:val="3374"/>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0"/>
        <w:rPr>
          <w:rFonts w:ascii="Arial" w:hAnsi="Arial" w:cs="Arial"/>
          <w:sz w:val="20"/>
          <w:szCs w:val="20"/>
        </w:rPr>
      </w:pPr>
    </w:p>
    <w:p w:rsidR="00E12765" w:rsidRPr="00637C07" w:rsidRDefault="00E12765" w:rsidP="00E12765">
      <w:pPr>
        <w:pStyle w:val="ListParagraph"/>
        <w:numPr>
          <w:ilvl w:val="0"/>
          <w:numId w:val="18"/>
        </w:numPr>
        <w:tabs>
          <w:tab w:val="left" w:pos="360"/>
        </w:tabs>
        <w:spacing w:after="120"/>
        <w:ind w:left="360"/>
        <w:rPr>
          <w:rFonts w:ascii="Arial" w:hAnsi="Arial" w:cs="Arial"/>
          <w:sz w:val="20"/>
          <w:szCs w:val="20"/>
        </w:rPr>
      </w:pPr>
      <w:r w:rsidRPr="00637C07">
        <w:rPr>
          <w:rFonts w:ascii="Arial" w:hAnsi="Arial" w:cs="Arial"/>
          <w:sz w:val="20"/>
          <w:szCs w:val="20"/>
        </w:rPr>
        <w:t>Identify the field of study and degree that you plan to pursue.</w:t>
      </w:r>
    </w:p>
    <w:p w:rsidR="00E12765" w:rsidRPr="00637C07" w:rsidRDefault="00E12765" w:rsidP="00E12765">
      <w:pPr>
        <w:tabs>
          <w:tab w:val="left" w:pos="360"/>
        </w:tabs>
        <w:spacing w:after="0"/>
        <w:rPr>
          <w:rFonts w:ascii="Arial" w:hAnsi="Arial" w:cs="Arial"/>
          <w:sz w:val="20"/>
          <w:szCs w:val="20"/>
        </w:rPr>
      </w:pPr>
    </w:p>
    <w:p w:rsidR="00E12765" w:rsidRPr="00637C07" w:rsidRDefault="00563BAC" w:rsidP="00E12765">
      <w:pPr>
        <w:tabs>
          <w:tab w:val="left" w:pos="360"/>
        </w:tabs>
        <w:rPr>
          <w:rFonts w:ascii="Arial" w:hAnsi="Arial" w:cs="Arial"/>
          <w:sz w:val="20"/>
          <w:szCs w:val="20"/>
        </w:rPr>
      </w:pPr>
      <w:r>
        <w:rPr>
          <w:rFonts w:ascii="Arial" w:hAnsi="Arial" w:cs="Arial"/>
          <w:noProof/>
          <w:sz w:val="20"/>
          <w:szCs w:val="20"/>
        </w:rPr>
        <w:pict>
          <v:shape id="_x0000_s1176" type="#_x0000_t32" style="position:absolute;margin-left:68.65pt;margin-top:13.35pt;width:399.45pt;height:0;z-index:251922944" o:connectortype="straight"/>
        </w:pict>
      </w:r>
      <w:r w:rsidR="00E12765" w:rsidRPr="00637C07">
        <w:rPr>
          <w:rFonts w:ascii="Arial" w:hAnsi="Arial" w:cs="Arial"/>
          <w:sz w:val="20"/>
          <w:szCs w:val="20"/>
        </w:rPr>
        <w:t xml:space="preserve">Field of study: </w:t>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p>
    <w:p w:rsidR="00E12765" w:rsidRPr="00637C07" w:rsidRDefault="00E12765" w:rsidP="00E12765">
      <w:pPr>
        <w:tabs>
          <w:tab w:val="left" w:pos="360"/>
        </w:tabs>
        <w:rPr>
          <w:rFonts w:ascii="Arial" w:hAnsi="Arial" w:cs="Arial"/>
          <w:sz w:val="20"/>
          <w:szCs w:val="20"/>
        </w:rPr>
      </w:pPr>
    </w:p>
    <w:p w:rsidR="00E12765" w:rsidRPr="00637C07" w:rsidRDefault="00563BAC" w:rsidP="00E12765">
      <w:pPr>
        <w:tabs>
          <w:tab w:val="left" w:pos="360"/>
        </w:tabs>
        <w:spacing w:after="0"/>
        <w:rPr>
          <w:rFonts w:ascii="Arial" w:hAnsi="Arial" w:cs="Arial"/>
          <w:sz w:val="20"/>
          <w:szCs w:val="20"/>
        </w:rPr>
      </w:pPr>
      <w:r>
        <w:rPr>
          <w:rFonts w:ascii="Arial" w:hAnsi="Arial" w:cs="Arial"/>
          <w:noProof/>
          <w:sz w:val="20"/>
          <w:szCs w:val="20"/>
        </w:rPr>
        <w:pict>
          <v:shape id="_x0000_s1178" type="#_x0000_t32" style="position:absolute;margin-left:289.65pt;margin-top:13.15pt;width:178.45pt;height:0;z-index:251924992" o:connectortype="straight"/>
        </w:pict>
      </w:r>
      <w:r>
        <w:rPr>
          <w:rFonts w:ascii="Arial" w:hAnsi="Arial" w:cs="Arial"/>
          <w:noProof/>
          <w:sz w:val="20"/>
          <w:szCs w:val="20"/>
        </w:rPr>
        <w:pict>
          <v:shape id="_x0000_s1177" type="#_x0000_t32" style="position:absolute;margin-left:41pt;margin-top:12.3pt;width:106.45pt;height:.05pt;z-index:251923968" o:connectortype="straight"/>
        </w:pict>
      </w:r>
      <w:r w:rsidR="00E12765" w:rsidRPr="00637C07">
        <w:rPr>
          <w:rFonts w:ascii="Arial" w:hAnsi="Arial" w:cs="Arial"/>
          <w:sz w:val="20"/>
          <w:szCs w:val="20"/>
        </w:rPr>
        <w:t>Degree:</w:t>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t xml:space="preserve">Target completion date: </w:t>
      </w:r>
    </w:p>
    <w:p w:rsidR="00E12765" w:rsidRDefault="00E12765" w:rsidP="00E12765">
      <w:pPr>
        <w:pStyle w:val="ListParagraph"/>
        <w:tabs>
          <w:tab w:val="left" w:pos="360"/>
        </w:tabs>
        <w:ind w:left="360"/>
        <w:rPr>
          <w:rFonts w:ascii="Arial" w:hAnsi="Arial" w:cs="Arial"/>
          <w:b/>
          <w:sz w:val="20"/>
          <w:szCs w:val="20"/>
        </w:rPr>
      </w:pPr>
    </w:p>
    <w:p w:rsidR="00E12765" w:rsidRDefault="00E12765" w:rsidP="00E12765">
      <w:pPr>
        <w:spacing w:after="0" w:line="240" w:lineRule="auto"/>
        <w:rPr>
          <w:rFonts w:ascii="Arial" w:eastAsia="Times New Roman" w:hAnsi="Arial" w:cs="Arial"/>
          <w:sz w:val="20"/>
          <w:szCs w:val="20"/>
        </w:rPr>
      </w:pPr>
      <w:r>
        <w:rPr>
          <w:rFonts w:ascii="Arial" w:eastAsia="Times New Roman" w:hAnsi="Arial" w:cs="Arial"/>
          <w:sz w:val="20"/>
          <w:szCs w:val="20"/>
        </w:rPr>
        <w:t xml:space="preserve">*** Career Readiness Standards are noted by 3 asterisks throughout the Individual Transition Plan </w:t>
      </w:r>
    </w:p>
    <w:p w:rsidR="00E12765" w:rsidRPr="00637C07" w:rsidRDefault="00E12765" w:rsidP="00E12765">
      <w:pPr>
        <w:pStyle w:val="ListParagraph"/>
        <w:numPr>
          <w:ilvl w:val="0"/>
          <w:numId w:val="22"/>
        </w:numPr>
        <w:tabs>
          <w:tab w:val="left" w:pos="360"/>
        </w:tabs>
        <w:ind w:left="360"/>
        <w:rPr>
          <w:rFonts w:ascii="Arial" w:hAnsi="Arial" w:cs="Arial"/>
          <w:b/>
          <w:sz w:val="20"/>
          <w:szCs w:val="20"/>
        </w:rPr>
      </w:pPr>
      <w:r w:rsidRPr="00637C07">
        <w:rPr>
          <w:rFonts w:ascii="Arial" w:hAnsi="Arial" w:cs="Arial"/>
          <w:b/>
          <w:sz w:val="20"/>
          <w:szCs w:val="20"/>
        </w:rPr>
        <w:t>Assess educational financing options.</w:t>
      </w:r>
    </w:p>
    <w:p w:rsidR="00E12765" w:rsidRPr="00637C07" w:rsidRDefault="00E12765" w:rsidP="00E12765">
      <w:pPr>
        <w:pStyle w:val="ListParagraph"/>
        <w:tabs>
          <w:tab w:val="left" w:pos="360"/>
        </w:tabs>
        <w:ind w:left="360"/>
        <w:rPr>
          <w:rFonts w:ascii="Arial" w:hAnsi="Arial" w:cs="Arial"/>
          <w:sz w:val="20"/>
          <w:szCs w:val="20"/>
        </w:rPr>
      </w:pPr>
    </w:p>
    <w:p w:rsidR="00E12765" w:rsidRPr="00637C07" w:rsidRDefault="00E12765" w:rsidP="00E12765">
      <w:pPr>
        <w:pStyle w:val="ListParagraph"/>
        <w:numPr>
          <w:ilvl w:val="0"/>
          <w:numId w:val="14"/>
        </w:numPr>
        <w:tabs>
          <w:tab w:val="left" w:pos="360"/>
        </w:tabs>
        <w:spacing w:after="120"/>
        <w:ind w:left="360"/>
        <w:rPr>
          <w:rFonts w:ascii="Arial" w:hAnsi="Arial" w:cs="Arial"/>
          <w:sz w:val="20"/>
          <w:szCs w:val="20"/>
        </w:rPr>
      </w:pPr>
      <w:r w:rsidRPr="00637C07">
        <w:rPr>
          <w:rFonts w:ascii="Arial" w:hAnsi="Arial" w:cs="Arial"/>
          <w:sz w:val="20"/>
          <w:szCs w:val="20"/>
        </w:rPr>
        <w:t xml:space="preserve">Apply for GI Bill benefits - visit:  </w:t>
      </w:r>
      <w:hyperlink r:id="rId65" w:history="1">
        <w:r w:rsidRPr="00637C07">
          <w:rPr>
            <w:rStyle w:val="Hyperlink"/>
            <w:rFonts w:ascii="Arial" w:hAnsi="Arial" w:cs="Arial"/>
            <w:sz w:val="20"/>
            <w:szCs w:val="20"/>
          </w:rPr>
          <w:t>http://www.gibill.va.gov/</w:t>
        </w:r>
      </w:hyperlink>
      <w:r w:rsidRPr="00637C07">
        <w:rPr>
          <w:rFonts w:ascii="Arial" w:hAnsi="Arial" w:cs="Arial"/>
          <w:sz w:val="20"/>
          <w:szCs w:val="20"/>
        </w:rPr>
        <w:t xml:space="preserve"> and </w:t>
      </w:r>
      <w:hyperlink r:id="rId66" w:history="1">
        <w:r>
          <w:rPr>
            <w:rStyle w:val="Hyperlink"/>
            <w:rFonts w:ascii="Arial" w:hAnsi="Arial" w:cs="Arial"/>
            <w:sz w:val="20"/>
            <w:szCs w:val="20"/>
          </w:rPr>
          <w:t>www.ebenefits.va.gov</w:t>
        </w:r>
      </w:hyperlink>
      <w:r w:rsidRPr="00637C07">
        <w:rPr>
          <w:rFonts w:ascii="Arial" w:hAnsi="Arial" w:cs="Arial"/>
          <w:sz w:val="20"/>
          <w:szCs w:val="20"/>
        </w:rPr>
        <w:t xml:space="preserve"> </w:t>
      </w:r>
    </w:p>
    <w:p w:rsidR="00E12765" w:rsidRPr="00637C07" w:rsidRDefault="00E12765" w:rsidP="00E12765">
      <w:pPr>
        <w:pStyle w:val="ListParagraph"/>
        <w:tabs>
          <w:tab w:val="left" w:pos="360"/>
        </w:tabs>
        <w:spacing w:after="120"/>
        <w:ind w:left="360"/>
        <w:rPr>
          <w:rFonts w:ascii="Arial" w:hAnsi="Arial" w:cs="Arial"/>
          <w:sz w:val="20"/>
          <w:szCs w:val="20"/>
        </w:rPr>
      </w:pPr>
    </w:p>
    <w:tbl>
      <w:tblPr>
        <w:tblStyle w:val="TableGrid"/>
        <w:tblW w:w="0" w:type="auto"/>
        <w:tblInd w:w="108" w:type="dxa"/>
        <w:tblLook w:val="04A0"/>
      </w:tblPr>
      <w:tblGrid>
        <w:gridCol w:w="9468"/>
      </w:tblGrid>
      <w:tr w:rsidR="00E12765" w:rsidRPr="00637C07" w:rsidTr="007B182D">
        <w:trPr>
          <w:trHeight w:val="827"/>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r w:rsidRPr="00637C07">
              <w:rPr>
                <w:rFonts w:ascii="Arial" w:hAnsi="Arial" w:cs="Arial"/>
                <w:sz w:val="20"/>
                <w:szCs w:val="20"/>
              </w:rPr>
              <w:t>GI Bill application date:</w:t>
            </w:r>
            <w:r w:rsidRPr="00637C07">
              <w:rPr>
                <w:sz w:val="23"/>
                <w:szCs w:val="23"/>
              </w:rPr>
              <w:t xml:space="preserve"> </w:t>
            </w:r>
            <w:r w:rsidRPr="00637C07">
              <w:rPr>
                <w:rFonts w:ascii="Arial" w:hAnsi="Arial" w:cs="Arial"/>
                <w:sz w:val="20"/>
                <w:szCs w:val="20"/>
              </w:rPr>
              <w:t xml:space="preserve"> </w:t>
            </w:r>
          </w:p>
          <w:p w:rsidR="00E12765" w:rsidRPr="00637C07" w:rsidRDefault="00563BAC" w:rsidP="007B182D">
            <w:pPr>
              <w:keepNext/>
              <w:rPr>
                <w:rFonts w:ascii="Arial" w:hAnsi="Arial" w:cs="Arial"/>
                <w:sz w:val="20"/>
                <w:szCs w:val="20"/>
              </w:rPr>
            </w:pPr>
            <w:r>
              <w:rPr>
                <w:rFonts w:ascii="Arial" w:hAnsi="Arial" w:cs="Arial"/>
                <w:noProof/>
                <w:sz w:val="20"/>
                <w:szCs w:val="20"/>
              </w:rPr>
              <w:pict>
                <v:shape id="_x0000_s1179" type="#_x0000_t32" style="position:absolute;margin-left:104.65pt;margin-top:-.55pt;width:70.85pt;height:0;z-index:251926016" o:connectortype="straight"/>
              </w:pict>
            </w:r>
          </w:p>
        </w:tc>
      </w:tr>
    </w:tbl>
    <w:p w:rsidR="00E12765" w:rsidRPr="00637C07" w:rsidRDefault="00E12765" w:rsidP="00E12765">
      <w:pPr>
        <w:pStyle w:val="ListParagraph"/>
        <w:tabs>
          <w:tab w:val="left" w:pos="360"/>
        </w:tabs>
        <w:spacing w:after="120"/>
        <w:ind w:left="360"/>
        <w:rPr>
          <w:rFonts w:ascii="Arial" w:hAnsi="Arial" w:cs="Arial"/>
          <w:sz w:val="20"/>
          <w:szCs w:val="20"/>
        </w:rPr>
      </w:pPr>
    </w:p>
    <w:p w:rsidR="00E12765" w:rsidRPr="00637C07" w:rsidRDefault="00E12765" w:rsidP="00E12765">
      <w:pPr>
        <w:pStyle w:val="ListParagraph"/>
        <w:keepNext/>
        <w:numPr>
          <w:ilvl w:val="0"/>
          <w:numId w:val="14"/>
        </w:numPr>
        <w:spacing w:after="120"/>
        <w:ind w:left="360"/>
        <w:rPr>
          <w:rFonts w:ascii="Arial" w:hAnsi="Arial" w:cs="Arial"/>
          <w:sz w:val="20"/>
          <w:szCs w:val="20"/>
        </w:rPr>
      </w:pPr>
      <w:r w:rsidRPr="00637C07">
        <w:rPr>
          <w:rFonts w:ascii="Arial" w:hAnsi="Arial" w:cs="Arial"/>
          <w:sz w:val="20"/>
          <w:szCs w:val="20"/>
        </w:rPr>
        <w:t>Determine if you will attend training part-time or full-time and identify how many credit hours you will take each semester.</w:t>
      </w:r>
    </w:p>
    <w:tbl>
      <w:tblPr>
        <w:tblStyle w:val="TableGrid"/>
        <w:tblW w:w="0" w:type="auto"/>
        <w:tblInd w:w="108" w:type="dxa"/>
        <w:tblLook w:val="04A0"/>
      </w:tblPr>
      <w:tblGrid>
        <w:gridCol w:w="9468"/>
      </w:tblGrid>
      <w:tr w:rsidR="00E12765" w:rsidRPr="00637C07" w:rsidTr="007B182D">
        <w:trPr>
          <w:trHeight w:val="1340"/>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r w:rsidRPr="00637C07">
              <w:rPr>
                <w:rFonts w:ascii="Arial" w:hAnsi="Arial" w:cs="Arial"/>
                <w:sz w:val="20"/>
                <w:szCs w:val="20"/>
              </w:rPr>
              <w:t xml:space="preserve"> </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rPr>
          <w:rFonts w:ascii="Arial" w:hAnsi="Arial" w:cs="Arial"/>
          <w:sz w:val="20"/>
          <w:szCs w:val="20"/>
        </w:rPr>
      </w:pPr>
    </w:p>
    <w:p w:rsidR="00E12765" w:rsidRPr="00637C07" w:rsidRDefault="00E12765" w:rsidP="00E12765">
      <w:pPr>
        <w:pStyle w:val="ListParagraph"/>
        <w:keepNext/>
        <w:numPr>
          <w:ilvl w:val="0"/>
          <w:numId w:val="14"/>
        </w:numPr>
        <w:spacing w:after="120"/>
        <w:ind w:left="360" w:right="-187"/>
        <w:rPr>
          <w:rFonts w:ascii="Arial" w:hAnsi="Arial" w:cs="Arial"/>
          <w:sz w:val="20"/>
          <w:szCs w:val="20"/>
        </w:rPr>
      </w:pPr>
      <w:r w:rsidRPr="00637C07">
        <w:rPr>
          <w:rFonts w:ascii="Arial" w:hAnsi="Arial" w:cs="Arial"/>
          <w:sz w:val="20"/>
          <w:szCs w:val="20"/>
        </w:rPr>
        <w:t xml:space="preserve">Identify potential sources of income while attending school (e.g., employment options and scholarship/ grant eligibility including academic, athletic, need-based, veteran status, college/career specific). Assistance is available by attending the Transition GPS Education Workshop and by visiting the DOL Career One Stop website:  </w:t>
      </w:r>
      <w:hyperlink r:id="rId67" w:history="1">
        <w:r w:rsidRPr="00637C07">
          <w:rPr>
            <w:rStyle w:val="Hyperlink"/>
            <w:rFonts w:ascii="Arial" w:hAnsi="Arial" w:cs="Arial"/>
            <w:sz w:val="20"/>
            <w:szCs w:val="20"/>
          </w:rPr>
          <w:t>http://www.careeronestop.org/militarytransition/</w:t>
        </w:r>
      </w:hyperlink>
      <w:r w:rsidRPr="00637C07">
        <w:rPr>
          <w:rFonts w:ascii="Arial" w:hAnsi="Arial" w:cs="Arial"/>
          <w:sz w:val="20"/>
          <w:szCs w:val="20"/>
        </w:rPr>
        <w:t>.</w:t>
      </w:r>
    </w:p>
    <w:tbl>
      <w:tblPr>
        <w:tblStyle w:val="TableGrid"/>
        <w:tblW w:w="0" w:type="auto"/>
        <w:tblInd w:w="108" w:type="dxa"/>
        <w:tblLook w:val="04A0"/>
      </w:tblPr>
      <w:tblGrid>
        <w:gridCol w:w="9468"/>
      </w:tblGrid>
      <w:tr w:rsidR="00E12765" w:rsidRPr="00637C07" w:rsidTr="007B182D">
        <w:trPr>
          <w:trHeight w:val="1430"/>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tabs>
          <w:tab w:val="left" w:pos="360"/>
        </w:tabs>
        <w:spacing w:after="120"/>
        <w:ind w:left="360"/>
        <w:rPr>
          <w:rFonts w:ascii="Arial" w:hAnsi="Arial" w:cs="Arial"/>
          <w:sz w:val="20"/>
          <w:szCs w:val="20"/>
        </w:rPr>
      </w:pPr>
    </w:p>
    <w:p w:rsidR="00E12765" w:rsidRPr="00637C07" w:rsidRDefault="00E12765" w:rsidP="00E12765">
      <w:pPr>
        <w:pStyle w:val="ListParagraph"/>
        <w:tabs>
          <w:tab w:val="left" w:pos="360"/>
        </w:tabs>
        <w:spacing w:after="120"/>
        <w:ind w:left="360"/>
        <w:rPr>
          <w:rFonts w:ascii="Arial" w:hAnsi="Arial" w:cs="Arial"/>
          <w:sz w:val="20"/>
          <w:szCs w:val="20"/>
        </w:rPr>
      </w:pPr>
    </w:p>
    <w:p w:rsidR="00E12765" w:rsidRDefault="00E12765" w:rsidP="00E12765">
      <w:pPr>
        <w:pStyle w:val="ListParagraph"/>
        <w:numPr>
          <w:ilvl w:val="0"/>
          <w:numId w:val="22"/>
        </w:numPr>
        <w:tabs>
          <w:tab w:val="left" w:pos="360"/>
        </w:tabs>
        <w:ind w:left="360"/>
        <w:rPr>
          <w:rFonts w:ascii="Arial" w:hAnsi="Arial" w:cs="Arial"/>
          <w:b/>
          <w:sz w:val="20"/>
          <w:szCs w:val="20"/>
        </w:rPr>
      </w:pPr>
      <w:r w:rsidRPr="00637C07">
        <w:rPr>
          <w:rFonts w:ascii="Arial" w:hAnsi="Arial" w:cs="Arial"/>
          <w:b/>
          <w:sz w:val="20"/>
          <w:szCs w:val="20"/>
        </w:rPr>
        <w:t>Identify technical training institution.</w:t>
      </w:r>
    </w:p>
    <w:p w:rsidR="00E12765" w:rsidRPr="00637C07" w:rsidRDefault="00E12765" w:rsidP="00E12765">
      <w:pPr>
        <w:pStyle w:val="ListParagraph"/>
        <w:tabs>
          <w:tab w:val="left" w:pos="360"/>
        </w:tabs>
        <w:ind w:left="360"/>
        <w:rPr>
          <w:rFonts w:ascii="Arial" w:hAnsi="Arial" w:cs="Arial"/>
          <w:b/>
          <w:sz w:val="20"/>
          <w:szCs w:val="20"/>
        </w:rPr>
      </w:pPr>
    </w:p>
    <w:p w:rsidR="00E12765" w:rsidRPr="00637C07" w:rsidRDefault="00E12765" w:rsidP="00E12765">
      <w:pPr>
        <w:pStyle w:val="ListParagraph"/>
        <w:keepNext/>
        <w:numPr>
          <w:ilvl w:val="0"/>
          <w:numId w:val="14"/>
        </w:numPr>
        <w:tabs>
          <w:tab w:val="left" w:pos="360"/>
        </w:tabs>
        <w:spacing w:after="120"/>
        <w:ind w:left="360"/>
        <w:rPr>
          <w:rFonts w:ascii="Arial" w:hAnsi="Arial" w:cs="Arial"/>
          <w:sz w:val="20"/>
          <w:szCs w:val="20"/>
        </w:rPr>
      </w:pPr>
      <w:r>
        <w:rPr>
          <w:rFonts w:ascii="Arial" w:hAnsi="Arial" w:cs="Arial"/>
          <w:sz w:val="20"/>
          <w:szCs w:val="20"/>
        </w:rPr>
        <w:t xml:space="preserve">*** </w:t>
      </w:r>
      <w:r w:rsidRPr="00637C07">
        <w:rPr>
          <w:rFonts w:ascii="Arial" w:hAnsi="Arial" w:cs="Arial"/>
          <w:sz w:val="20"/>
          <w:szCs w:val="20"/>
        </w:rPr>
        <w:t>Research training institution credentials to include: tuition costs, fees, accreditation, financing options, graduation rates, transferability of credits,</w:t>
      </w:r>
      <w:r>
        <w:rPr>
          <w:rFonts w:ascii="Arial" w:hAnsi="Arial" w:cs="Arial"/>
          <w:sz w:val="20"/>
          <w:szCs w:val="20"/>
        </w:rPr>
        <w:t xml:space="preserve"> procedures for sending transcripts for credit review,</w:t>
      </w:r>
      <w:r w:rsidRPr="00637C07">
        <w:rPr>
          <w:rFonts w:ascii="Arial" w:hAnsi="Arial" w:cs="Arial"/>
          <w:sz w:val="20"/>
          <w:szCs w:val="20"/>
        </w:rPr>
        <w:t xml:space="preserve"> GI Bill acceptance, and admission standards.  Assistance is available through your Education Counselor and by attending the Transition GPS Technical Training Workshop.</w:t>
      </w:r>
    </w:p>
    <w:tbl>
      <w:tblPr>
        <w:tblStyle w:val="TableGrid"/>
        <w:tblW w:w="9478" w:type="dxa"/>
        <w:tblInd w:w="108" w:type="dxa"/>
        <w:tblLook w:val="04A0"/>
      </w:tblPr>
      <w:tblGrid>
        <w:gridCol w:w="9478"/>
      </w:tblGrid>
      <w:tr w:rsidR="00E12765" w:rsidRPr="00637C07" w:rsidTr="007B182D">
        <w:trPr>
          <w:trHeight w:val="2258"/>
        </w:trPr>
        <w:tc>
          <w:tcPr>
            <w:tcW w:w="947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pStyle w:val="ListParagraph"/>
        <w:keepNext/>
        <w:numPr>
          <w:ilvl w:val="0"/>
          <w:numId w:val="14"/>
        </w:numPr>
        <w:spacing w:after="120"/>
        <w:ind w:left="360" w:right="-187"/>
        <w:rPr>
          <w:rFonts w:ascii="Arial" w:hAnsi="Arial" w:cs="Arial"/>
          <w:sz w:val="20"/>
          <w:szCs w:val="20"/>
        </w:rPr>
      </w:pPr>
      <w:r w:rsidRPr="00637C07">
        <w:rPr>
          <w:rFonts w:ascii="Arial" w:hAnsi="Arial" w:cs="Arial"/>
          <w:sz w:val="20"/>
          <w:szCs w:val="20"/>
        </w:rPr>
        <w:t xml:space="preserve">Research standardized testing requirements of potential technical training institutions (e.g., SAT, SAT II, and ACT) and identify local testing schedules, locations and fees:  </w:t>
      </w:r>
      <w:hyperlink r:id="rId68" w:history="1">
        <w:r w:rsidRPr="00637C07">
          <w:rPr>
            <w:rStyle w:val="Hyperlink"/>
            <w:rFonts w:ascii="Arial" w:hAnsi="Arial" w:cs="Arial"/>
            <w:sz w:val="20"/>
            <w:szCs w:val="20"/>
          </w:rPr>
          <w:t>http://sat.collegeboard.org/home</w:t>
        </w:r>
      </w:hyperlink>
      <w:r w:rsidRPr="00637C07">
        <w:rPr>
          <w:rFonts w:ascii="Arial" w:hAnsi="Arial" w:cs="Arial"/>
          <w:sz w:val="20"/>
          <w:szCs w:val="20"/>
        </w:rPr>
        <w:t xml:space="preserve">, and </w:t>
      </w:r>
      <w:hyperlink r:id="rId69" w:history="1">
        <w:r w:rsidRPr="00637C07">
          <w:rPr>
            <w:rStyle w:val="Hyperlink"/>
            <w:rFonts w:ascii="Arial" w:hAnsi="Arial" w:cs="Arial"/>
            <w:sz w:val="20"/>
            <w:szCs w:val="20"/>
          </w:rPr>
          <w:t>http://www.actstudent.org/</w:t>
        </w:r>
      </w:hyperlink>
      <w:r w:rsidRPr="00637C07">
        <w:rPr>
          <w:rFonts w:ascii="Arial" w:hAnsi="Arial" w:cs="Arial"/>
          <w:sz w:val="20"/>
          <w:szCs w:val="20"/>
        </w:rPr>
        <w:t>.</w:t>
      </w:r>
    </w:p>
    <w:tbl>
      <w:tblPr>
        <w:tblStyle w:val="TableGrid"/>
        <w:tblW w:w="0" w:type="auto"/>
        <w:tblInd w:w="108" w:type="dxa"/>
        <w:tblLook w:val="04A0"/>
      </w:tblPr>
      <w:tblGrid>
        <w:gridCol w:w="9468"/>
      </w:tblGrid>
      <w:tr w:rsidR="00E12765" w:rsidRPr="00637C07" w:rsidTr="007B182D">
        <w:trPr>
          <w:trHeight w:val="2960"/>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pStyle w:val="ListParagraph"/>
        <w:ind w:left="360" w:right="-180"/>
        <w:rPr>
          <w:rFonts w:ascii="Arial" w:hAnsi="Arial" w:cs="Arial"/>
          <w:sz w:val="20"/>
          <w:szCs w:val="20"/>
        </w:rPr>
      </w:pPr>
      <w:r w:rsidRPr="00637C07">
        <w:rPr>
          <w:rFonts w:ascii="Arial" w:hAnsi="Arial" w:cs="Arial"/>
          <w:sz w:val="20"/>
          <w:szCs w:val="20"/>
        </w:rPr>
        <w:t xml:space="preserve"> </w:t>
      </w:r>
    </w:p>
    <w:p w:rsidR="00E12765" w:rsidRPr="00637C07" w:rsidRDefault="00E12765" w:rsidP="00E12765">
      <w:pPr>
        <w:pStyle w:val="ListParagraph"/>
        <w:keepNext/>
        <w:numPr>
          <w:ilvl w:val="0"/>
          <w:numId w:val="14"/>
        </w:numPr>
        <w:spacing w:after="120"/>
        <w:ind w:left="360" w:right="-187"/>
        <w:rPr>
          <w:rFonts w:ascii="Arial" w:hAnsi="Arial" w:cs="Arial"/>
          <w:sz w:val="20"/>
          <w:szCs w:val="20"/>
        </w:rPr>
      </w:pPr>
      <w:r w:rsidRPr="00637C07">
        <w:rPr>
          <w:rFonts w:ascii="Arial" w:hAnsi="Arial" w:cs="Arial"/>
          <w:sz w:val="20"/>
          <w:szCs w:val="20"/>
        </w:rPr>
        <w:t>Compare research results of technical training institutions that offer degrees in your desired field of study.</w:t>
      </w:r>
    </w:p>
    <w:tbl>
      <w:tblPr>
        <w:tblStyle w:val="TableGrid"/>
        <w:tblW w:w="0" w:type="auto"/>
        <w:tblInd w:w="108" w:type="dxa"/>
        <w:tblLook w:val="04A0"/>
      </w:tblPr>
      <w:tblGrid>
        <w:gridCol w:w="9468"/>
      </w:tblGrid>
      <w:tr w:rsidR="00E12765" w:rsidRPr="00637C07" w:rsidTr="007B182D">
        <w:trPr>
          <w:trHeight w:val="3194"/>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pStyle w:val="ListParagraph"/>
        <w:spacing w:after="240"/>
        <w:ind w:left="360" w:right="-180"/>
        <w:rPr>
          <w:rFonts w:ascii="Arial" w:hAnsi="Arial" w:cs="Arial"/>
          <w:sz w:val="20"/>
          <w:szCs w:val="20"/>
        </w:rPr>
      </w:pPr>
      <w:r w:rsidRPr="00637C07">
        <w:rPr>
          <w:rFonts w:ascii="Arial" w:hAnsi="Arial" w:cs="Arial"/>
          <w:sz w:val="20"/>
          <w:szCs w:val="20"/>
        </w:rPr>
        <w:t xml:space="preserve"> </w:t>
      </w:r>
    </w:p>
    <w:p w:rsidR="00E12765" w:rsidRPr="00637C07" w:rsidRDefault="00E12765" w:rsidP="00E12765">
      <w:pPr>
        <w:pStyle w:val="ListParagraph"/>
        <w:spacing w:after="240"/>
        <w:ind w:left="360" w:right="-187"/>
        <w:rPr>
          <w:rFonts w:ascii="Arial" w:hAnsi="Arial" w:cs="Arial"/>
          <w:sz w:val="20"/>
          <w:szCs w:val="20"/>
        </w:rPr>
      </w:pPr>
    </w:p>
    <w:p w:rsidR="00E12765" w:rsidRPr="00637C07" w:rsidRDefault="00E12765" w:rsidP="00E12765">
      <w:pPr>
        <w:pStyle w:val="ListParagraph"/>
        <w:numPr>
          <w:ilvl w:val="0"/>
          <w:numId w:val="14"/>
        </w:numPr>
        <w:spacing w:after="240"/>
        <w:ind w:left="360" w:right="-187"/>
        <w:rPr>
          <w:rFonts w:ascii="Arial" w:hAnsi="Arial" w:cs="Arial"/>
          <w:sz w:val="20"/>
          <w:szCs w:val="20"/>
        </w:rPr>
      </w:pPr>
      <w:r w:rsidRPr="00637C07">
        <w:rPr>
          <w:rFonts w:ascii="Arial" w:hAnsi="Arial" w:cs="Arial"/>
          <w:sz w:val="20"/>
          <w:szCs w:val="20"/>
        </w:rPr>
        <w:t>Identify your top 3 technical training institutions.</w:t>
      </w:r>
      <w:r w:rsidRPr="00637C07">
        <w:rPr>
          <w:rFonts w:ascii="Arial" w:eastAsia="Times New Roman" w:hAnsi="Arial" w:cs="Arial"/>
          <w:color w:val="000000"/>
          <w:sz w:val="20"/>
          <w:szCs w:val="20"/>
        </w:rPr>
        <w:t xml:space="preserve">      </w:t>
      </w:r>
    </w:p>
    <w:p w:rsidR="00E12765" w:rsidRPr="00637C07" w:rsidRDefault="00E12765" w:rsidP="00E12765">
      <w:pPr>
        <w:pStyle w:val="ListParagraph"/>
        <w:spacing w:after="240"/>
        <w:ind w:left="360" w:right="-187"/>
        <w:rPr>
          <w:rFonts w:ascii="Arial" w:hAnsi="Arial" w:cs="Arial"/>
          <w:sz w:val="20"/>
          <w:szCs w:val="20"/>
        </w:rPr>
      </w:pPr>
      <w:r w:rsidRPr="00637C07">
        <w:rPr>
          <w:rFonts w:ascii="Arial" w:eastAsia="Times New Roman" w:hAnsi="Arial" w:cs="Arial"/>
          <w:color w:val="000000"/>
          <w:sz w:val="20"/>
          <w:szCs w:val="20"/>
        </w:rPr>
        <w:t xml:space="preserve">    </w:t>
      </w:r>
    </w:p>
    <w:p w:rsidR="00E12765" w:rsidRPr="00637C07" w:rsidRDefault="00563BAC" w:rsidP="00E12765">
      <w:pPr>
        <w:pStyle w:val="ListParagraph"/>
        <w:numPr>
          <w:ilvl w:val="0"/>
          <w:numId w:val="1"/>
        </w:numPr>
        <w:ind w:left="360"/>
        <w:rPr>
          <w:rFonts w:ascii="Arial" w:eastAsia="Times New Roman" w:hAnsi="Arial" w:cs="Arial"/>
          <w:color w:val="000000"/>
          <w:sz w:val="20"/>
          <w:szCs w:val="20"/>
        </w:rPr>
      </w:pPr>
      <w:r>
        <w:rPr>
          <w:rFonts w:ascii="Arial" w:eastAsia="Times New Roman" w:hAnsi="Arial" w:cs="Arial"/>
          <w:noProof/>
          <w:color w:val="000000"/>
          <w:sz w:val="20"/>
          <w:szCs w:val="20"/>
        </w:rPr>
        <w:pict>
          <v:shape id="_x0000_s1188" type="#_x0000_t32" style="position:absolute;left:0;text-align:left;margin-left:301.3pt;margin-top:13.45pt;width:171.45pt;height:.05pt;z-index:251935232" o:connectortype="straight"/>
        </w:pict>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t xml:space="preserve">   </w:t>
      </w:r>
      <w:r w:rsidR="00E12765" w:rsidRPr="00637C07">
        <w:rPr>
          <w:rFonts w:ascii="Arial" w:eastAsia="Times New Roman" w:hAnsi="Arial" w:cs="Arial"/>
          <w:color w:val="000000"/>
          <w:sz w:val="20"/>
          <w:szCs w:val="20"/>
        </w:rPr>
        <w:tab/>
        <w:t xml:space="preserve">Location:   </w:t>
      </w:r>
    </w:p>
    <w:p w:rsidR="00E12765" w:rsidRPr="00637C07" w:rsidRDefault="00563BAC" w:rsidP="00E12765">
      <w:pPr>
        <w:pStyle w:val="ListParagraph"/>
        <w:tabs>
          <w:tab w:val="left" w:pos="4320"/>
        </w:tabs>
        <w:rPr>
          <w:rFonts w:ascii="Arial" w:eastAsia="Times New Roman" w:hAnsi="Arial" w:cs="Arial"/>
          <w:color w:val="000000"/>
          <w:sz w:val="20"/>
          <w:szCs w:val="20"/>
        </w:rPr>
      </w:pPr>
      <w:r w:rsidRPr="00563BAC">
        <w:rPr>
          <w:noProof/>
          <w:sz w:val="20"/>
          <w:szCs w:val="20"/>
        </w:rPr>
        <w:pict>
          <v:shape id="_x0000_s1181" type="#_x0000_t32" style="position:absolute;left:0;text-align:left;margin-left:11.2pt;margin-top:-.45pt;width:211.6pt;height:0;z-index:251928064" o:connectortype="straight"/>
        </w:pict>
      </w:r>
    </w:p>
    <w:p w:rsidR="00E12765" w:rsidRPr="00637C07" w:rsidRDefault="00E12765" w:rsidP="00E12765">
      <w:pPr>
        <w:pStyle w:val="ListParagraph"/>
        <w:numPr>
          <w:ilvl w:val="0"/>
          <w:numId w:val="1"/>
        </w:numPr>
        <w:ind w:left="360"/>
        <w:rPr>
          <w:rFonts w:ascii="Arial" w:eastAsia="Times New Roman" w:hAnsi="Arial" w:cs="Arial"/>
          <w:color w:val="000000"/>
          <w:sz w:val="20"/>
          <w:szCs w:val="20"/>
        </w:rPr>
      </w:pPr>
      <w:r w:rsidRPr="00637C07">
        <w:rPr>
          <w:rFonts w:ascii="Arial" w:eastAsia="Times New Roman" w:hAnsi="Arial" w:cs="Arial"/>
          <w:color w:val="000000"/>
          <w:sz w:val="20"/>
          <w:szCs w:val="20"/>
        </w:rPr>
        <w:tab/>
      </w:r>
      <w:r w:rsidRPr="00637C07">
        <w:rPr>
          <w:rFonts w:ascii="Arial" w:eastAsia="Times New Roman" w:hAnsi="Arial" w:cs="Arial"/>
          <w:color w:val="000000"/>
          <w:sz w:val="20"/>
          <w:szCs w:val="20"/>
        </w:rPr>
        <w:tab/>
      </w:r>
      <w:r w:rsidRPr="00637C07">
        <w:rPr>
          <w:rFonts w:ascii="Arial" w:eastAsia="Times New Roman" w:hAnsi="Arial" w:cs="Arial"/>
          <w:color w:val="000000"/>
          <w:sz w:val="20"/>
          <w:szCs w:val="20"/>
        </w:rPr>
        <w:tab/>
      </w:r>
      <w:r w:rsidRPr="00637C07">
        <w:rPr>
          <w:rFonts w:ascii="Arial" w:eastAsia="Times New Roman" w:hAnsi="Arial" w:cs="Arial"/>
          <w:color w:val="000000"/>
          <w:sz w:val="20"/>
          <w:szCs w:val="20"/>
        </w:rPr>
        <w:tab/>
      </w:r>
      <w:r w:rsidRPr="00637C07">
        <w:rPr>
          <w:rFonts w:ascii="Arial" w:eastAsia="Times New Roman" w:hAnsi="Arial" w:cs="Arial"/>
          <w:color w:val="000000"/>
          <w:sz w:val="20"/>
          <w:szCs w:val="20"/>
        </w:rPr>
        <w:tab/>
      </w:r>
      <w:r w:rsidRPr="00637C07">
        <w:rPr>
          <w:rFonts w:ascii="Arial" w:eastAsia="Times New Roman" w:hAnsi="Arial" w:cs="Arial"/>
          <w:color w:val="000000"/>
          <w:sz w:val="20"/>
          <w:szCs w:val="20"/>
        </w:rPr>
        <w:tab/>
        <w:t xml:space="preserve">   </w:t>
      </w:r>
      <w:r w:rsidRPr="00637C07">
        <w:rPr>
          <w:rFonts w:ascii="Arial" w:eastAsia="Times New Roman" w:hAnsi="Arial" w:cs="Arial"/>
          <w:color w:val="000000"/>
          <w:sz w:val="20"/>
          <w:szCs w:val="20"/>
        </w:rPr>
        <w:tab/>
        <w:t xml:space="preserve"> Location:   </w:t>
      </w:r>
    </w:p>
    <w:p w:rsidR="00E12765" w:rsidRPr="00637C07" w:rsidRDefault="00563BAC" w:rsidP="00E12765">
      <w:pPr>
        <w:pStyle w:val="ListParagraph"/>
        <w:tabs>
          <w:tab w:val="left" w:pos="4320"/>
        </w:tabs>
        <w:rPr>
          <w:rFonts w:ascii="Arial" w:eastAsia="Times New Roman" w:hAnsi="Arial" w:cs="Arial"/>
          <w:color w:val="000000"/>
          <w:sz w:val="20"/>
          <w:szCs w:val="20"/>
        </w:rPr>
      </w:pPr>
      <w:r>
        <w:rPr>
          <w:rFonts w:ascii="Arial" w:eastAsia="Times New Roman" w:hAnsi="Arial" w:cs="Arial"/>
          <w:noProof/>
          <w:color w:val="000000"/>
          <w:sz w:val="20"/>
          <w:szCs w:val="20"/>
        </w:rPr>
        <w:pict>
          <v:shape id="_x0000_s1190" type="#_x0000_t32" style="position:absolute;left:0;text-align:left;margin-left:301.3pt;margin-top:-.45pt;width:171.45pt;height:.05pt;z-index:251937280" o:connectortype="straight"/>
        </w:pict>
      </w:r>
      <w:r w:rsidRPr="00563BAC">
        <w:rPr>
          <w:noProof/>
          <w:sz w:val="20"/>
          <w:szCs w:val="20"/>
        </w:rPr>
        <w:pict>
          <v:shape id="_x0000_s1189" type="#_x0000_t32" style="position:absolute;left:0;text-align:left;margin-left:11.2pt;margin-top:-.45pt;width:211.6pt;height:0;z-index:251936256" o:connectortype="straight"/>
        </w:pict>
      </w:r>
    </w:p>
    <w:p w:rsidR="00E12765" w:rsidRPr="00637C07" w:rsidRDefault="00563BAC" w:rsidP="00E12765">
      <w:pPr>
        <w:pStyle w:val="ListParagraph"/>
        <w:numPr>
          <w:ilvl w:val="0"/>
          <w:numId w:val="1"/>
        </w:numPr>
        <w:ind w:left="360"/>
        <w:rPr>
          <w:rFonts w:ascii="Arial" w:eastAsia="Times New Roman" w:hAnsi="Arial" w:cs="Arial"/>
          <w:color w:val="000000"/>
          <w:sz w:val="20"/>
          <w:szCs w:val="20"/>
        </w:rPr>
      </w:pPr>
      <w:r w:rsidRPr="00563BAC">
        <w:rPr>
          <w:rFonts w:ascii="Arial" w:hAnsi="Arial" w:cs="Arial"/>
          <w:noProof/>
          <w:sz w:val="36"/>
          <w:szCs w:val="36"/>
        </w:rPr>
        <w:pict>
          <v:shape id="_x0000_s1191" type="#_x0000_t32" style="position:absolute;left:0;text-align:left;margin-left:304pt;margin-top:14.1pt;width:171.45pt;height:.05pt;z-index:251938304" o:connectortype="straight"/>
        </w:pict>
      </w:r>
      <w:r w:rsidRPr="00563BAC">
        <w:rPr>
          <w:noProof/>
        </w:rPr>
        <w:pict>
          <v:shape id="_x0000_s1180" type="#_x0000_t32" style="position:absolute;left:0;text-align:left;margin-left:11.2pt;margin-top:14.1pt;width:211.6pt;height:0;z-index:251927040" o:connectortype="straight"/>
        </w:pict>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r>
      <w:r w:rsidR="00E12765" w:rsidRPr="00637C07">
        <w:rPr>
          <w:rFonts w:ascii="Arial" w:eastAsia="Times New Roman" w:hAnsi="Arial" w:cs="Arial"/>
          <w:color w:val="000000"/>
          <w:sz w:val="20"/>
          <w:szCs w:val="20"/>
        </w:rPr>
        <w:tab/>
        <w:t xml:space="preserve">   </w:t>
      </w:r>
      <w:r w:rsidR="00E12765" w:rsidRPr="00637C07">
        <w:rPr>
          <w:rFonts w:ascii="Arial" w:eastAsia="Times New Roman" w:hAnsi="Arial" w:cs="Arial"/>
          <w:color w:val="000000"/>
          <w:sz w:val="20"/>
          <w:szCs w:val="20"/>
        </w:rPr>
        <w:tab/>
        <w:t xml:space="preserve"> Location:   </w:t>
      </w:r>
    </w:p>
    <w:p w:rsidR="00E12765" w:rsidRPr="00637C07" w:rsidRDefault="00E12765" w:rsidP="00E12765">
      <w:pPr>
        <w:pStyle w:val="ListParagraph"/>
        <w:tabs>
          <w:tab w:val="left" w:pos="360"/>
        </w:tabs>
        <w:ind w:left="360"/>
        <w:rPr>
          <w:rFonts w:ascii="Arial" w:hAnsi="Arial" w:cs="Arial"/>
          <w:sz w:val="20"/>
          <w:szCs w:val="20"/>
        </w:rPr>
      </w:pPr>
    </w:p>
    <w:p w:rsidR="00E12765" w:rsidRPr="00637C07" w:rsidRDefault="00E12765" w:rsidP="00E12765">
      <w:pPr>
        <w:pStyle w:val="ListParagraph"/>
        <w:tabs>
          <w:tab w:val="left" w:pos="360"/>
        </w:tabs>
        <w:ind w:left="360"/>
        <w:rPr>
          <w:rFonts w:ascii="Arial" w:hAnsi="Arial" w:cs="Arial"/>
          <w:sz w:val="20"/>
          <w:szCs w:val="20"/>
        </w:rPr>
      </w:pPr>
    </w:p>
    <w:p w:rsidR="00E12765" w:rsidRPr="00637C07" w:rsidRDefault="00E12765" w:rsidP="00E12765">
      <w:pPr>
        <w:pStyle w:val="ListParagraph"/>
        <w:numPr>
          <w:ilvl w:val="0"/>
          <w:numId w:val="14"/>
        </w:numPr>
        <w:tabs>
          <w:tab w:val="left" w:pos="360"/>
        </w:tabs>
        <w:ind w:left="360"/>
        <w:rPr>
          <w:rFonts w:ascii="Arial" w:hAnsi="Arial" w:cs="Arial"/>
          <w:sz w:val="20"/>
          <w:szCs w:val="20"/>
        </w:rPr>
      </w:pPr>
      <w:r>
        <w:rPr>
          <w:rFonts w:ascii="Arial" w:hAnsi="Arial" w:cs="Arial"/>
          <w:sz w:val="20"/>
          <w:szCs w:val="20"/>
        </w:rPr>
        <w:t xml:space="preserve">*** </w:t>
      </w:r>
      <w:r w:rsidRPr="00637C07">
        <w:rPr>
          <w:rFonts w:ascii="Arial" w:hAnsi="Arial" w:cs="Arial"/>
          <w:sz w:val="20"/>
          <w:szCs w:val="20"/>
        </w:rPr>
        <w:t>Submit an application to the institution(s) you selected.</w:t>
      </w:r>
    </w:p>
    <w:p w:rsidR="00E12765" w:rsidRPr="00637C07" w:rsidRDefault="00563BAC" w:rsidP="00E12765">
      <w:pPr>
        <w:tabs>
          <w:tab w:val="left" w:pos="360"/>
        </w:tabs>
        <w:rPr>
          <w:rFonts w:ascii="Arial" w:hAnsi="Arial" w:cs="Arial"/>
          <w:sz w:val="20"/>
          <w:szCs w:val="20"/>
        </w:rPr>
      </w:pPr>
      <w:r>
        <w:rPr>
          <w:rFonts w:ascii="Arial" w:hAnsi="Arial" w:cs="Arial"/>
          <w:noProof/>
          <w:sz w:val="20"/>
          <w:szCs w:val="20"/>
        </w:rPr>
        <w:pict>
          <v:shape id="_x0000_s1186" type="#_x0000_t32" style="position:absolute;margin-left:89.7pt;margin-top:59.8pt;width:211.6pt;height:0;z-index:251933184" o:connectortype="straight"/>
        </w:pict>
      </w:r>
      <w:r>
        <w:rPr>
          <w:rFonts w:ascii="Arial" w:hAnsi="Arial" w:cs="Arial"/>
          <w:noProof/>
          <w:sz w:val="20"/>
          <w:szCs w:val="20"/>
        </w:rPr>
        <w:pict>
          <v:shape id="_x0000_s1183" type="#_x0000_t32" style="position:absolute;margin-left:397.25pt;margin-top:13.35pt;width:70.85pt;height:0;z-index:251930112" o:connectortype="straight"/>
        </w:pict>
      </w:r>
      <w:r>
        <w:rPr>
          <w:rFonts w:ascii="Arial" w:hAnsi="Arial" w:cs="Arial"/>
          <w:noProof/>
          <w:sz w:val="20"/>
          <w:szCs w:val="20"/>
        </w:rPr>
        <w:pict>
          <v:shape id="_x0000_s1182" type="#_x0000_t32" style="position:absolute;margin-left:89.7pt;margin-top:13.35pt;width:211.6pt;height:0;z-index:251929088" o:connectortype="straight"/>
        </w:pict>
      </w:r>
      <w:r>
        <w:rPr>
          <w:rFonts w:ascii="Arial" w:hAnsi="Arial" w:cs="Arial"/>
          <w:noProof/>
          <w:sz w:val="20"/>
          <w:szCs w:val="20"/>
        </w:rPr>
        <w:pict>
          <v:shape id="_x0000_s1184" type="#_x0000_t32" style="position:absolute;margin-left:89.7pt;margin-top:36.6pt;width:211.6pt;height:0;z-index:251931136" o:connectortype="straight"/>
        </w:pict>
      </w:r>
      <w:r w:rsidR="00E12765" w:rsidRPr="00637C07">
        <w:rPr>
          <w:rFonts w:ascii="Arial" w:hAnsi="Arial" w:cs="Arial"/>
          <w:sz w:val="20"/>
          <w:szCs w:val="20"/>
        </w:rPr>
        <w:t xml:space="preserve">Name of institution: </w:t>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t>Date submitted:</w:t>
      </w:r>
    </w:p>
    <w:p w:rsidR="00E12765" w:rsidRPr="00637C07" w:rsidRDefault="00563BAC" w:rsidP="00E12765">
      <w:pPr>
        <w:tabs>
          <w:tab w:val="left" w:pos="360"/>
        </w:tabs>
        <w:rPr>
          <w:rFonts w:ascii="Arial" w:hAnsi="Arial" w:cs="Arial"/>
          <w:sz w:val="20"/>
          <w:szCs w:val="20"/>
        </w:rPr>
      </w:pPr>
      <w:r>
        <w:rPr>
          <w:rFonts w:ascii="Arial" w:hAnsi="Arial" w:cs="Arial"/>
          <w:noProof/>
          <w:sz w:val="20"/>
          <w:szCs w:val="20"/>
        </w:rPr>
        <w:pict>
          <v:shape id="_x0000_s1185" type="#_x0000_t32" style="position:absolute;margin-left:397.25pt;margin-top:13.35pt;width:70.85pt;height:0;z-index:251932160" o:connectortype="straight"/>
        </w:pict>
      </w:r>
      <w:r w:rsidR="00E12765" w:rsidRPr="00637C07">
        <w:rPr>
          <w:rFonts w:ascii="Arial" w:hAnsi="Arial" w:cs="Arial"/>
          <w:sz w:val="20"/>
          <w:szCs w:val="20"/>
        </w:rPr>
        <w:t xml:space="preserve">Name of institution: </w:t>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t>Date submitted:</w:t>
      </w:r>
    </w:p>
    <w:p w:rsidR="00E12765" w:rsidRPr="00637C07" w:rsidRDefault="00563BAC" w:rsidP="00E12765">
      <w:pPr>
        <w:tabs>
          <w:tab w:val="left" w:pos="360"/>
        </w:tabs>
        <w:rPr>
          <w:rFonts w:ascii="Arial" w:hAnsi="Arial" w:cs="Arial"/>
          <w:sz w:val="20"/>
          <w:szCs w:val="20"/>
        </w:rPr>
      </w:pPr>
      <w:r>
        <w:rPr>
          <w:rFonts w:ascii="Arial" w:hAnsi="Arial" w:cs="Arial"/>
          <w:noProof/>
          <w:sz w:val="20"/>
          <w:szCs w:val="20"/>
        </w:rPr>
        <w:pict>
          <v:shape id="_x0000_s1187" type="#_x0000_t32" style="position:absolute;margin-left:397.25pt;margin-top:13.35pt;width:70.85pt;height:0;z-index:251934208" o:connectortype="straight"/>
        </w:pict>
      </w:r>
      <w:r w:rsidR="00E12765" w:rsidRPr="00637C07">
        <w:rPr>
          <w:rFonts w:ascii="Arial" w:hAnsi="Arial" w:cs="Arial"/>
          <w:sz w:val="20"/>
          <w:szCs w:val="20"/>
        </w:rPr>
        <w:t xml:space="preserve">Name of institution: </w:t>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t>Date submitted:</w:t>
      </w:r>
    </w:p>
    <w:p w:rsidR="00E12765" w:rsidRPr="00637C07" w:rsidRDefault="00E12765" w:rsidP="00E12765">
      <w:pPr>
        <w:pStyle w:val="ListParagraph"/>
        <w:tabs>
          <w:tab w:val="left" w:pos="360"/>
        </w:tabs>
        <w:spacing w:after="120"/>
        <w:ind w:left="360"/>
        <w:rPr>
          <w:rFonts w:ascii="Arial" w:hAnsi="Arial" w:cs="Arial"/>
          <w:sz w:val="20"/>
          <w:szCs w:val="20"/>
        </w:rPr>
      </w:pPr>
    </w:p>
    <w:p w:rsidR="00E12765" w:rsidRPr="00637C07" w:rsidRDefault="00E12765" w:rsidP="00E12765">
      <w:pPr>
        <w:pStyle w:val="ListParagraph"/>
        <w:keepNext/>
        <w:numPr>
          <w:ilvl w:val="0"/>
          <w:numId w:val="14"/>
        </w:numPr>
        <w:tabs>
          <w:tab w:val="left" w:pos="360"/>
        </w:tabs>
        <w:spacing w:after="120"/>
        <w:ind w:left="360"/>
        <w:rPr>
          <w:rFonts w:ascii="Arial" w:hAnsi="Arial" w:cs="Arial"/>
          <w:sz w:val="20"/>
          <w:szCs w:val="20"/>
        </w:rPr>
      </w:pPr>
      <w:r>
        <w:rPr>
          <w:rFonts w:ascii="Arial" w:hAnsi="Arial" w:cs="Arial"/>
          <w:sz w:val="20"/>
          <w:szCs w:val="20"/>
        </w:rPr>
        <w:t xml:space="preserve">*** </w:t>
      </w:r>
      <w:r w:rsidRPr="00637C07">
        <w:rPr>
          <w:rFonts w:ascii="Arial" w:hAnsi="Arial" w:cs="Arial"/>
          <w:sz w:val="20"/>
          <w:szCs w:val="20"/>
        </w:rPr>
        <w:t>Identify an academic counselor at your preferred technical training institution and schedule a one-on-one counseling session.  Academic counselors are typically located by visiting the school's registrar and/or admissions website.  A counselor may also be identified by contacting the institution's faculty and staff within your preferred field of study.</w:t>
      </w:r>
    </w:p>
    <w:tbl>
      <w:tblPr>
        <w:tblStyle w:val="TableGrid"/>
        <w:tblW w:w="0" w:type="auto"/>
        <w:tblInd w:w="108" w:type="dxa"/>
        <w:tblLook w:val="04A0"/>
      </w:tblPr>
      <w:tblGrid>
        <w:gridCol w:w="9468"/>
      </w:tblGrid>
      <w:tr w:rsidR="00E12765" w:rsidRPr="00637C07" w:rsidTr="007B182D">
        <w:trPr>
          <w:trHeight w:val="827"/>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563BAC" w:rsidP="007B182D">
            <w:pPr>
              <w:keepNext/>
              <w:rPr>
                <w:rFonts w:ascii="Arial" w:hAnsi="Arial" w:cs="Arial"/>
                <w:sz w:val="20"/>
                <w:szCs w:val="20"/>
              </w:rPr>
            </w:pPr>
            <w:r>
              <w:rPr>
                <w:rFonts w:ascii="Arial" w:hAnsi="Arial" w:cs="Arial"/>
                <w:noProof/>
                <w:sz w:val="20"/>
                <w:szCs w:val="20"/>
              </w:rPr>
              <w:pict>
                <v:shape id="_x0000_s1169" type="#_x0000_t32" style="position:absolute;margin-left:124.55pt;margin-top:10.65pt;width:178.05pt;height:0;z-index:251915776" o:connectortype="straight"/>
              </w:pict>
            </w:r>
            <w:r>
              <w:rPr>
                <w:rFonts w:ascii="Arial" w:hAnsi="Arial" w:cs="Arial"/>
                <w:noProof/>
                <w:sz w:val="20"/>
                <w:szCs w:val="20"/>
              </w:rPr>
              <w:pict>
                <v:shape id="_x0000_s1168" type="#_x0000_t32" style="position:absolute;margin-left:388.85pt;margin-top:10.65pt;width:70.85pt;height:0;z-index:251914752" o:connectortype="straight"/>
              </w:pict>
            </w:r>
            <w:r w:rsidR="00E12765" w:rsidRPr="00637C07">
              <w:rPr>
                <w:rFonts w:ascii="Arial" w:hAnsi="Arial" w:cs="Arial"/>
                <w:sz w:val="20"/>
                <w:szCs w:val="20"/>
              </w:rPr>
              <w:t xml:space="preserve">Name of counselor/advisor:                                                                    Counseling date: </w:t>
            </w: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ind w:left="360"/>
        <w:rPr>
          <w:rFonts w:ascii="Arial" w:hAnsi="Arial" w:cs="Arial"/>
          <w:sz w:val="20"/>
          <w:szCs w:val="20"/>
        </w:rPr>
      </w:pPr>
    </w:p>
    <w:p w:rsidR="00E12765" w:rsidRPr="00637C07" w:rsidRDefault="00E12765" w:rsidP="00E12765">
      <w:pPr>
        <w:pStyle w:val="ListParagraph"/>
        <w:keepNext/>
        <w:numPr>
          <w:ilvl w:val="0"/>
          <w:numId w:val="14"/>
        </w:numPr>
        <w:spacing w:after="120"/>
        <w:ind w:left="360"/>
        <w:rPr>
          <w:rFonts w:ascii="Arial" w:hAnsi="Arial" w:cs="Arial"/>
          <w:sz w:val="20"/>
          <w:szCs w:val="20"/>
        </w:rPr>
      </w:pPr>
      <w:r>
        <w:rPr>
          <w:rFonts w:ascii="Arial" w:hAnsi="Arial" w:cs="Arial"/>
          <w:sz w:val="20"/>
          <w:szCs w:val="20"/>
        </w:rPr>
        <w:t xml:space="preserve">*** </w:t>
      </w:r>
      <w:r w:rsidRPr="00637C07">
        <w:rPr>
          <w:rFonts w:ascii="Arial" w:hAnsi="Arial" w:cs="Arial"/>
          <w:sz w:val="20"/>
          <w:szCs w:val="20"/>
        </w:rPr>
        <w:t xml:space="preserve">Contact the Student Veteran Organization </w:t>
      </w:r>
      <w:r>
        <w:rPr>
          <w:rFonts w:ascii="Arial" w:hAnsi="Arial" w:cs="Arial"/>
          <w:sz w:val="20"/>
          <w:szCs w:val="20"/>
        </w:rPr>
        <w:t>(</w:t>
      </w:r>
      <w:hyperlink r:id="rId70" w:history="1">
        <w:r w:rsidRPr="00637C07">
          <w:rPr>
            <w:rStyle w:val="Hyperlink"/>
            <w:rFonts w:ascii="Arial" w:hAnsi="Arial" w:cs="Arial"/>
            <w:sz w:val="20"/>
            <w:szCs w:val="20"/>
          </w:rPr>
          <w:t>http://www.studentveterans.org/</w:t>
        </w:r>
      </w:hyperlink>
      <w:r>
        <w:rPr>
          <w:rFonts w:ascii="Arial" w:hAnsi="Arial" w:cs="Arial"/>
          <w:sz w:val="20"/>
          <w:szCs w:val="20"/>
        </w:rPr>
        <w:t xml:space="preserve">) </w:t>
      </w:r>
      <w:r w:rsidRPr="00637C07">
        <w:rPr>
          <w:rFonts w:ascii="Arial" w:hAnsi="Arial" w:cs="Arial"/>
          <w:sz w:val="20"/>
          <w:szCs w:val="20"/>
        </w:rPr>
        <w:t>at your preferred school</w:t>
      </w:r>
      <w:r>
        <w:rPr>
          <w:rFonts w:ascii="Arial" w:hAnsi="Arial" w:cs="Arial"/>
          <w:sz w:val="20"/>
          <w:szCs w:val="20"/>
        </w:rPr>
        <w:t xml:space="preserve"> (if available), or the local VA Representative to identify local Veteran support resources.</w:t>
      </w:r>
    </w:p>
    <w:tbl>
      <w:tblPr>
        <w:tblStyle w:val="TableGrid"/>
        <w:tblW w:w="0" w:type="auto"/>
        <w:tblInd w:w="108" w:type="dxa"/>
        <w:tblLook w:val="04A0"/>
      </w:tblPr>
      <w:tblGrid>
        <w:gridCol w:w="9468"/>
      </w:tblGrid>
      <w:tr w:rsidR="00E12765" w:rsidRPr="00637C07" w:rsidTr="007B182D">
        <w:trPr>
          <w:trHeight w:val="827"/>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563BAC" w:rsidP="007B182D">
            <w:pPr>
              <w:keepNext/>
              <w:rPr>
                <w:rFonts w:ascii="Arial" w:hAnsi="Arial" w:cs="Arial"/>
                <w:sz w:val="20"/>
                <w:szCs w:val="20"/>
              </w:rPr>
            </w:pPr>
            <w:r>
              <w:rPr>
                <w:rFonts w:ascii="Arial" w:hAnsi="Arial" w:cs="Arial"/>
                <w:noProof/>
                <w:sz w:val="20"/>
                <w:szCs w:val="20"/>
              </w:rPr>
              <w:pict>
                <v:shape id="_x0000_s1196" type="#_x0000_t32" style="position:absolute;margin-left:390.35pt;margin-top:9.45pt;width:70.85pt;height:0;z-index:251943424" o:connectortype="straight"/>
              </w:pict>
            </w:r>
            <w:r>
              <w:rPr>
                <w:rFonts w:ascii="Arial" w:hAnsi="Arial" w:cs="Arial"/>
                <w:noProof/>
                <w:sz w:val="20"/>
                <w:szCs w:val="20"/>
              </w:rPr>
              <w:pict>
                <v:shape id="_x0000_s1197" type="#_x0000_t32" style="position:absolute;margin-left:80.55pt;margin-top:9.45pt;width:226.05pt;height:0;z-index:251944448" o:connectortype="straight"/>
              </w:pict>
            </w:r>
            <w:r w:rsidR="00E12765" w:rsidRPr="00637C07">
              <w:rPr>
                <w:rFonts w:ascii="Arial" w:hAnsi="Arial" w:cs="Arial"/>
                <w:sz w:val="20"/>
                <w:szCs w:val="20"/>
              </w:rPr>
              <w:t xml:space="preserve">Name of contact:                                                                                          Contact date: </w:t>
            </w: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ind w:left="360"/>
        <w:rPr>
          <w:rFonts w:ascii="Arial" w:hAnsi="Arial" w:cs="Arial"/>
          <w:sz w:val="20"/>
          <w:szCs w:val="20"/>
        </w:rPr>
      </w:pPr>
    </w:p>
    <w:p w:rsidR="00E12765" w:rsidRPr="00637C07" w:rsidRDefault="00E12765" w:rsidP="00E12765">
      <w:pPr>
        <w:pStyle w:val="ListParagraph"/>
        <w:keepNext/>
        <w:numPr>
          <w:ilvl w:val="0"/>
          <w:numId w:val="14"/>
        </w:numPr>
        <w:tabs>
          <w:tab w:val="left" w:pos="360"/>
        </w:tabs>
        <w:spacing w:after="120"/>
        <w:ind w:left="360"/>
        <w:rPr>
          <w:rFonts w:ascii="Arial" w:hAnsi="Arial" w:cs="Arial"/>
          <w:sz w:val="20"/>
          <w:szCs w:val="20"/>
        </w:rPr>
      </w:pPr>
      <w:r w:rsidRPr="00637C07">
        <w:rPr>
          <w:rFonts w:ascii="Arial" w:hAnsi="Arial" w:cs="Arial"/>
          <w:sz w:val="20"/>
          <w:szCs w:val="20"/>
        </w:rPr>
        <w:t>Schedule one-on-one counseling with DOL One Stop Career Center Counselor to identify future employment opportunities.</w:t>
      </w:r>
    </w:p>
    <w:tbl>
      <w:tblPr>
        <w:tblStyle w:val="TableGrid"/>
        <w:tblW w:w="0" w:type="auto"/>
        <w:tblInd w:w="108" w:type="dxa"/>
        <w:tblLook w:val="04A0"/>
      </w:tblPr>
      <w:tblGrid>
        <w:gridCol w:w="9468"/>
      </w:tblGrid>
      <w:tr w:rsidR="00E12765" w:rsidRPr="00637C07" w:rsidTr="007B182D">
        <w:trPr>
          <w:trHeight w:val="827"/>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563BAC" w:rsidP="007B182D">
            <w:pPr>
              <w:keepNext/>
              <w:rPr>
                <w:rFonts w:ascii="Arial" w:hAnsi="Arial" w:cs="Arial"/>
                <w:sz w:val="20"/>
                <w:szCs w:val="20"/>
              </w:rPr>
            </w:pPr>
            <w:r>
              <w:rPr>
                <w:rFonts w:ascii="Arial" w:hAnsi="Arial" w:cs="Arial"/>
                <w:noProof/>
                <w:sz w:val="20"/>
                <w:szCs w:val="20"/>
              </w:rPr>
              <w:pict>
                <v:shape id="_x0000_s1193" type="#_x0000_t32" style="position:absolute;margin-left:124.55pt;margin-top:10.65pt;width:178.05pt;height:0;z-index:251940352" o:connectortype="straight"/>
              </w:pict>
            </w:r>
            <w:r>
              <w:rPr>
                <w:rFonts w:ascii="Arial" w:hAnsi="Arial" w:cs="Arial"/>
                <w:noProof/>
                <w:sz w:val="20"/>
                <w:szCs w:val="20"/>
              </w:rPr>
              <w:pict>
                <v:shape id="_x0000_s1192" type="#_x0000_t32" style="position:absolute;margin-left:388.85pt;margin-top:10.65pt;width:70.85pt;height:0;z-index:251939328" o:connectortype="straight"/>
              </w:pict>
            </w:r>
            <w:r w:rsidR="00E12765" w:rsidRPr="00637C07">
              <w:rPr>
                <w:rFonts w:ascii="Arial" w:hAnsi="Arial" w:cs="Arial"/>
                <w:sz w:val="20"/>
                <w:szCs w:val="20"/>
              </w:rPr>
              <w:t xml:space="preserve">Name of counselor/advisor:                                                                    Counseling date: </w:t>
            </w: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keepNext/>
        <w:spacing w:after="120"/>
        <w:ind w:left="360"/>
        <w:rPr>
          <w:rFonts w:ascii="Arial" w:hAnsi="Arial" w:cs="Arial"/>
          <w:sz w:val="20"/>
          <w:szCs w:val="20"/>
        </w:rPr>
      </w:pPr>
    </w:p>
    <w:p w:rsidR="00E12765" w:rsidRPr="00637C07" w:rsidRDefault="00E12765" w:rsidP="00E12765">
      <w:pPr>
        <w:pStyle w:val="ListParagraph"/>
        <w:keepNext/>
        <w:numPr>
          <w:ilvl w:val="0"/>
          <w:numId w:val="14"/>
        </w:numPr>
        <w:spacing w:after="120"/>
        <w:ind w:left="360"/>
        <w:rPr>
          <w:rFonts w:ascii="Arial" w:hAnsi="Arial" w:cs="Arial"/>
          <w:sz w:val="20"/>
          <w:szCs w:val="20"/>
        </w:rPr>
      </w:pPr>
      <w:r w:rsidRPr="00637C07">
        <w:rPr>
          <w:rFonts w:ascii="Arial" w:hAnsi="Arial" w:cs="Arial"/>
          <w:sz w:val="20"/>
          <w:szCs w:val="20"/>
        </w:rPr>
        <w:t>Contact the training institution GI Bill certifying official to confirm GI Bill eligibility and acceptance.</w:t>
      </w:r>
    </w:p>
    <w:tbl>
      <w:tblPr>
        <w:tblStyle w:val="TableGrid"/>
        <w:tblW w:w="0" w:type="auto"/>
        <w:tblInd w:w="108" w:type="dxa"/>
        <w:tblLook w:val="04A0"/>
      </w:tblPr>
      <w:tblGrid>
        <w:gridCol w:w="9468"/>
      </w:tblGrid>
      <w:tr w:rsidR="00E12765" w:rsidRPr="00637C07" w:rsidTr="007B182D">
        <w:trPr>
          <w:trHeight w:val="827"/>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563BAC" w:rsidP="007B182D">
            <w:pPr>
              <w:keepNext/>
              <w:rPr>
                <w:rFonts w:ascii="Arial" w:hAnsi="Arial" w:cs="Arial"/>
                <w:sz w:val="20"/>
                <w:szCs w:val="20"/>
              </w:rPr>
            </w:pPr>
            <w:r>
              <w:rPr>
                <w:rFonts w:ascii="Arial" w:hAnsi="Arial" w:cs="Arial"/>
                <w:noProof/>
                <w:sz w:val="20"/>
                <w:szCs w:val="20"/>
              </w:rPr>
              <w:pict>
                <v:shape id="_x0000_s1170" type="#_x0000_t32" style="position:absolute;margin-left:388.85pt;margin-top:10.8pt;width:70.85pt;height:0;z-index:251916800" o:connectortype="straight"/>
              </w:pict>
            </w:r>
            <w:r>
              <w:rPr>
                <w:rFonts w:ascii="Arial" w:hAnsi="Arial" w:cs="Arial"/>
                <w:noProof/>
                <w:sz w:val="20"/>
                <w:szCs w:val="20"/>
              </w:rPr>
              <w:pict>
                <v:shape id="_x0000_s1171" type="#_x0000_t32" style="position:absolute;margin-left:79.05pt;margin-top:9.8pt;width:226.05pt;height:0;z-index:251917824" o:connectortype="straight"/>
              </w:pict>
            </w:r>
            <w:r w:rsidR="00E12765" w:rsidRPr="00637C07">
              <w:rPr>
                <w:rFonts w:ascii="Arial" w:hAnsi="Arial" w:cs="Arial"/>
                <w:sz w:val="20"/>
                <w:szCs w:val="20"/>
              </w:rPr>
              <w:t xml:space="preserve">Name of contact:                                                                                         Contact date: </w:t>
            </w: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ind w:left="360"/>
        <w:rPr>
          <w:rFonts w:ascii="Arial" w:hAnsi="Arial" w:cs="Arial"/>
          <w:sz w:val="16"/>
          <w:szCs w:val="16"/>
        </w:rPr>
      </w:pPr>
    </w:p>
    <w:p w:rsidR="00E12765" w:rsidRPr="00637C07" w:rsidRDefault="00E12765" w:rsidP="00E12765">
      <w:pPr>
        <w:pStyle w:val="ListParagraph"/>
        <w:numPr>
          <w:ilvl w:val="0"/>
          <w:numId w:val="17"/>
        </w:numPr>
        <w:ind w:left="360" w:right="-180"/>
        <w:rPr>
          <w:rFonts w:ascii="Arial" w:hAnsi="Arial" w:cs="Arial"/>
          <w:sz w:val="20"/>
          <w:szCs w:val="20"/>
        </w:rPr>
      </w:pPr>
      <w:r w:rsidRPr="00637C07">
        <w:rPr>
          <w:rFonts w:ascii="Arial" w:hAnsi="Arial" w:cs="Arial"/>
          <w:sz w:val="20"/>
          <w:szCs w:val="20"/>
        </w:rPr>
        <w:t xml:space="preserve">Have you received an acceptance letter to a training institution?                                           </w:t>
      </w:r>
    </w:p>
    <w:p w:rsidR="00E12765" w:rsidRPr="00637C07" w:rsidRDefault="00E12765" w:rsidP="00E12765">
      <w:pPr>
        <w:pStyle w:val="ListParagraph"/>
        <w:ind w:left="360" w:right="-180"/>
        <w:rPr>
          <w:rFonts w:ascii="Arial" w:hAnsi="Arial" w:cs="Arial"/>
          <w:sz w:val="20"/>
          <w:szCs w:val="20"/>
        </w:rPr>
      </w:pPr>
    </w:p>
    <w:p w:rsidR="00E12765" w:rsidRPr="00637C07" w:rsidRDefault="00563BAC" w:rsidP="00E12765">
      <w:pPr>
        <w:pStyle w:val="ListParagraph"/>
        <w:ind w:left="360" w:right="-180"/>
        <w:rPr>
          <w:rFonts w:ascii="Arial" w:hAnsi="Arial" w:cs="Arial"/>
          <w:sz w:val="20"/>
          <w:szCs w:val="20"/>
        </w:rPr>
      </w:pPr>
      <w:r>
        <w:rPr>
          <w:rFonts w:ascii="Arial" w:hAnsi="Arial" w:cs="Arial"/>
          <w:noProof/>
          <w:sz w:val="20"/>
          <w:szCs w:val="20"/>
        </w:rPr>
        <w:pict>
          <v:shape id="_x0000_s1172" type="#_x0000_t32" style="position:absolute;left:0;text-align:left;margin-left:3.6pt;margin-top:8.55pt;width:28.2pt;height:0;z-index:251918848" o:connectortype="straight"/>
        </w:pict>
      </w:r>
      <w:r w:rsidR="00E12765" w:rsidRPr="00637C07">
        <w:rPr>
          <w:rFonts w:ascii="Arial" w:hAnsi="Arial" w:cs="Arial"/>
          <w:sz w:val="20"/>
          <w:szCs w:val="20"/>
        </w:rPr>
        <w:tab/>
      </w:r>
      <w:proofErr w:type="gramStart"/>
      <w:r w:rsidR="00E12765" w:rsidRPr="00637C07">
        <w:rPr>
          <w:rFonts w:ascii="Arial" w:hAnsi="Arial" w:cs="Arial"/>
          <w:sz w:val="20"/>
          <w:szCs w:val="20"/>
        </w:rPr>
        <w:t>Yes,</w:t>
      </w:r>
      <w:proofErr w:type="gramEnd"/>
      <w:r w:rsidR="00E12765" w:rsidRPr="00637C07">
        <w:rPr>
          <w:rFonts w:ascii="Arial" w:hAnsi="Arial" w:cs="Arial"/>
          <w:sz w:val="20"/>
          <w:szCs w:val="20"/>
        </w:rPr>
        <w:t xml:space="preserve"> and a copy of my acceptance letter is attached.</w:t>
      </w:r>
    </w:p>
    <w:p w:rsidR="00E12765" w:rsidRPr="00637C07" w:rsidRDefault="00E12765" w:rsidP="00E12765">
      <w:pPr>
        <w:pStyle w:val="ListParagraph"/>
        <w:ind w:left="360" w:right="-180"/>
        <w:rPr>
          <w:rFonts w:ascii="Arial" w:hAnsi="Arial" w:cs="Arial"/>
          <w:sz w:val="20"/>
          <w:szCs w:val="20"/>
        </w:rPr>
      </w:pPr>
    </w:p>
    <w:p w:rsidR="00E12765" w:rsidRPr="00637C07" w:rsidRDefault="00563BAC" w:rsidP="00E12765">
      <w:pPr>
        <w:pStyle w:val="ListParagraph"/>
        <w:ind w:left="360" w:right="-180"/>
        <w:rPr>
          <w:rFonts w:ascii="Arial" w:hAnsi="Arial" w:cs="Arial"/>
          <w:sz w:val="20"/>
          <w:szCs w:val="20"/>
        </w:rPr>
      </w:pPr>
      <w:r>
        <w:rPr>
          <w:rFonts w:ascii="Arial" w:hAnsi="Arial" w:cs="Arial"/>
          <w:noProof/>
          <w:sz w:val="20"/>
          <w:szCs w:val="20"/>
        </w:rPr>
        <w:pict>
          <v:shape id="_x0000_s1173" type="#_x0000_t32" style="position:absolute;left:0;text-align:left;margin-left:3.6pt;margin-top:8.55pt;width:28.2pt;height:0;z-index:251919872" o:connectortype="straight"/>
        </w:pict>
      </w:r>
      <w:r w:rsidR="00E12765" w:rsidRPr="00637C07">
        <w:rPr>
          <w:rFonts w:ascii="Arial" w:hAnsi="Arial" w:cs="Arial"/>
          <w:sz w:val="20"/>
          <w:szCs w:val="20"/>
        </w:rPr>
        <w:tab/>
        <w:t xml:space="preserve">No, but I anticipate a response from the institution within the </w:t>
      </w:r>
      <w:r w:rsidR="00E12765" w:rsidRPr="008441B7">
        <w:rPr>
          <w:rFonts w:ascii="Arial" w:hAnsi="Arial" w:cs="Arial"/>
          <w:sz w:val="20"/>
          <w:szCs w:val="20"/>
        </w:rPr>
        <w:t>next</w:t>
      </w:r>
      <w:r w:rsidR="00E12765">
        <w:rPr>
          <w:rFonts w:ascii="Arial" w:hAnsi="Arial" w:cs="Arial"/>
          <w:sz w:val="20"/>
          <w:szCs w:val="20"/>
        </w:rPr>
        <w:t xml:space="preserve"> </w:t>
      </w:r>
      <w:r w:rsidR="00E12765" w:rsidRPr="00637C07">
        <w:rPr>
          <w:rFonts w:ascii="Arial" w:hAnsi="Arial" w:cs="Arial"/>
          <w:sz w:val="20"/>
          <w:szCs w:val="20"/>
        </w:rPr>
        <w:t xml:space="preserve">couple of weeks. </w:t>
      </w:r>
    </w:p>
    <w:p w:rsidR="00E12765" w:rsidRPr="00637C07" w:rsidRDefault="00E12765" w:rsidP="00E12765">
      <w:pPr>
        <w:pStyle w:val="ListParagraph"/>
        <w:ind w:left="360" w:right="-180"/>
        <w:rPr>
          <w:rFonts w:ascii="Arial" w:hAnsi="Arial" w:cs="Arial"/>
          <w:sz w:val="20"/>
          <w:szCs w:val="20"/>
        </w:rPr>
      </w:pPr>
    </w:p>
    <w:p w:rsidR="00E12765" w:rsidRPr="00637C07" w:rsidRDefault="00563BAC" w:rsidP="00E12765">
      <w:pPr>
        <w:pStyle w:val="ListParagraph"/>
        <w:ind w:right="-180"/>
        <w:rPr>
          <w:rFonts w:ascii="Arial" w:hAnsi="Arial" w:cs="Arial"/>
          <w:sz w:val="20"/>
          <w:szCs w:val="20"/>
        </w:rPr>
      </w:pPr>
      <w:r>
        <w:rPr>
          <w:rFonts w:ascii="Arial" w:hAnsi="Arial" w:cs="Arial"/>
          <w:noProof/>
          <w:sz w:val="20"/>
          <w:szCs w:val="20"/>
        </w:rPr>
        <w:pict>
          <v:shape id="_x0000_s1174" type="#_x0000_t32" style="position:absolute;left:0;text-align:left;margin-left:3.6pt;margin-top:8.55pt;width:28.2pt;height:0;z-index:251920896" o:connectortype="straight"/>
        </w:pict>
      </w:r>
      <w:r w:rsidR="00E12765" w:rsidRPr="00637C07">
        <w:rPr>
          <w:rFonts w:ascii="Arial" w:hAnsi="Arial" w:cs="Arial"/>
          <w:sz w:val="20"/>
          <w:szCs w:val="20"/>
        </w:rPr>
        <w:t xml:space="preserve">No, but I will continue to research and apply to other institutions that meet my post-military technical training goals and relocation plans. </w:t>
      </w:r>
    </w:p>
    <w:p w:rsidR="00E12765" w:rsidRPr="00637C07" w:rsidRDefault="00E12765" w:rsidP="00E12765">
      <w:pPr>
        <w:pStyle w:val="ListParagraph"/>
        <w:ind w:left="360"/>
        <w:rPr>
          <w:rFonts w:ascii="Arial" w:hAnsi="Arial" w:cs="Arial"/>
          <w:sz w:val="20"/>
          <w:szCs w:val="20"/>
        </w:rPr>
      </w:pPr>
    </w:p>
    <w:p w:rsidR="00E12765" w:rsidRPr="00637C07" w:rsidRDefault="00E12765" w:rsidP="00E12765">
      <w:pPr>
        <w:pStyle w:val="ListParagraph"/>
        <w:numPr>
          <w:ilvl w:val="0"/>
          <w:numId w:val="17"/>
        </w:numPr>
        <w:ind w:left="360" w:right="-180"/>
        <w:rPr>
          <w:rFonts w:ascii="Arial" w:hAnsi="Arial" w:cs="Arial"/>
          <w:sz w:val="20"/>
          <w:szCs w:val="20"/>
        </w:rPr>
      </w:pPr>
      <w:r w:rsidRPr="00637C07">
        <w:rPr>
          <w:rFonts w:ascii="Arial" w:hAnsi="Arial" w:cs="Arial"/>
          <w:sz w:val="20"/>
          <w:szCs w:val="20"/>
        </w:rPr>
        <w:t>Attach a copy of your technical training course registration confirmation.</w:t>
      </w:r>
    </w:p>
    <w:p w:rsidR="00E12765" w:rsidRPr="00637C07" w:rsidRDefault="00E12765" w:rsidP="00E12765">
      <w:pPr>
        <w:pStyle w:val="ListParagraph"/>
        <w:spacing w:after="360"/>
        <w:ind w:left="360"/>
        <w:rPr>
          <w:rFonts w:ascii="Arial" w:hAnsi="Arial" w:cs="Arial"/>
          <w:b/>
          <w:sz w:val="20"/>
          <w:szCs w:val="20"/>
        </w:rPr>
      </w:pPr>
    </w:p>
    <w:p w:rsidR="00E12765" w:rsidRPr="00637C07" w:rsidRDefault="00E12765" w:rsidP="00E12765">
      <w:pPr>
        <w:pStyle w:val="ListParagraph"/>
        <w:numPr>
          <w:ilvl w:val="0"/>
          <w:numId w:val="22"/>
        </w:numPr>
        <w:spacing w:before="240" w:after="0" w:line="240" w:lineRule="auto"/>
        <w:ind w:left="360"/>
        <w:rPr>
          <w:rFonts w:ascii="Arial" w:hAnsi="Arial" w:cs="Arial"/>
          <w:b/>
          <w:sz w:val="20"/>
          <w:szCs w:val="20"/>
        </w:rPr>
      </w:pPr>
      <w:r w:rsidRPr="00637C07">
        <w:rPr>
          <w:rFonts w:ascii="Arial" w:hAnsi="Arial" w:cs="Arial"/>
          <w:b/>
          <w:sz w:val="20"/>
          <w:szCs w:val="20"/>
        </w:rPr>
        <w:t xml:space="preserve">Prepare your transition timeline (refer to </w:t>
      </w:r>
      <w:r>
        <w:rPr>
          <w:rFonts w:ascii="Arial" w:hAnsi="Arial" w:cs="Arial"/>
          <w:b/>
          <w:sz w:val="20"/>
          <w:szCs w:val="20"/>
        </w:rPr>
        <w:t xml:space="preserve">ITP Block 6, </w:t>
      </w:r>
      <w:r w:rsidRPr="00637C07">
        <w:rPr>
          <w:rFonts w:ascii="Arial" w:hAnsi="Arial" w:cs="Arial"/>
          <w:b/>
          <w:sz w:val="20"/>
          <w:szCs w:val="20"/>
        </w:rPr>
        <w:t>Transition Milestones</w:t>
      </w:r>
      <w:r>
        <w:rPr>
          <w:rFonts w:ascii="Arial" w:hAnsi="Arial" w:cs="Arial"/>
          <w:b/>
          <w:sz w:val="20"/>
          <w:szCs w:val="20"/>
        </w:rPr>
        <w:t>;</w:t>
      </w:r>
      <w:r w:rsidRPr="00637C07">
        <w:rPr>
          <w:rFonts w:ascii="Arial" w:hAnsi="Arial" w:cs="Arial"/>
          <w:b/>
          <w:sz w:val="20"/>
          <w:szCs w:val="20"/>
        </w:rPr>
        <w:t xml:space="preserve"> Section VIII).</w:t>
      </w:r>
    </w:p>
    <w:p w:rsidR="00E12765" w:rsidRPr="00D07999" w:rsidRDefault="00E12765" w:rsidP="00E12765">
      <w:pPr>
        <w:rPr>
          <w:rFonts w:ascii="Arial" w:eastAsia="Times New Roman" w:hAnsi="Arial" w:cs="Arial"/>
          <w:b/>
          <w:color w:val="365F91" w:themeColor="accent1" w:themeShade="BF"/>
          <w:sz w:val="20"/>
          <w:szCs w:val="20"/>
        </w:rPr>
      </w:pPr>
    </w:p>
    <w:p w:rsidR="00E12765" w:rsidRPr="00637C07" w:rsidRDefault="00E12765" w:rsidP="00E12765">
      <w:pPr>
        <w:jc w:val="center"/>
        <w:rPr>
          <w:rFonts w:ascii="Arial" w:eastAsia="Times New Roman" w:hAnsi="Arial" w:cs="Arial"/>
          <w:b/>
          <w:color w:val="365F91" w:themeColor="accent1" w:themeShade="BF"/>
          <w:sz w:val="20"/>
          <w:szCs w:val="20"/>
        </w:rPr>
      </w:pPr>
      <w:r w:rsidRPr="00637C07">
        <w:rPr>
          <w:rFonts w:ascii="Arial" w:eastAsia="Times New Roman" w:hAnsi="Arial" w:cs="Arial"/>
          <w:b/>
          <w:color w:val="365F91" w:themeColor="accent1" w:themeShade="BF"/>
          <w:sz w:val="20"/>
          <w:szCs w:val="20"/>
        </w:rPr>
        <w:t>CAREER PATH</w:t>
      </w:r>
      <w:r>
        <w:rPr>
          <w:rFonts w:ascii="Arial" w:eastAsia="Times New Roman" w:hAnsi="Arial" w:cs="Arial"/>
          <w:b/>
          <w:color w:val="365F91" w:themeColor="accent1" w:themeShade="BF"/>
          <w:sz w:val="20"/>
          <w:szCs w:val="20"/>
        </w:rPr>
        <w:t xml:space="preserve"> - ENTREPRENEURSHIP (ITP BLOCK 5)</w:t>
      </w:r>
    </w:p>
    <w:p w:rsidR="00E12765" w:rsidRPr="00637C07" w:rsidRDefault="00E12765" w:rsidP="00E12765">
      <w:pPr>
        <w:rPr>
          <w:rFonts w:ascii="Arial" w:hAnsi="Arial" w:cs="Arial"/>
          <w:b/>
          <w:sz w:val="20"/>
          <w:szCs w:val="20"/>
        </w:rPr>
      </w:pPr>
      <w:r w:rsidRPr="00637C07">
        <w:rPr>
          <w:rFonts w:ascii="Arial" w:hAnsi="Arial" w:cs="Arial"/>
          <w:b/>
          <w:sz w:val="20"/>
          <w:szCs w:val="20"/>
        </w:rPr>
        <w:t>Section VII.  Entrepreneurship</w:t>
      </w:r>
    </w:p>
    <w:p w:rsidR="00E12765" w:rsidRPr="00637C07" w:rsidRDefault="00E12765" w:rsidP="00E12765">
      <w:pPr>
        <w:pStyle w:val="ListParagraph"/>
        <w:numPr>
          <w:ilvl w:val="0"/>
          <w:numId w:val="11"/>
        </w:numPr>
        <w:ind w:left="360"/>
        <w:rPr>
          <w:rFonts w:ascii="Arial" w:hAnsi="Arial" w:cs="Arial"/>
          <w:b/>
          <w:sz w:val="20"/>
          <w:szCs w:val="20"/>
        </w:rPr>
      </w:pPr>
      <w:r w:rsidRPr="00637C07">
        <w:rPr>
          <w:rFonts w:ascii="Arial" w:hAnsi="Arial" w:cs="Arial"/>
          <w:b/>
          <w:sz w:val="20"/>
          <w:szCs w:val="20"/>
        </w:rPr>
        <w:t>Contact your Transition Counselor to schedule attendance at the Entrepreneurship Workshop.</w:t>
      </w:r>
    </w:p>
    <w:p w:rsidR="00E12765" w:rsidRPr="00637C07" w:rsidRDefault="00563BAC" w:rsidP="00E12765">
      <w:pPr>
        <w:rPr>
          <w:rFonts w:ascii="Arial" w:hAnsi="Arial" w:cs="Arial"/>
          <w:sz w:val="20"/>
          <w:szCs w:val="20"/>
        </w:rPr>
      </w:pPr>
      <w:r w:rsidRPr="00563BAC">
        <w:rPr>
          <w:noProof/>
        </w:rPr>
        <w:pict>
          <v:shape id="_x0000_s1201" type="#_x0000_t32" style="position:absolute;margin-left:238.85pt;margin-top:10.85pt;width:87.15pt;height:0;z-index:251949568" o:connectortype="straight"/>
        </w:pict>
      </w:r>
      <w:r w:rsidR="00E12765" w:rsidRPr="00637C07">
        <w:rPr>
          <w:rFonts w:ascii="Arial" w:hAnsi="Arial" w:cs="Arial"/>
          <w:sz w:val="20"/>
          <w:szCs w:val="20"/>
        </w:rPr>
        <w:t>Date of</w:t>
      </w:r>
      <w:r w:rsidR="00E12765">
        <w:rPr>
          <w:rFonts w:ascii="Arial" w:hAnsi="Arial" w:cs="Arial"/>
          <w:sz w:val="20"/>
          <w:szCs w:val="20"/>
        </w:rPr>
        <w:t xml:space="preserve"> Transition GPS</w:t>
      </w:r>
      <w:r w:rsidR="00E12765" w:rsidRPr="00637C07">
        <w:rPr>
          <w:rFonts w:ascii="Arial" w:hAnsi="Arial" w:cs="Arial"/>
          <w:sz w:val="20"/>
          <w:szCs w:val="20"/>
        </w:rPr>
        <w:t xml:space="preserve"> Entrepreneurship Workshop: </w:t>
      </w:r>
      <w:r w:rsidR="00E12765" w:rsidRPr="00637C07">
        <w:rPr>
          <w:rFonts w:ascii="Arial" w:hAnsi="Arial" w:cs="Arial"/>
          <w:sz w:val="20"/>
          <w:szCs w:val="20"/>
        </w:rPr>
        <w:tab/>
      </w:r>
      <w:r w:rsidR="00E12765" w:rsidRPr="00637C07">
        <w:rPr>
          <w:rFonts w:ascii="Arial" w:hAnsi="Arial" w:cs="Arial"/>
          <w:sz w:val="20"/>
          <w:szCs w:val="20"/>
        </w:rPr>
        <w:tab/>
      </w:r>
      <w:r w:rsidR="00E12765" w:rsidRPr="00637C07">
        <w:rPr>
          <w:rFonts w:ascii="Arial" w:hAnsi="Arial" w:cs="Arial"/>
          <w:sz w:val="20"/>
          <w:szCs w:val="20"/>
        </w:rPr>
        <w:tab/>
        <w:t xml:space="preserve">            </w:t>
      </w:r>
    </w:p>
    <w:p w:rsidR="00E12765" w:rsidRPr="00637C07" w:rsidRDefault="00E12765" w:rsidP="00E12765">
      <w:pPr>
        <w:pStyle w:val="ListParagraph"/>
        <w:numPr>
          <w:ilvl w:val="0"/>
          <w:numId w:val="14"/>
        </w:numPr>
        <w:spacing w:after="120"/>
        <w:ind w:left="360"/>
        <w:rPr>
          <w:rFonts w:ascii="Arial" w:hAnsi="Arial" w:cs="Arial"/>
          <w:sz w:val="20"/>
          <w:szCs w:val="20"/>
        </w:rPr>
      </w:pPr>
      <w:r w:rsidRPr="00637C07">
        <w:rPr>
          <w:rFonts w:ascii="Arial" w:hAnsi="Arial" w:cs="Arial"/>
          <w:sz w:val="20"/>
          <w:szCs w:val="20"/>
        </w:rPr>
        <w:t>Evaluate your applicable skills.</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03" style="position:absolute;left:0;text-align:left;margin-left:275.9pt;margin-top:1.2pt;width:8.85pt;height:7.15pt;z-index:251951616"/>
        </w:pict>
      </w:r>
      <w:r>
        <w:rPr>
          <w:rFonts w:ascii="Arial" w:eastAsia="Times New Roman" w:hAnsi="Arial" w:cs="Arial"/>
          <w:noProof/>
          <w:sz w:val="18"/>
          <w:szCs w:val="18"/>
        </w:rPr>
        <w:pict>
          <v:oval id="_x0000_s1214" style="position:absolute;left:0;text-align:left;margin-left:5.25pt;margin-top:1.2pt;width:8.85pt;height:7.15pt;z-index:251962880"/>
        </w:pict>
      </w:r>
      <w:r>
        <w:rPr>
          <w:rFonts w:ascii="Arial" w:eastAsia="Times New Roman" w:hAnsi="Arial" w:cs="Arial"/>
          <w:noProof/>
          <w:sz w:val="18"/>
          <w:szCs w:val="18"/>
        </w:rPr>
        <w:pict>
          <v:oval id="_x0000_s1204" style="position:absolute;left:0;text-align:left;margin-left:5.25pt;margin-top:13.1pt;width:8.85pt;height:7.15pt;z-index:251952640"/>
        </w:pict>
      </w:r>
      <w:r>
        <w:rPr>
          <w:rFonts w:ascii="Arial" w:eastAsia="Times New Roman" w:hAnsi="Arial" w:cs="Arial"/>
          <w:noProof/>
          <w:sz w:val="18"/>
          <w:szCs w:val="18"/>
        </w:rPr>
        <w:pict>
          <v:oval id="_x0000_s1206" style="position:absolute;left:0;text-align:left;margin-left:5.25pt;margin-top:25pt;width:8.85pt;height:7.15pt;z-index:251954688"/>
        </w:pict>
      </w:r>
      <w:r>
        <w:rPr>
          <w:rFonts w:ascii="Arial" w:eastAsia="Times New Roman" w:hAnsi="Arial" w:cs="Arial"/>
          <w:noProof/>
          <w:sz w:val="18"/>
          <w:szCs w:val="18"/>
        </w:rPr>
        <w:pict>
          <v:oval id="_x0000_s1208" style="position:absolute;left:0;text-align:left;margin-left:5.25pt;margin-top:36.9pt;width:8.85pt;height:7.15pt;z-index:251956736"/>
        </w:pict>
      </w:r>
      <w:r>
        <w:rPr>
          <w:rFonts w:ascii="Arial" w:eastAsia="Times New Roman" w:hAnsi="Arial" w:cs="Arial"/>
          <w:noProof/>
          <w:sz w:val="18"/>
          <w:szCs w:val="18"/>
        </w:rPr>
        <w:pict>
          <v:oval id="_x0000_s1202" style="position:absolute;left:0;text-align:left;margin-left:5.25pt;margin-top:1.25pt;width:8.85pt;height:7.15pt;z-index:251950592"/>
        </w:pict>
      </w:r>
      <w:r w:rsidR="00E12765" w:rsidRPr="00637C07">
        <w:rPr>
          <w:rFonts w:ascii="Arial" w:eastAsia="Times New Roman" w:hAnsi="Arial" w:cs="Arial"/>
          <w:sz w:val="18"/>
          <w:szCs w:val="18"/>
        </w:rPr>
        <w:t>Leadership</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Good planning and organizational skills</w:t>
      </w:r>
      <w:r w:rsidR="00E12765" w:rsidRPr="00637C07">
        <w:rPr>
          <w:rFonts w:ascii="Arial" w:eastAsia="Times New Roman" w:hAnsi="Arial" w:cs="Arial"/>
          <w:sz w:val="18"/>
          <w:szCs w:val="18"/>
        </w:rPr>
        <w:tab/>
        <w:t xml:space="preserve">                  </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05" style="position:absolute;left:0;text-align:left;margin-left:275.9pt;margin-top:1.2pt;width:8.85pt;height:7.15pt;z-index:251953664"/>
        </w:pict>
      </w:r>
      <w:r w:rsidR="00E12765" w:rsidRPr="00637C07">
        <w:rPr>
          <w:rFonts w:ascii="Arial" w:eastAsia="Times New Roman" w:hAnsi="Arial" w:cs="Arial"/>
          <w:sz w:val="18"/>
          <w:szCs w:val="18"/>
        </w:rPr>
        <w:t>Ability to get along with and work with all types of people</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Flexibility and adaptability</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07" style="position:absolute;left:0;text-align:left;margin-left:275.9pt;margin-top:1.2pt;width:8.85pt;height:7.15pt;z-index:251955712"/>
        </w:pict>
      </w:r>
      <w:r w:rsidR="00E12765" w:rsidRPr="00637C07">
        <w:rPr>
          <w:rFonts w:ascii="Arial" w:eastAsia="Times New Roman" w:hAnsi="Arial" w:cs="Arial"/>
          <w:sz w:val="18"/>
          <w:szCs w:val="18"/>
        </w:rPr>
        <w:t>Ability to work under pressure an</w:t>
      </w:r>
      <w:r w:rsidR="00E12765">
        <w:rPr>
          <w:rFonts w:ascii="Arial" w:eastAsia="Times New Roman" w:hAnsi="Arial" w:cs="Arial"/>
          <w:sz w:val="18"/>
          <w:szCs w:val="18"/>
        </w:rPr>
        <w:t>d</w:t>
      </w:r>
      <w:r w:rsidR="00E12765" w:rsidRPr="00637C07">
        <w:rPr>
          <w:rFonts w:ascii="Arial" w:eastAsia="Times New Roman" w:hAnsi="Arial" w:cs="Arial"/>
          <w:sz w:val="18"/>
          <w:szCs w:val="18"/>
        </w:rPr>
        <w:t xml:space="preserve"> meet deadlines</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Self-direction</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09" style="position:absolute;left:0;text-align:left;margin-left:275.9pt;margin-top:1.2pt;width:8.85pt;height:7.15pt;z-index:251957760"/>
        </w:pict>
      </w:r>
      <w:r w:rsidR="00E12765" w:rsidRPr="00637C07">
        <w:rPr>
          <w:rFonts w:ascii="Arial" w:eastAsia="Times New Roman" w:hAnsi="Arial" w:cs="Arial"/>
          <w:sz w:val="18"/>
          <w:szCs w:val="18"/>
        </w:rPr>
        <w:t xml:space="preserve">Ability to give directions and delegate </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 xml:space="preserve">Initiative             </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11" style="position:absolute;left:0;text-align:left;margin-left:275.9pt;margin-top:1.2pt;width:8.85pt;height:7.15pt;z-index:251959808"/>
        </w:pict>
      </w:r>
      <w:r w:rsidR="00E12765" w:rsidRPr="00637C07">
        <w:rPr>
          <w:rFonts w:ascii="Arial" w:eastAsia="Times New Roman" w:hAnsi="Arial" w:cs="Arial"/>
          <w:sz w:val="18"/>
          <w:szCs w:val="18"/>
        </w:rPr>
        <w:t>Familiarity with personnel</w:t>
      </w:r>
      <w:r>
        <w:rPr>
          <w:rFonts w:ascii="Arial" w:eastAsia="Times New Roman" w:hAnsi="Arial" w:cs="Arial"/>
          <w:noProof/>
          <w:sz w:val="18"/>
          <w:szCs w:val="18"/>
        </w:rPr>
        <w:pict>
          <v:oval id="_x0000_s1210" style="position:absolute;left:0;text-align:left;margin-left:5.25pt;margin-top:1.2pt;width:8.85pt;height:7.15pt;z-index:251958784;mso-position-horizontal-relative:text;mso-position-vertical-relative:text"/>
        </w:pict>
      </w:r>
      <w:r w:rsidR="00E12765" w:rsidRPr="00637C07">
        <w:rPr>
          <w:rFonts w:ascii="Arial" w:eastAsia="Times New Roman" w:hAnsi="Arial" w:cs="Arial"/>
          <w:sz w:val="18"/>
          <w:szCs w:val="18"/>
        </w:rPr>
        <w:t xml:space="preserve"> administration and record keeping</w:t>
      </w:r>
      <w:r w:rsidR="00E12765" w:rsidRPr="00637C07">
        <w:rPr>
          <w:rFonts w:ascii="Arial" w:eastAsia="Times New Roman" w:hAnsi="Arial" w:cs="Arial"/>
          <w:sz w:val="18"/>
          <w:szCs w:val="18"/>
        </w:rPr>
        <w:tab/>
        <w:t>Problem-solving skills</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13" style="position:absolute;left:0;text-align:left;margin-left:275.9pt;margin-top:1.2pt;width:8.85pt;height:7.15pt;z-index:251961856"/>
        </w:pict>
      </w:r>
      <w:r>
        <w:rPr>
          <w:rFonts w:ascii="Arial" w:eastAsia="Times New Roman" w:hAnsi="Arial" w:cs="Arial"/>
          <w:noProof/>
          <w:sz w:val="18"/>
          <w:szCs w:val="18"/>
        </w:rPr>
        <w:pict>
          <v:oval id="_x0000_s1212" style="position:absolute;left:0;text-align:left;margin-left:5.25pt;margin-top:1.2pt;width:8.85pt;height:7.15pt;z-index:251960832"/>
        </w:pict>
      </w:r>
      <w:r w:rsidR="00E12765" w:rsidRPr="00637C07">
        <w:rPr>
          <w:rFonts w:ascii="Arial" w:eastAsia="Times New Roman" w:hAnsi="Arial" w:cs="Arial"/>
          <w:sz w:val="18"/>
          <w:szCs w:val="18"/>
        </w:rPr>
        <w:t>Standards of quality and a commitment to excellence</w:t>
      </w:r>
      <w:r w:rsidR="00E12765" w:rsidRPr="00637C07">
        <w:rPr>
          <w:rFonts w:ascii="Arial" w:eastAsia="Times New Roman" w:hAnsi="Arial" w:cs="Arial"/>
          <w:sz w:val="18"/>
          <w:szCs w:val="18"/>
        </w:rPr>
        <w:tab/>
        <w:t xml:space="preserve">           </w:t>
      </w:r>
      <w:r w:rsidR="00E12765" w:rsidRPr="00637C07">
        <w:rPr>
          <w:rFonts w:ascii="Arial" w:eastAsia="Times New Roman" w:hAnsi="Arial" w:cs="Arial"/>
          <w:sz w:val="18"/>
          <w:szCs w:val="18"/>
        </w:rPr>
        <w:tab/>
        <w:t>Strong work habits</w:t>
      </w:r>
    </w:p>
    <w:p w:rsidR="00E12765" w:rsidRPr="00637C07" w:rsidRDefault="00E12765" w:rsidP="00E12765">
      <w:pPr>
        <w:pStyle w:val="ListParagraph"/>
        <w:tabs>
          <w:tab w:val="left" w:pos="360"/>
        </w:tabs>
        <w:ind w:left="360"/>
        <w:rPr>
          <w:rFonts w:ascii="Arial" w:hAnsi="Arial" w:cs="Arial"/>
          <w:b/>
          <w:sz w:val="20"/>
          <w:szCs w:val="20"/>
        </w:rPr>
      </w:pPr>
    </w:p>
    <w:p w:rsidR="00E12765" w:rsidRPr="00637C07" w:rsidRDefault="00E12765" w:rsidP="00E12765">
      <w:pPr>
        <w:pStyle w:val="ListParagraph"/>
        <w:numPr>
          <w:ilvl w:val="0"/>
          <w:numId w:val="14"/>
        </w:numPr>
        <w:spacing w:after="120"/>
        <w:ind w:left="360"/>
        <w:rPr>
          <w:rFonts w:ascii="Arial" w:hAnsi="Arial" w:cs="Arial"/>
          <w:sz w:val="20"/>
          <w:szCs w:val="20"/>
        </w:rPr>
      </w:pPr>
      <w:r w:rsidRPr="00637C07">
        <w:rPr>
          <w:rFonts w:ascii="Arial" w:hAnsi="Arial" w:cs="Arial"/>
          <w:sz w:val="20"/>
          <w:szCs w:val="20"/>
        </w:rPr>
        <w:t>Evaluate your personality traits.</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15" style="position:absolute;left:0;text-align:left;margin-left:183.75pt;margin-top:1.2pt;width:8.85pt;height:7.15pt;z-index:251963904"/>
        </w:pict>
      </w:r>
      <w:r>
        <w:rPr>
          <w:rFonts w:ascii="Arial" w:eastAsia="Times New Roman" w:hAnsi="Arial" w:cs="Arial"/>
          <w:noProof/>
          <w:sz w:val="18"/>
          <w:szCs w:val="18"/>
        </w:rPr>
        <w:pict>
          <v:oval id="_x0000_s1219" style="position:absolute;left:0;text-align:left;margin-left:183.75pt;margin-top:13.1pt;width:8.85pt;height:7.15pt;z-index:251968000"/>
        </w:pict>
      </w:r>
      <w:r>
        <w:rPr>
          <w:rFonts w:ascii="Arial" w:eastAsia="Times New Roman" w:hAnsi="Arial" w:cs="Arial"/>
          <w:noProof/>
          <w:sz w:val="18"/>
          <w:szCs w:val="18"/>
        </w:rPr>
        <w:pict>
          <v:oval id="_x0000_s1222" style="position:absolute;left:0;text-align:left;margin-left:183.75pt;margin-top:25pt;width:8.85pt;height:7.15pt;z-index:251971072"/>
        </w:pict>
      </w:r>
      <w:r>
        <w:rPr>
          <w:rFonts w:ascii="Arial" w:eastAsia="Times New Roman" w:hAnsi="Arial" w:cs="Arial"/>
          <w:noProof/>
          <w:sz w:val="18"/>
          <w:szCs w:val="18"/>
        </w:rPr>
        <w:pict>
          <v:oval id="_x0000_s1228" style="position:absolute;left:0;text-align:left;margin-left:183.75pt;margin-top:48.8pt;width:8.85pt;height:7.15pt;z-index:251977216"/>
        </w:pict>
      </w:r>
      <w:r>
        <w:rPr>
          <w:rFonts w:ascii="Arial" w:eastAsia="Times New Roman" w:hAnsi="Arial" w:cs="Arial"/>
          <w:noProof/>
          <w:sz w:val="18"/>
          <w:szCs w:val="18"/>
        </w:rPr>
        <w:pict>
          <v:oval id="_x0000_s1231" style="position:absolute;left:0;text-align:left;margin-left:183.75pt;margin-top:60.7pt;width:8.85pt;height:7.15pt;z-index:251980288"/>
        </w:pict>
      </w:r>
      <w:r>
        <w:rPr>
          <w:rFonts w:ascii="Arial" w:eastAsia="Times New Roman" w:hAnsi="Arial" w:cs="Arial"/>
          <w:noProof/>
          <w:sz w:val="18"/>
          <w:szCs w:val="18"/>
        </w:rPr>
        <w:pict>
          <v:oval id="_x0000_s1234" style="position:absolute;left:0;text-align:left;margin-left:5.25pt;margin-top:1.2pt;width:8.85pt;height:7.15pt;z-index:251983360"/>
        </w:pict>
      </w:r>
      <w:r>
        <w:rPr>
          <w:rFonts w:ascii="Arial" w:eastAsia="Times New Roman" w:hAnsi="Arial" w:cs="Arial"/>
          <w:noProof/>
          <w:sz w:val="18"/>
          <w:szCs w:val="18"/>
        </w:rPr>
        <w:pict>
          <v:oval id="_x0000_s1218" style="position:absolute;left:0;text-align:left;margin-left:5.25pt;margin-top:13.1pt;width:8.85pt;height:7.15pt;z-index:251966976"/>
        </w:pict>
      </w:r>
      <w:r>
        <w:rPr>
          <w:rFonts w:ascii="Arial" w:eastAsia="Times New Roman" w:hAnsi="Arial" w:cs="Arial"/>
          <w:noProof/>
          <w:sz w:val="18"/>
          <w:szCs w:val="18"/>
        </w:rPr>
        <w:pict>
          <v:oval id="_x0000_s1221" style="position:absolute;left:0;text-align:left;margin-left:5.25pt;margin-top:25pt;width:8.85pt;height:7.15pt;z-index:251970048"/>
        </w:pict>
      </w:r>
      <w:r>
        <w:rPr>
          <w:rFonts w:ascii="Arial" w:eastAsia="Times New Roman" w:hAnsi="Arial" w:cs="Arial"/>
          <w:noProof/>
          <w:sz w:val="18"/>
          <w:szCs w:val="18"/>
        </w:rPr>
        <w:pict>
          <v:oval id="_x0000_s1225" style="position:absolute;left:0;text-align:left;margin-left:5.25pt;margin-top:36.9pt;width:8.85pt;height:7.15pt;z-index:251974144"/>
        </w:pict>
      </w:r>
      <w:r>
        <w:rPr>
          <w:rFonts w:ascii="Arial" w:eastAsia="Times New Roman" w:hAnsi="Arial" w:cs="Arial"/>
          <w:noProof/>
          <w:sz w:val="18"/>
          <w:szCs w:val="18"/>
        </w:rPr>
        <w:pict>
          <v:oval id="_x0000_s1233" style="position:absolute;left:0;text-align:left;margin-left:5.25pt;margin-top:72.6pt;width:8.85pt;height:7.15pt;z-index:251982336"/>
        </w:pict>
      </w:r>
      <w:r>
        <w:rPr>
          <w:rFonts w:ascii="Arial" w:eastAsia="Times New Roman" w:hAnsi="Arial" w:cs="Arial"/>
          <w:noProof/>
          <w:sz w:val="18"/>
          <w:szCs w:val="18"/>
        </w:rPr>
        <w:pict>
          <v:oval id="_x0000_s1217" style="position:absolute;left:0;text-align:left;margin-left:342.95pt;margin-top:1.2pt;width:8.85pt;height:7.15pt;z-index:251965952"/>
        </w:pict>
      </w:r>
      <w:r>
        <w:rPr>
          <w:rFonts w:ascii="Arial" w:eastAsia="Times New Roman" w:hAnsi="Arial" w:cs="Arial"/>
          <w:noProof/>
          <w:sz w:val="18"/>
          <w:szCs w:val="18"/>
        </w:rPr>
        <w:pict>
          <v:oval id="_x0000_s1216" style="position:absolute;left:0;text-align:left;margin-left:5.25pt;margin-top:1.25pt;width:8.85pt;height:7.15pt;z-index:251964928"/>
        </w:pict>
      </w:r>
      <w:r w:rsidR="00E12765" w:rsidRPr="00637C07">
        <w:rPr>
          <w:rFonts w:ascii="Arial" w:eastAsia="Times New Roman" w:hAnsi="Arial" w:cs="Arial"/>
          <w:sz w:val="18"/>
          <w:szCs w:val="18"/>
        </w:rPr>
        <w:t>Goal-oriented</w:t>
      </w:r>
      <w:r w:rsidR="00E12765" w:rsidRPr="00637C07">
        <w:rPr>
          <w:rFonts w:ascii="Arial" w:eastAsia="Times New Roman" w:hAnsi="Arial" w:cs="Arial"/>
          <w:sz w:val="18"/>
          <w:szCs w:val="18"/>
        </w:rPr>
        <w:tab/>
        <w:t>Desire to work hard</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 xml:space="preserve">             </w:t>
      </w:r>
      <w:proofErr w:type="gramStart"/>
      <w:r w:rsidR="00E12765" w:rsidRPr="00637C07">
        <w:rPr>
          <w:rFonts w:ascii="Arial" w:eastAsia="Times New Roman" w:hAnsi="Arial" w:cs="Arial"/>
          <w:sz w:val="18"/>
          <w:szCs w:val="18"/>
        </w:rPr>
        <w:t>Calculated</w:t>
      </w:r>
      <w:proofErr w:type="gramEnd"/>
      <w:r w:rsidR="00E12765" w:rsidRPr="00637C07">
        <w:rPr>
          <w:rFonts w:ascii="Arial" w:eastAsia="Times New Roman" w:hAnsi="Arial" w:cs="Arial"/>
          <w:sz w:val="18"/>
          <w:szCs w:val="18"/>
        </w:rPr>
        <w:t xml:space="preserve"> risk-taker</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20" style="position:absolute;left:0;text-align:left;margin-left:342.95pt;margin-top:1.2pt;width:8.85pt;height:7.15pt;z-index:251969024"/>
        </w:pict>
      </w:r>
      <w:r w:rsidR="00E12765" w:rsidRPr="00637C07">
        <w:rPr>
          <w:rFonts w:ascii="Arial" w:eastAsia="Times New Roman" w:hAnsi="Arial" w:cs="Arial"/>
          <w:sz w:val="18"/>
          <w:szCs w:val="18"/>
        </w:rPr>
        <w:t>Independent</w:t>
      </w:r>
      <w:r w:rsidR="00E12765" w:rsidRPr="00637C07">
        <w:rPr>
          <w:rFonts w:ascii="Arial" w:eastAsia="Times New Roman" w:hAnsi="Arial" w:cs="Arial"/>
          <w:sz w:val="18"/>
          <w:szCs w:val="18"/>
        </w:rPr>
        <w:tab/>
        <w:t>Problem solver</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 xml:space="preserve">             Courageous  </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23" style="position:absolute;left:0;text-align:left;margin-left:342.95pt;margin-top:1.2pt;width:8.85pt;height:7.15pt;z-index:251972096"/>
        </w:pict>
      </w:r>
      <w:r>
        <w:rPr>
          <w:rFonts w:ascii="Arial" w:eastAsia="Times New Roman" w:hAnsi="Arial" w:cs="Arial"/>
          <w:noProof/>
          <w:sz w:val="18"/>
          <w:szCs w:val="18"/>
        </w:rPr>
        <w:pict>
          <v:oval id="_x0000_s1229" style="position:absolute;left:0;text-align:left;margin-left:342.95pt;margin-top:25pt;width:8.85pt;height:7.15pt;z-index:251978240"/>
        </w:pict>
      </w:r>
      <w:r>
        <w:rPr>
          <w:rFonts w:ascii="Arial" w:eastAsia="Times New Roman" w:hAnsi="Arial" w:cs="Arial"/>
          <w:noProof/>
          <w:sz w:val="18"/>
          <w:szCs w:val="18"/>
        </w:rPr>
        <w:pict>
          <v:oval id="_x0000_s1226" style="position:absolute;left:0;text-align:left;margin-left:342.95pt;margin-top:13.1pt;width:8.85pt;height:7.15pt;z-index:251975168"/>
        </w:pict>
      </w:r>
      <w:r w:rsidR="00E12765" w:rsidRPr="00637C07">
        <w:rPr>
          <w:rFonts w:ascii="Arial" w:eastAsia="Times New Roman" w:hAnsi="Arial" w:cs="Arial"/>
          <w:noProof/>
          <w:sz w:val="18"/>
          <w:szCs w:val="18"/>
        </w:rPr>
        <w:t>Confident</w:t>
      </w:r>
      <w:r w:rsidR="00E12765" w:rsidRPr="00637C07">
        <w:rPr>
          <w:rFonts w:ascii="Arial" w:eastAsia="Times New Roman" w:hAnsi="Arial" w:cs="Arial"/>
          <w:sz w:val="18"/>
          <w:szCs w:val="18"/>
        </w:rPr>
        <w:tab/>
        <w:t>Good manager</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 xml:space="preserve">             Persistent</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24" style="position:absolute;left:0;text-align:left;margin-left:183.75pt;margin-top:1.2pt;width:8.85pt;height:7.15pt;z-index:251973120"/>
        </w:pict>
      </w:r>
      <w:r w:rsidR="00E12765" w:rsidRPr="00637C07">
        <w:rPr>
          <w:rFonts w:ascii="Arial" w:eastAsia="Times New Roman" w:hAnsi="Arial" w:cs="Arial"/>
          <w:sz w:val="18"/>
          <w:szCs w:val="18"/>
        </w:rPr>
        <w:t>Innovative and creative</w:t>
      </w:r>
      <w:r w:rsidR="00E12765" w:rsidRPr="00637C07">
        <w:rPr>
          <w:rFonts w:ascii="Arial" w:eastAsia="Times New Roman" w:hAnsi="Arial" w:cs="Arial"/>
          <w:sz w:val="18"/>
          <w:szCs w:val="18"/>
        </w:rPr>
        <w:tab/>
        <w:t>Organized</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 xml:space="preserve">             Adaptable</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27" style="position:absolute;left:0;text-align:left;margin-left:5.25pt;margin-top:1.2pt;width:8.85pt;height:7.15pt;z-index:251976192"/>
        </w:pict>
      </w:r>
      <w:r w:rsidR="00E12765" w:rsidRPr="00637C07">
        <w:rPr>
          <w:rFonts w:ascii="Arial" w:eastAsia="Times New Roman" w:hAnsi="Arial" w:cs="Arial"/>
          <w:sz w:val="18"/>
          <w:szCs w:val="18"/>
        </w:rPr>
        <w:t>Strong commitment</w:t>
      </w:r>
      <w:r w:rsidR="00E12765" w:rsidRPr="00637C07">
        <w:rPr>
          <w:rFonts w:ascii="Arial" w:eastAsia="Times New Roman" w:hAnsi="Arial" w:cs="Arial"/>
          <w:sz w:val="18"/>
          <w:szCs w:val="18"/>
        </w:rPr>
        <w:tab/>
        <w:t>Honest</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 xml:space="preserve">             Tolerance for failure, </w:t>
      </w:r>
    </w:p>
    <w:p w:rsidR="00E12765" w:rsidRPr="00637C07" w:rsidRDefault="00563BAC" w:rsidP="00E12765">
      <w:pPr>
        <w:tabs>
          <w:tab w:val="left" w:pos="3960"/>
        </w:tabs>
        <w:spacing w:after="0"/>
        <w:ind w:firstLine="360"/>
        <w:rPr>
          <w:rFonts w:ascii="Arial" w:eastAsia="Times New Roman" w:hAnsi="Arial" w:cs="Arial"/>
          <w:sz w:val="18"/>
          <w:szCs w:val="18"/>
        </w:rPr>
      </w:pPr>
      <w:r>
        <w:rPr>
          <w:rFonts w:ascii="Arial" w:eastAsia="Times New Roman" w:hAnsi="Arial" w:cs="Arial"/>
          <w:noProof/>
          <w:sz w:val="18"/>
          <w:szCs w:val="18"/>
        </w:rPr>
        <w:pict>
          <v:oval id="_x0000_s1230" style="position:absolute;left:0;text-align:left;margin-left:5.25pt;margin-top:1.2pt;width:8.85pt;height:7.15pt;z-index:251979264"/>
        </w:pict>
      </w:r>
      <w:r w:rsidR="00E12765" w:rsidRPr="00637C07">
        <w:rPr>
          <w:rFonts w:ascii="Arial" w:eastAsia="Times New Roman" w:hAnsi="Arial" w:cs="Arial"/>
          <w:sz w:val="18"/>
          <w:szCs w:val="18"/>
        </w:rPr>
        <w:t>Highly reliable</w:t>
      </w:r>
      <w:r w:rsidR="00E12765" w:rsidRPr="00637C07">
        <w:rPr>
          <w:rFonts w:ascii="Arial" w:eastAsia="Times New Roman" w:hAnsi="Arial" w:cs="Arial"/>
          <w:sz w:val="18"/>
          <w:szCs w:val="18"/>
        </w:rPr>
        <w:tab/>
        <w:t>Idea-oriented</w:t>
      </w:r>
      <w:r w:rsidR="00E12765" w:rsidRPr="00637C07">
        <w:rPr>
          <w:rFonts w:ascii="Arial" w:eastAsia="Times New Roman" w:hAnsi="Arial" w:cs="Arial"/>
          <w:sz w:val="18"/>
          <w:szCs w:val="18"/>
        </w:rPr>
        <w:tab/>
      </w:r>
      <w:r w:rsidR="00E12765" w:rsidRPr="00637C07">
        <w:rPr>
          <w:rFonts w:ascii="Arial" w:eastAsia="Times New Roman" w:hAnsi="Arial" w:cs="Arial"/>
          <w:sz w:val="18"/>
          <w:szCs w:val="18"/>
        </w:rPr>
        <w:tab/>
        <w:t xml:space="preserve">             </w:t>
      </w:r>
      <w:r w:rsidR="00E12765" w:rsidRPr="00637C07">
        <w:rPr>
          <w:rFonts w:ascii="Arial" w:eastAsia="Times New Roman" w:hAnsi="Arial" w:cs="Arial"/>
          <w:sz w:val="18"/>
          <w:szCs w:val="18"/>
        </w:rPr>
        <w:tab/>
        <w:t xml:space="preserve">             but a drive to achieve</w:t>
      </w:r>
    </w:p>
    <w:p w:rsidR="00E12765" w:rsidRPr="00637C07" w:rsidRDefault="00563BAC" w:rsidP="00E12765">
      <w:pPr>
        <w:tabs>
          <w:tab w:val="left" w:pos="3960"/>
        </w:tabs>
        <w:spacing w:after="0"/>
        <w:ind w:left="720" w:hanging="360"/>
        <w:rPr>
          <w:rFonts w:ascii="Arial" w:eastAsia="Times New Roman" w:hAnsi="Arial" w:cs="Arial"/>
          <w:sz w:val="18"/>
          <w:szCs w:val="18"/>
        </w:rPr>
      </w:pPr>
      <w:r>
        <w:rPr>
          <w:rFonts w:ascii="Arial" w:eastAsia="Times New Roman" w:hAnsi="Arial" w:cs="Arial"/>
          <w:noProof/>
          <w:sz w:val="18"/>
          <w:szCs w:val="18"/>
        </w:rPr>
        <w:pict>
          <v:oval id="_x0000_s1232" style="position:absolute;left:0;text-align:left;margin-left:183.75pt;margin-top:1.2pt;width:8.85pt;height:7.15pt;z-index:251981312"/>
        </w:pict>
      </w:r>
      <w:r w:rsidR="00E12765" w:rsidRPr="00637C07">
        <w:rPr>
          <w:rFonts w:ascii="Arial" w:eastAsia="Times New Roman" w:hAnsi="Arial" w:cs="Arial"/>
          <w:sz w:val="18"/>
          <w:szCs w:val="18"/>
        </w:rPr>
        <w:t>Competitive</w:t>
      </w:r>
      <w:r w:rsidR="00E12765" w:rsidRPr="00637C07">
        <w:rPr>
          <w:rFonts w:ascii="Arial" w:eastAsia="Times New Roman" w:hAnsi="Arial" w:cs="Arial"/>
          <w:sz w:val="18"/>
          <w:szCs w:val="18"/>
        </w:rPr>
        <w:tab/>
        <w:t>Motivated by challenge</w:t>
      </w:r>
      <w:r w:rsidR="00E12765" w:rsidRPr="00637C07">
        <w:rPr>
          <w:rFonts w:ascii="Arial" w:eastAsia="Times New Roman" w:hAnsi="Arial" w:cs="Arial"/>
          <w:sz w:val="18"/>
          <w:szCs w:val="18"/>
        </w:rPr>
        <w:tab/>
        <w:t xml:space="preserve">             </w:t>
      </w:r>
    </w:p>
    <w:p w:rsidR="00E12765" w:rsidRPr="00637C07" w:rsidRDefault="00E12765" w:rsidP="00E12765">
      <w:pPr>
        <w:rPr>
          <w:rFonts w:ascii="Arial" w:hAnsi="Arial" w:cs="Arial"/>
          <w:sz w:val="20"/>
          <w:szCs w:val="20"/>
        </w:rPr>
      </w:pPr>
    </w:p>
    <w:p w:rsidR="00E12765" w:rsidRPr="00637C07" w:rsidRDefault="00E12765" w:rsidP="00E12765">
      <w:pPr>
        <w:pStyle w:val="ListParagraph"/>
        <w:numPr>
          <w:ilvl w:val="0"/>
          <w:numId w:val="14"/>
        </w:numPr>
        <w:spacing w:after="120"/>
        <w:ind w:left="360"/>
        <w:rPr>
          <w:rFonts w:ascii="Arial" w:hAnsi="Arial" w:cs="Arial"/>
          <w:sz w:val="20"/>
          <w:szCs w:val="20"/>
        </w:rPr>
      </w:pPr>
      <w:r w:rsidRPr="00637C07">
        <w:rPr>
          <w:rFonts w:ascii="Arial" w:hAnsi="Arial" w:cs="Arial"/>
          <w:sz w:val="20"/>
          <w:szCs w:val="20"/>
        </w:rPr>
        <w:t xml:space="preserve">Schedule a counseling session with a Small Business Administration Advisor: </w:t>
      </w:r>
      <w:hyperlink r:id="rId71" w:history="1">
        <w:r w:rsidRPr="00637C07">
          <w:rPr>
            <w:rStyle w:val="Hyperlink"/>
            <w:rFonts w:ascii="Arial" w:hAnsi="Arial" w:cs="Arial"/>
            <w:sz w:val="20"/>
            <w:szCs w:val="20"/>
          </w:rPr>
          <w:t>www.sba.gov</w:t>
        </w:r>
      </w:hyperlink>
      <w:r w:rsidRPr="00637C07">
        <w:rPr>
          <w:rFonts w:ascii="Arial" w:hAnsi="Arial" w:cs="Arial"/>
          <w:sz w:val="20"/>
          <w:szCs w:val="20"/>
        </w:rPr>
        <w:t xml:space="preserve"> </w:t>
      </w:r>
    </w:p>
    <w:tbl>
      <w:tblPr>
        <w:tblStyle w:val="TableGrid"/>
        <w:tblW w:w="0" w:type="auto"/>
        <w:tblInd w:w="108" w:type="dxa"/>
        <w:tblLook w:val="04A0"/>
      </w:tblPr>
      <w:tblGrid>
        <w:gridCol w:w="9468"/>
      </w:tblGrid>
      <w:tr w:rsidR="00E12765" w:rsidRPr="00637C07" w:rsidTr="007B182D">
        <w:trPr>
          <w:trHeight w:val="827"/>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563BAC" w:rsidP="007B182D">
            <w:pPr>
              <w:rPr>
                <w:rFonts w:ascii="Arial" w:hAnsi="Arial" w:cs="Arial"/>
                <w:sz w:val="20"/>
                <w:szCs w:val="20"/>
              </w:rPr>
            </w:pPr>
            <w:r>
              <w:rPr>
                <w:rFonts w:ascii="Arial" w:hAnsi="Arial" w:cs="Arial"/>
                <w:noProof/>
                <w:sz w:val="20"/>
                <w:szCs w:val="20"/>
              </w:rPr>
              <w:pict>
                <v:shape id="_x0000_s1198" type="#_x0000_t32" style="position:absolute;margin-left:77.1pt;margin-top:10.65pt;width:225.5pt;height:.05pt;z-index:251946496" o:connectortype="straight"/>
              </w:pict>
            </w:r>
            <w:r>
              <w:rPr>
                <w:rFonts w:ascii="Arial" w:hAnsi="Arial" w:cs="Arial"/>
                <w:noProof/>
                <w:sz w:val="20"/>
                <w:szCs w:val="20"/>
              </w:rPr>
              <w:pict>
                <v:shape id="_x0000_s1199" type="#_x0000_t32" style="position:absolute;margin-left:388.85pt;margin-top:10.65pt;width:70.85pt;height:0;z-index:251947520" o:connectortype="straight"/>
              </w:pict>
            </w:r>
            <w:r w:rsidR="00E12765" w:rsidRPr="00637C07">
              <w:rPr>
                <w:rFonts w:ascii="Arial" w:hAnsi="Arial" w:cs="Arial"/>
                <w:sz w:val="20"/>
                <w:szCs w:val="20"/>
              </w:rPr>
              <w:t xml:space="preserve">Name of advisor:                                                                                       Date attended: </w:t>
            </w:r>
          </w:p>
          <w:p w:rsidR="00E12765" w:rsidRPr="00637C07" w:rsidRDefault="00E12765" w:rsidP="007B182D">
            <w:pPr>
              <w:rPr>
                <w:rFonts w:ascii="Arial" w:hAnsi="Arial" w:cs="Arial"/>
                <w:sz w:val="20"/>
                <w:szCs w:val="20"/>
              </w:rPr>
            </w:pPr>
          </w:p>
        </w:tc>
      </w:tr>
    </w:tbl>
    <w:p w:rsidR="00E12765" w:rsidRPr="00637C07" w:rsidRDefault="00E12765" w:rsidP="00E12765">
      <w:pPr>
        <w:pStyle w:val="ListParagraph"/>
        <w:spacing w:after="50" w:line="312" w:lineRule="auto"/>
        <w:ind w:left="360"/>
        <w:rPr>
          <w:rFonts w:ascii="Arial" w:eastAsia="Times New Roman" w:hAnsi="Arial" w:cs="Arial"/>
          <w:b/>
          <w:sz w:val="20"/>
          <w:szCs w:val="20"/>
        </w:rPr>
      </w:pPr>
    </w:p>
    <w:p w:rsidR="00E12765" w:rsidRDefault="00E12765" w:rsidP="00E12765">
      <w:pPr>
        <w:spacing w:after="0" w:line="240" w:lineRule="auto"/>
        <w:rPr>
          <w:rFonts w:ascii="Arial" w:eastAsia="Times New Roman" w:hAnsi="Arial" w:cs="Arial"/>
          <w:sz w:val="20"/>
          <w:szCs w:val="20"/>
        </w:rPr>
      </w:pPr>
      <w:r>
        <w:rPr>
          <w:rFonts w:ascii="Arial" w:eastAsia="Times New Roman" w:hAnsi="Arial" w:cs="Arial"/>
          <w:sz w:val="20"/>
          <w:szCs w:val="20"/>
        </w:rPr>
        <w:t xml:space="preserve">*** Career Readiness Standards are noted by 3 asterisks throughout the Individual Transition Plan </w:t>
      </w:r>
    </w:p>
    <w:p w:rsidR="00E12765" w:rsidRPr="00637C07" w:rsidRDefault="00E12765" w:rsidP="00E12765">
      <w:pPr>
        <w:pStyle w:val="ListParagraph"/>
        <w:numPr>
          <w:ilvl w:val="0"/>
          <w:numId w:val="11"/>
        </w:numPr>
        <w:spacing w:after="50" w:line="312" w:lineRule="auto"/>
        <w:ind w:left="360"/>
        <w:rPr>
          <w:rFonts w:ascii="Arial" w:eastAsia="Times New Roman" w:hAnsi="Arial" w:cs="Arial"/>
          <w:b/>
          <w:sz w:val="20"/>
          <w:szCs w:val="20"/>
        </w:rPr>
      </w:pPr>
      <w:r w:rsidRPr="00637C07">
        <w:rPr>
          <w:rFonts w:ascii="Arial" w:hAnsi="Arial" w:cs="Arial"/>
          <w:b/>
          <w:sz w:val="20"/>
          <w:szCs w:val="20"/>
        </w:rPr>
        <w:t>Begin developing a business plan.</w:t>
      </w:r>
    </w:p>
    <w:p w:rsidR="00E12765" w:rsidRPr="00637C07" w:rsidRDefault="00E12765" w:rsidP="00E12765">
      <w:pPr>
        <w:pStyle w:val="ListParagraph"/>
        <w:spacing w:after="120" w:line="312" w:lineRule="auto"/>
        <w:ind w:left="360"/>
        <w:rPr>
          <w:rFonts w:ascii="Arial" w:eastAsia="Times New Roman" w:hAnsi="Arial" w:cs="Arial"/>
          <w:sz w:val="20"/>
          <w:szCs w:val="20"/>
        </w:rPr>
      </w:pPr>
    </w:p>
    <w:p w:rsidR="00E12765" w:rsidRPr="00637C07" w:rsidRDefault="00E12765" w:rsidP="00E12765">
      <w:pPr>
        <w:pStyle w:val="ListParagraph"/>
        <w:numPr>
          <w:ilvl w:val="0"/>
          <w:numId w:val="17"/>
        </w:numPr>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 xml:space="preserve">Provide an in-depth description of the type of business products and services you plan to offer. </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 xml:space="preserve"> Notes:</w:t>
            </w: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r w:rsidRPr="00637C07">
              <w:rPr>
                <w:rFonts w:ascii="Arial" w:hAnsi="Arial" w:cs="Arial"/>
                <w:sz w:val="20"/>
                <w:szCs w:val="20"/>
              </w:rPr>
              <w:t>Type of business:</w:t>
            </w:r>
          </w:p>
          <w:p w:rsidR="00E12765" w:rsidRPr="00637C07" w:rsidRDefault="00563BAC" w:rsidP="007B182D">
            <w:pPr>
              <w:rPr>
                <w:rFonts w:ascii="Arial" w:hAnsi="Arial" w:cs="Arial"/>
                <w:sz w:val="20"/>
                <w:szCs w:val="20"/>
              </w:rPr>
            </w:pPr>
            <w:r>
              <w:rPr>
                <w:rFonts w:ascii="Arial" w:hAnsi="Arial" w:cs="Arial"/>
                <w:noProof/>
                <w:sz w:val="20"/>
                <w:szCs w:val="20"/>
              </w:rPr>
              <w:pict>
                <v:shape id="_x0000_s1235" type="#_x0000_t32" style="position:absolute;margin-left:82.5pt;margin-top:1pt;width:340.75pt;height:0;z-index:251984384" o:connectortype="straight"/>
              </w:pict>
            </w:r>
          </w:p>
        </w:tc>
      </w:tr>
    </w:tbl>
    <w:p w:rsidR="00E12765" w:rsidRPr="00637C07" w:rsidRDefault="00E12765" w:rsidP="00E12765">
      <w:pPr>
        <w:tabs>
          <w:tab w:val="left" w:pos="360"/>
        </w:tabs>
        <w:spacing w:after="120" w:line="312" w:lineRule="auto"/>
        <w:rPr>
          <w:rFonts w:ascii="Arial" w:eastAsia="Times New Roman" w:hAnsi="Arial" w:cs="Arial"/>
          <w:sz w:val="20"/>
          <w:szCs w:val="20"/>
        </w:rPr>
      </w:pPr>
    </w:p>
    <w:p w:rsidR="00E12765" w:rsidRPr="00637C07" w:rsidRDefault="00E12765" w:rsidP="00E12765">
      <w:pPr>
        <w:numPr>
          <w:ilvl w:val="0"/>
          <w:numId w:val="23"/>
        </w:numPr>
        <w:tabs>
          <w:tab w:val="left" w:pos="360"/>
        </w:tabs>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Determine whether your customers will come to you or if you will have to go to your customers.</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ind w:left="360"/>
        <w:rPr>
          <w:rFonts w:ascii="Arial" w:eastAsia="Times New Roman" w:hAnsi="Arial" w:cs="Arial"/>
          <w:sz w:val="20"/>
          <w:szCs w:val="20"/>
        </w:rPr>
      </w:pPr>
    </w:p>
    <w:p w:rsidR="00E12765" w:rsidRPr="00637C07" w:rsidRDefault="00E12765" w:rsidP="00E12765">
      <w:pPr>
        <w:numPr>
          <w:ilvl w:val="0"/>
          <w:numId w:val="23"/>
        </w:numPr>
        <w:tabs>
          <w:tab w:val="left" w:pos="360"/>
        </w:tabs>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Determine business space requirements, acreage, employee/customer parking, facilities, etc.</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rPr>
          <w:rFonts w:ascii="Arial" w:eastAsia="Times New Roman" w:hAnsi="Arial" w:cs="Arial"/>
          <w:sz w:val="20"/>
          <w:szCs w:val="20"/>
        </w:rPr>
      </w:pPr>
    </w:p>
    <w:p w:rsidR="00E12765" w:rsidRPr="00637C07" w:rsidRDefault="00E12765" w:rsidP="00E12765">
      <w:pPr>
        <w:numPr>
          <w:ilvl w:val="0"/>
          <w:numId w:val="23"/>
        </w:numPr>
        <w:tabs>
          <w:tab w:val="left" w:pos="360"/>
        </w:tabs>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Identify your desired customer demographic requirements.</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pStyle w:val="ListParagraph"/>
        <w:spacing w:after="50" w:line="312" w:lineRule="auto"/>
        <w:ind w:left="360"/>
        <w:rPr>
          <w:rFonts w:ascii="Arial" w:eastAsia="Times New Roman" w:hAnsi="Arial" w:cs="Arial"/>
          <w:sz w:val="20"/>
          <w:szCs w:val="20"/>
        </w:rPr>
      </w:pPr>
    </w:p>
    <w:p w:rsidR="00E12765" w:rsidRPr="00637C07" w:rsidRDefault="00E12765" w:rsidP="00E12765">
      <w:pPr>
        <w:pStyle w:val="ListParagraph"/>
        <w:numPr>
          <w:ilvl w:val="0"/>
          <w:numId w:val="17"/>
        </w:numPr>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Research and identify your competitors.</w:t>
      </w:r>
    </w:p>
    <w:tbl>
      <w:tblPr>
        <w:tblStyle w:val="TableGrid"/>
        <w:tblW w:w="0" w:type="auto"/>
        <w:tblInd w:w="108" w:type="dxa"/>
        <w:tblLook w:val="04A0"/>
      </w:tblPr>
      <w:tblGrid>
        <w:gridCol w:w="9468"/>
      </w:tblGrid>
      <w:tr w:rsidR="00E12765" w:rsidRPr="00637C07" w:rsidTr="007B182D">
        <w:trPr>
          <w:trHeight w:val="2375"/>
        </w:trPr>
        <w:tc>
          <w:tcPr>
            <w:tcW w:w="9468" w:type="dxa"/>
          </w:tcPr>
          <w:p w:rsidR="00E12765" w:rsidRDefault="00E12765" w:rsidP="007B182D">
            <w:pPr>
              <w:rPr>
                <w:rFonts w:ascii="Arial" w:hAnsi="Arial" w:cs="Arial"/>
                <w:sz w:val="20"/>
                <w:szCs w:val="20"/>
              </w:rPr>
            </w:pPr>
            <w:r w:rsidRPr="00637C07">
              <w:rPr>
                <w:rFonts w:ascii="Arial" w:hAnsi="Arial" w:cs="Arial"/>
                <w:sz w:val="20"/>
                <w:szCs w:val="20"/>
              </w:rPr>
              <w:t>Notes:</w:t>
            </w:r>
          </w:p>
          <w:p w:rsidR="00E12765"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tc>
      </w:tr>
    </w:tbl>
    <w:p w:rsidR="00E12765" w:rsidRPr="00637C07" w:rsidRDefault="00E12765" w:rsidP="00E12765">
      <w:pPr>
        <w:pStyle w:val="ListParagraph"/>
        <w:keepNext/>
        <w:numPr>
          <w:ilvl w:val="0"/>
          <w:numId w:val="12"/>
        </w:numPr>
        <w:spacing w:after="50" w:line="312" w:lineRule="auto"/>
        <w:ind w:left="360"/>
        <w:rPr>
          <w:rFonts w:ascii="Arial" w:eastAsia="Times New Roman" w:hAnsi="Arial" w:cs="Arial"/>
          <w:sz w:val="20"/>
          <w:szCs w:val="20"/>
        </w:rPr>
      </w:pPr>
      <w:r w:rsidRPr="00637C07">
        <w:rPr>
          <w:rFonts w:ascii="Arial" w:hAnsi="Arial" w:cs="Arial"/>
          <w:sz w:val="20"/>
          <w:szCs w:val="20"/>
        </w:rPr>
        <w:t>Research potential business location while considering ease of access, proximity to your competitors, zoning policies, city ordinances, sign regulations, etc.</w:t>
      </w:r>
    </w:p>
    <w:tbl>
      <w:tblPr>
        <w:tblStyle w:val="TableGrid"/>
        <w:tblW w:w="0" w:type="auto"/>
        <w:tblInd w:w="108" w:type="dxa"/>
        <w:tblLook w:val="04A0"/>
      </w:tblPr>
      <w:tblGrid>
        <w:gridCol w:w="9468"/>
      </w:tblGrid>
      <w:tr w:rsidR="00E12765" w:rsidRPr="00637C07" w:rsidTr="007B182D">
        <w:trPr>
          <w:trHeight w:val="1835"/>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spacing w:after="50" w:line="312" w:lineRule="auto"/>
        <w:ind w:left="360"/>
        <w:rPr>
          <w:rFonts w:ascii="Arial" w:eastAsia="Times New Roman" w:hAnsi="Arial" w:cs="Arial"/>
          <w:sz w:val="20"/>
          <w:szCs w:val="20"/>
        </w:rPr>
      </w:pPr>
    </w:p>
    <w:p w:rsidR="00E12765" w:rsidRPr="00637C07" w:rsidRDefault="00E12765" w:rsidP="00E12765">
      <w:pPr>
        <w:pStyle w:val="ListParagraph"/>
        <w:numPr>
          <w:ilvl w:val="0"/>
          <w:numId w:val="17"/>
        </w:numPr>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Identify potential suppliers and secure letters of intent.</w:t>
      </w:r>
    </w:p>
    <w:tbl>
      <w:tblPr>
        <w:tblStyle w:val="TableGrid"/>
        <w:tblW w:w="0" w:type="auto"/>
        <w:tblInd w:w="108" w:type="dxa"/>
        <w:tblLook w:val="04A0"/>
      </w:tblPr>
      <w:tblGrid>
        <w:gridCol w:w="9468"/>
      </w:tblGrid>
      <w:tr w:rsidR="00E12765" w:rsidRPr="00637C07" w:rsidTr="007B182D">
        <w:trPr>
          <w:trHeight w:val="77"/>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tc>
      </w:tr>
    </w:tbl>
    <w:p w:rsidR="00E12765" w:rsidRPr="00637C07" w:rsidRDefault="00E12765" w:rsidP="00E12765">
      <w:pPr>
        <w:pStyle w:val="ListParagraph"/>
        <w:spacing w:after="120" w:line="312" w:lineRule="auto"/>
        <w:ind w:left="360"/>
        <w:rPr>
          <w:rFonts w:ascii="Arial" w:eastAsia="Times New Roman" w:hAnsi="Arial" w:cs="Arial"/>
          <w:sz w:val="20"/>
          <w:szCs w:val="20"/>
        </w:rPr>
      </w:pPr>
    </w:p>
    <w:p w:rsidR="00E12765" w:rsidRPr="00637C07" w:rsidRDefault="00E12765" w:rsidP="00E12765">
      <w:pPr>
        <w:pStyle w:val="ListParagraph"/>
        <w:numPr>
          <w:ilvl w:val="0"/>
          <w:numId w:val="17"/>
        </w:numPr>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Research and identify marketing strategies for your business.</w:t>
      </w:r>
    </w:p>
    <w:tbl>
      <w:tblPr>
        <w:tblStyle w:val="TableGrid"/>
        <w:tblW w:w="0" w:type="auto"/>
        <w:tblInd w:w="108" w:type="dxa"/>
        <w:tblLook w:val="04A0"/>
      </w:tblPr>
      <w:tblGrid>
        <w:gridCol w:w="9468"/>
      </w:tblGrid>
      <w:tr w:rsidR="00E12765" w:rsidRPr="00637C07" w:rsidTr="007B182D">
        <w:trPr>
          <w:trHeight w:val="77"/>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tc>
      </w:tr>
    </w:tbl>
    <w:p w:rsidR="00E12765" w:rsidRPr="00637C07" w:rsidRDefault="00E12765" w:rsidP="00E12765">
      <w:pPr>
        <w:pStyle w:val="ListParagraph"/>
        <w:spacing w:after="120" w:line="312" w:lineRule="auto"/>
        <w:ind w:left="360"/>
        <w:rPr>
          <w:rFonts w:ascii="Arial" w:eastAsia="Times New Roman" w:hAnsi="Arial" w:cs="Arial"/>
          <w:sz w:val="20"/>
          <w:szCs w:val="20"/>
        </w:rPr>
      </w:pPr>
    </w:p>
    <w:p w:rsidR="00E12765" w:rsidRPr="00637C07" w:rsidRDefault="00E12765" w:rsidP="00E12765">
      <w:pPr>
        <w:pStyle w:val="ListParagraph"/>
        <w:numPr>
          <w:ilvl w:val="0"/>
          <w:numId w:val="14"/>
        </w:numPr>
        <w:spacing w:after="120"/>
        <w:ind w:left="360"/>
        <w:rPr>
          <w:rFonts w:ascii="Arial" w:eastAsia="Times New Roman" w:hAnsi="Arial" w:cs="Arial"/>
          <w:b/>
          <w:color w:val="000000"/>
          <w:sz w:val="18"/>
          <w:szCs w:val="20"/>
        </w:rPr>
      </w:pPr>
      <w:r w:rsidRPr="00637C07">
        <w:rPr>
          <w:rFonts w:ascii="Arial" w:eastAsia="Times New Roman" w:hAnsi="Arial" w:cs="Arial"/>
          <w:sz w:val="20"/>
          <w:szCs w:val="20"/>
        </w:rPr>
        <w:t>Research and develop operating procedures that are appropriate for your business.  Determine</w:t>
      </w:r>
      <w:r w:rsidRPr="00637C07">
        <w:rPr>
          <w:rFonts w:ascii="Arial" w:hAnsi="Arial" w:cs="Arial"/>
          <w:sz w:val="20"/>
          <w:szCs w:val="20"/>
        </w:rPr>
        <w:t xml:space="preserve"> ways to utilize technology to enhance your business.</w:t>
      </w:r>
    </w:p>
    <w:tbl>
      <w:tblPr>
        <w:tblStyle w:val="TableGrid"/>
        <w:tblW w:w="0" w:type="auto"/>
        <w:tblInd w:w="108" w:type="dxa"/>
        <w:tblLook w:val="04A0"/>
      </w:tblPr>
      <w:tblGrid>
        <w:gridCol w:w="9468"/>
      </w:tblGrid>
      <w:tr w:rsidR="00E12765" w:rsidRPr="00637C07" w:rsidTr="007B182D">
        <w:trPr>
          <w:trHeight w:val="222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p w:rsidR="00E12765" w:rsidRPr="00637C07" w:rsidRDefault="00E12765" w:rsidP="007B182D">
            <w:pPr>
              <w:rPr>
                <w:rFonts w:ascii="Arial" w:hAnsi="Arial" w:cs="Arial"/>
                <w:sz w:val="20"/>
                <w:szCs w:val="20"/>
              </w:rPr>
            </w:pPr>
          </w:p>
        </w:tc>
      </w:tr>
    </w:tbl>
    <w:p w:rsidR="00E12765" w:rsidRPr="00637C07" w:rsidRDefault="00E12765" w:rsidP="00E12765">
      <w:pPr>
        <w:pStyle w:val="ListParagraph"/>
        <w:keepNext/>
        <w:numPr>
          <w:ilvl w:val="0"/>
          <w:numId w:val="17"/>
        </w:numPr>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Research and determine staffing requirements.</w:t>
      </w:r>
    </w:p>
    <w:tbl>
      <w:tblPr>
        <w:tblStyle w:val="TableGrid"/>
        <w:tblW w:w="0" w:type="auto"/>
        <w:tblInd w:w="108" w:type="dxa"/>
        <w:tblLook w:val="04A0"/>
      </w:tblPr>
      <w:tblGrid>
        <w:gridCol w:w="9468"/>
      </w:tblGrid>
      <w:tr w:rsidR="00E12765" w:rsidRPr="00637C07" w:rsidTr="007B182D">
        <w:trPr>
          <w:trHeight w:val="2276"/>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rPr>
          <w:rFonts w:ascii="Arial" w:eastAsia="Times New Roman" w:hAnsi="Arial" w:cs="Arial"/>
          <w:sz w:val="20"/>
          <w:szCs w:val="20"/>
        </w:rPr>
      </w:pPr>
    </w:p>
    <w:p w:rsidR="00E12765" w:rsidRPr="00637C07" w:rsidRDefault="00E12765" w:rsidP="00E12765">
      <w:pPr>
        <w:pStyle w:val="ListParagraph"/>
        <w:keepNext/>
        <w:numPr>
          <w:ilvl w:val="0"/>
          <w:numId w:val="17"/>
        </w:numPr>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Research and identify potential insurance plans and providers.</w:t>
      </w:r>
    </w:p>
    <w:tbl>
      <w:tblPr>
        <w:tblStyle w:val="TableGrid"/>
        <w:tblW w:w="0" w:type="auto"/>
        <w:tblInd w:w="108" w:type="dxa"/>
        <w:tblLook w:val="04A0"/>
      </w:tblPr>
      <w:tblGrid>
        <w:gridCol w:w="9468"/>
      </w:tblGrid>
      <w:tr w:rsidR="00E12765" w:rsidRPr="00637C07" w:rsidTr="007B182D">
        <w:trPr>
          <w:trHeight w:val="2447"/>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tc>
      </w:tr>
    </w:tbl>
    <w:p w:rsidR="00E12765" w:rsidRPr="00637C07" w:rsidRDefault="00E12765" w:rsidP="00E12765">
      <w:pPr>
        <w:keepNext/>
        <w:spacing w:after="120"/>
        <w:rPr>
          <w:rFonts w:ascii="Arial" w:hAnsi="Arial" w:cs="Arial"/>
          <w:sz w:val="20"/>
          <w:szCs w:val="20"/>
        </w:rPr>
      </w:pPr>
    </w:p>
    <w:p w:rsidR="00E12765" w:rsidRPr="00637C07" w:rsidRDefault="00E12765" w:rsidP="00E12765">
      <w:pPr>
        <w:pStyle w:val="ListParagraph"/>
        <w:keepNext/>
        <w:numPr>
          <w:ilvl w:val="0"/>
          <w:numId w:val="12"/>
        </w:numPr>
        <w:spacing w:after="120"/>
        <w:ind w:left="360"/>
        <w:rPr>
          <w:rFonts w:ascii="Arial" w:hAnsi="Arial" w:cs="Arial"/>
          <w:sz w:val="20"/>
          <w:szCs w:val="20"/>
        </w:rPr>
      </w:pPr>
      <w:r w:rsidRPr="00637C07">
        <w:rPr>
          <w:rFonts w:ascii="Arial" w:hAnsi="Arial" w:cs="Arial"/>
          <w:sz w:val="20"/>
          <w:szCs w:val="20"/>
        </w:rPr>
        <w:t>Identify anticipated financial requirements such as preparing loan applications, purchasing equipment and supplies, maintaining balance sheets, performing breakeven analysis, and preparing profit and loss statements.</w:t>
      </w:r>
    </w:p>
    <w:tbl>
      <w:tblPr>
        <w:tblStyle w:val="TableGrid"/>
        <w:tblW w:w="0" w:type="auto"/>
        <w:tblInd w:w="108" w:type="dxa"/>
        <w:tblLook w:val="04A0"/>
      </w:tblPr>
      <w:tblGrid>
        <w:gridCol w:w="9468"/>
      </w:tblGrid>
      <w:tr w:rsidR="00E12765" w:rsidRPr="00637C07" w:rsidTr="007B182D">
        <w:trPr>
          <w:trHeight w:val="3419"/>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p w:rsidR="00E12765" w:rsidRPr="00637C07" w:rsidRDefault="00E12765" w:rsidP="007B182D">
            <w:pPr>
              <w:keepNext/>
              <w:rPr>
                <w:rFonts w:ascii="Arial" w:hAnsi="Arial" w:cs="Arial"/>
                <w:sz w:val="20"/>
                <w:szCs w:val="20"/>
              </w:rPr>
            </w:pPr>
          </w:p>
        </w:tc>
      </w:tr>
    </w:tbl>
    <w:p w:rsidR="00E12765" w:rsidRPr="00637C07" w:rsidRDefault="00E12765" w:rsidP="00E12765">
      <w:pPr>
        <w:pStyle w:val="ListParagraph"/>
        <w:ind w:left="360"/>
        <w:rPr>
          <w:rFonts w:ascii="Arial" w:hAnsi="Arial" w:cs="Arial"/>
          <w:sz w:val="20"/>
          <w:szCs w:val="20"/>
        </w:rPr>
      </w:pPr>
    </w:p>
    <w:p w:rsidR="00E12765" w:rsidRPr="00637C07" w:rsidRDefault="00E12765" w:rsidP="00E12765">
      <w:pPr>
        <w:pStyle w:val="ListParagraph"/>
        <w:keepNext/>
        <w:numPr>
          <w:ilvl w:val="0"/>
          <w:numId w:val="11"/>
        </w:numPr>
        <w:spacing w:after="50" w:line="312" w:lineRule="auto"/>
        <w:ind w:left="360"/>
        <w:rPr>
          <w:rFonts w:ascii="Arial" w:eastAsia="Times New Roman" w:hAnsi="Arial" w:cs="Arial"/>
          <w:b/>
          <w:sz w:val="20"/>
          <w:szCs w:val="20"/>
        </w:rPr>
      </w:pPr>
      <w:r w:rsidRPr="00637C07">
        <w:rPr>
          <w:rFonts w:ascii="Arial" w:hAnsi="Arial" w:cs="Arial"/>
          <w:b/>
          <w:sz w:val="20"/>
          <w:szCs w:val="20"/>
        </w:rPr>
        <w:t>Determine the legal requirements of your business.</w:t>
      </w:r>
    </w:p>
    <w:p w:rsidR="00E12765" w:rsidRPr="00637C07" w:rsidRDefault="00E12765" w:rsidP="00E12765">
      <w:pPr>
        <w:keepNext/>
        <w:numPr>
          <w:ilvl w:val="0"/>
          <w:numId w:val="23"/>
        </w:numPr>
        <w:tabs>
          <w:tab w:val="left" w:pos="360"/>
        </w:tabs>
        <w:spacing w:after="120" w:line="312" w:lineRule="auto"/>
        <w:ind w:left="360"/>
        <w:rPr>
          <w:rFonts w:ascii="Arial" w:hAnsi="Arial" w:cs="Arial"/>
          <w:sz w:val="20"/>
          <w:szCs w:val="20"/>
        </w:rPr>
      </w:pPr>
      <w:r w:rsidRPr="00637C07">
        <w:rPr>
          <w:rFonts w:ascii="Arial" w:hAnsi="Arial" w:cs="Arial"/>
          <w:sz w:val="20"/>
          <w:szCs w:val="20"/>
        </w:rPr>
        <w:t>Research and determine what form of business entity to establish (i.e., sole proprietorship, partnership, corporation, S corporation, or limited liability company).</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ind w:left="360"/>
        <w:rPr>
          <w:rFonts w:ascii="Arial" w:hAnsi="Arial" w:cs="Arial"/>
          <w:sz w:val="20"/>
          <w:szCs w:val="20"/>
        </w:rPr>
      </w:pPr>
    </w:p>
    <w:p w:rsidR="00E12765" w:rsidRPr="00637C07" w:rsidRDefault="00E12765" w:rsidP="00E12765">
      <w:pPr>
        <w:pStyle w:val="ListParagraph"/>
        <w:numPr>
          <w:ilvl w:val="0"/>
          <w:numId w:val="14"/>
        </w:numPr>
        <w:tabs>
          <w:tab w:val="left" w:pos="360"/>
        </w:tabs>
        <w:spacing w:after="120"/>
        <w:ind w:left="360"/>
        <w:rPr>
          <w:rFonts w:ascii="Arial" w:hAnsi="Arial" w:cs="Arial"/>
          <w:b/>
          <w:sz w:val="20"/>
          <w:szCs w:val="20"/>
        </w:rPr>
      </w:pPr>
      <w:r w:rsidRPr="00637C07">
        <w:rPr>
          <w:rFonts w:ascii="Arial" w:hAnsi="Arial" w:cs="Arial"/>
          <w:sz w:val="20"/>
          <w:szCs w:val="20"/>
        </w:rPr>
        <w:t>Research and evaluate the differences and benefits of For-Profit and Non-Profit firms and identify the advantages of each.</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pStyle w:val="ListParagraph"/>
        <w:spacing w:after="50" w:line="312" w:lineRule="auto"/>
        <w:rPr>
          <w:rFonts w:ascii="Arial" w:eastAsia="Times New Roman" w:hAnsi="Arial" w:cs="Arial"/>
          <w:sz w:val="20"/>
          <w:szCs w:val="20"/>
        </w:rPr>
      </w:pPr>
    </w:p>
    <w:p w:rsidR="00E12765" w:rsidRPr="00637C07" w:rsidRDefault="00E12765" w:rsidP="00E12765">
      <w:pPr>
        <w:numPr>
          <w:ilvl w:val="0"/>
          <w:numId w:val="23"/>
        </w:numPr>
        <w:tabs>
          <w:tab w:val="left" w:pos="360"/>
        </w:tabs>
        <w:spacing w:after="120" w:line="312" w:lineRule="auto"/>
        <w:ind w:left="360"/>
        <w:rPr>
          <w:rFonts w:ascii="Arial" w:hAnsi="Arial" w:cs="Arial"/>
          <w:sz w:val="20"/>
          <w:szCs w:val="20"/>
        </w:rPr>
      </w:pPr>
      <w:r w:rsidRPr="00637C07">
        <w:rPr>
          <w:rFonts w:ascii="Arial" w:hAnsi="Arial" w:cs="Arial"/>
          <w:sz w:val="20"/>
          <w:szCs w:val="20"/>
        </w:rPr>
        <w:t>Determine applicable tax filing requirements (e.g., income tax, self-employment tax, taxes for employers, excise taxes, etc.).</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ind w:left="360"/>
        <w:rPr>
          <w:rFonts w:ascii="Arial" w:eastAsia="Times New Roman" w:hAnsi="Arial" w:cs="Arial"/>
          <w:sz w:val="20"/>
          <w:szCs w:val="20"/>
        </w:rPr>
      </w:pPr>
    </w:p>
    <w:p w:rsidR="00E12765" w:rsidRPr="00637C07" w:rsidRDefault="00E12765" w:rsidP="00E12765">
      <w:pPr>
        <w:keepNext/>
        <w:numPr>
          <w:ilvl w:val="0"/>
          <w:numId w:val="23"/>
        </w:numPr>
        <w:tabs>
          <w:tab w:val="left" w:pos="360"/>
        </w:tabs>
        <w:spacing w:after="120" w:line="312" w:lineRule="auto"/>
        <w:ind w:left="360"/>
        <w:rPr>
          <w:rFonts w:ascii="Arial" w:hAnsi="Arial" w:cs="Arial"/>
          <w:sz w:val="20"/>
          <w:szCs w:val="20"/>
        </w:rPr>
      </w:pPr>
      <w:r w:rsidRPr="00637C07">
        <w:rPr>
          <w:rFonts w:ascii="Arial" w:hAnsi="Arial" w:cs="Arial"/>
          <w:sz w:val="20"/>
          <w:szCs w:val="20"/>
        </w:rPr>
        <w:t>Research state and local tax requirements (e.g., tax registration, tax permit, income taxes, employment taxes, property tax, etc.).</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ind w:left="360"/>
        <w:rPr>
          <w:rFonts w:ascii="Arial" w:eastAsia="Times New Roman" w:hAnsi="Arial" w:cs="Arial"/>
          <w:sz w:val="20"/>
          <w:szCs w:val="20"/>
        </w:rPr>
      </w:pPr>
    </w:p>
    <w:p w:rsidR="00E12765" w:rsidRPr="00637C07" w:rsidRDefault="00E12765" w:rsidP="00E12765">
      <w:pPr>
        <w:numPr>
          <w:ilvl w:val="0"/>
          <w:numId w:val="23"/>
        </w:numPr>
        <w:tabs>
          <w:tab w:val="left" w:pos="360"/>
        </w:tabs>
        <w:spacing w:after="120" w:line="312" w:lineRule="auto"/>
        <w:ind w:left="360"/>
        <w:rPr>
          <w:rFonts w:ascii="Arial" w:eastAsia="Times New Roman" w:hAnsi="Arial" w:cs="Arial"/>
          <w:sz w:val="20"/>
          <w:szCs w:val="20"/>
        </w:rPr>
      </w:pPr>
      <w:r w:rsidRPr="00637C07">
        <w:rPr>
          <w:rFonts w:ascii="Arial" w:eastAsia="Times New Roman" w:hAnsi="Arial" w:cs="Arial"/>
          <w:sz w:val="20"/>
          <w:szCs w:val="20"/>
        </w:rPr>
        <w:t>Obtain a tax identification number from the IRS and your state revenue agency.</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ind w:left="360"/>
        <w:rPr>
          <w:rFonts w:ascii="Arial" w:eastAsia="Times New Roman" w:hAnsi="Arial" w:cs="Arial"/>
          <w:sz w:val="20"/>
          <w:szCs w:val="20"/>
        </w:rPr>
      </w:pPr>
    </w:p>
    <w:p w:rsidR="00E12765" w:rsidRPr="00637C07" w:rsidRDefault="00E12765" w:rsidP="00E12765">
      <w:pPr>
        <w:keepNext/>
        <w:numPr>
          <w:ilvl w:val="0"/>
          <w:numId w:val="23"/>
        </w:numPr>
        <w:tabs>
          <w:tab w:val="left" w:pos="360"/>
        </w:tabs>
        <w:spacing w:after="120" w:line="312" w:lineRule="auto"/>
        <w:ind w:left="360"/>
        <w:rPr>
          <w:rFonts w:ascii="Arial" w:eastAsia="Times New Roman" w:hAnsi="Arial" w:cs="Arial"/>
          <w:sz w:val="20"/>
          <w:szCs w:val="20"/>
        </w:rPr>
      </w:pPr>
      <w:r w:rsidRPr="00637C07">
        <w:rPr>
          <w:rFonts w:ascii="Arial" w:hAnsi="Arial" w:cs="Arial"/>
          <w:sz w:val="20"/>
          <w:szCs w:val="20"/>
        </w:rPr>
        <w:t>Register with your state to obtain workers' compensation, unemployment and disability insurance.</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pStyle w:val="ListParagraph"/>
        <w:tabs>
          <w:tab w:val="left" w:pos="360"/>
        </w:tabs>
        <w:spacing w:after="50" w:line="312" w:lineRule="auto"/>
        <w:rPr>
          <w:rFonts w:ascii="Arial" w:hAnsi="Arial" w:cs="Arial"/>
          <w:sz w:val="20"/>
          <w:szCs w:val="20"/>
        </w:rPr>
      </w:pPr>
    </w:p>
    <w:p w:rsidR="00E12765" w:rsidRPr="00637C07" w:rsidRDefault="00E12765" w:rsidP="00E12765">
      <w:pPr>
        <w:numPr>
          <w:ilvl w:val="0"/>
          <w:numId w:val="23"/>
        </w:numPr>
        <w:tabs>
          <w:tab w:val="left" w:pos="360"/>
        </w:tabs>
        <w:spacing w:after="120" w:line="312" w:lineRule="auto"/>
        <w:ind w:left="360"/>
        <w:rPr>
          <w:rFonts w:ascii="Arial" w:eastAsia="Times New Roman" w:hAnsi="Arial" w:cs="Arial"/>
          <w:sz w:val="20"/>
          <w:szCs w:val="20"/>
        </w:rPr>
      </w:pPr>
      <w:r w:rsidRPr="00637C07">
        <w:rPr>
          <w:rFonts w:ascii="Arial" w:hAnsi="Arial" w:cs="Arial"/>
          <w:sz w:val="20"/>
          <w:szCs w:val="20"/>
        </w:rPr>
        <w:t>Research federal, state and local licenses and permits required for your business (e.g., agriculture, alcohol beverages, radio and television broadcasting, transportation, logistics).</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ind w:left="360"/>
        <w:rPr>
          <w:rFonts w:ascii="Arial" w:eastAsia="Times New Roman" w:hAnsi="Arial" w:cs="Arial"/>
          <w:sz w:val="20"/>
          <w:szCs w:val="20"/>
        </w:rPr>
      </w:pPr>
    </w:p>
    <w:p w:rsidR="00E12765" w:rsidRPr="00637C07" w:rsidRDefault="00E12765" w:rsidP="00E12765">
      <w:pPr>
        <w:pStyle w:val="ListParagraph"/>
        <w:numPr>
          <w:ilvl w:val="0"/>
          <w:numId w:val="12"/>
        </w:numPr>
        <w:spacing w:after="120"/>
        <w:ind w:left="360"/>
        <w:rPr>
          <w:rFonts w:ascii="Arial" w:hAnsi="Arial" w:cs="Arial"/>
          <w:sz w:val="20"/>
          <w:szCs w:val="20"/>
        </w:rPr>
      </w:pPr>
      <w:r w:rsidRPr="00637C07">
        <w:rPr>
          <w:rFonts w:ascii="Arial" w:hAnsi="Arial" w:cs="Arial"/>
          <w:sz w:val="20"/>
          <w:szCs w:val="20"/>
        </w:rPr>
        <w:t xml:space="preserve">Identify additional legal concerns such as examining the tax returns </w:t>
      </w:r>
      <w:r w:rsidRPr="00637C07">
        <w:rPr>
          <w:rFonts w:ascii="Arial" w:eastAsia="Times New Roman" w:hAnsi="Arial" w:cs="Arial"/>
          <w:sz w:val="20"/>
          <w:szCs w:val="20"/>
        </w:rPr>
        <w:t>and personal financial statements</w:t>
      </w:r>
      <w:r w:rsidRPr="00637C07">
        <w:rPr>
          <w:rFonts w:ascii="Arial" w:hAnsi="Arial" w:cs="Arial"/>
          <w:sz w:val="20"/>
          <w:szCs w:val="20"/>
        </w:rPr>
        <w:t xml:space="preserve"> of company principals/</w:t>
      </w:r>
      <w:r w:rsidRPr="00637C07">
        <w:rPr>
          <w:rFonts w:ascii="Arial" w:eastAsia="Times New Roman" w:hAnsi="Arial" w:cs="Arial"/>
          <w:sz w:val="20"/>
          <w:szCs w:val="20"/>
        </w:rPr>
        <w:t>partners for the last three years.</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0" w:line="312" w:lineRule="auto"/>
        <w:ind w:left="360"/>
        <w:rPr>
          <w:rFonts w:ascii="Arial" w:eastAsia="Times New Roman" w:hAnsi="Arial" w:cs="Arial"/>
          <w:sz w:val="20"/>
          <w:szCs w:val="20"/>
        </w:rPr>
      </w:pPr>
    </w:p>
    <w:p w:rsidR="00E12765" w:rsidRPr="00637C07" w:rsidRDefault="00E12765" w:rsidP="00E12765">
      <w:pPr>
        <w:numPr>
          <w:ilvl w:val="0"/>
          <w:numId w:val="23"/>
        </w:numPr>
        <w:tabs>
          <w:tab w:val="left" w:pos="360"/>
        </w:tabs>
        <w:spacing w:after="120" w:line="312" w:lineRule="auto"/>
        <w:ind w:left="360"/>
        <w:rPr>
          <w:rFonts w:ascii="Arial" w:eastAsia="Times New Roman" w:hAnsi="Arial" w:cs="Arial"/>
          <w:sz w:val="20"/>
          <w:szCs w:val="20"/>
        </w:rPr>
      </w:pPr>
      <w:r w:rsidRPr="00637C07">
        <w:rPr>
          <w:rFonts w:ascii="Arial" w:hAnsi="Arial" w:cs="Arial"/>
          <w:sz w:val="20"/>
          <w:szCs w:val="20"/>
        </w:rPr>
        <w:t>Learn the legal steps you need to take to hire new employees (e.g., federal income tax withholding (W-4), federal wage and tax statement (W-2), state taxes, and employee eligibility verification I-9).</w:t>
      </w:r>
    </w:p>
    <w:tbl>
      <w:tblPr>
        <w:tblStyle w:val="TableGrid"/>
        <w:tblW w:w="0" w:type="auto"/>
        <w:tblInd w:w="108" w:type="dxa"/>
        <w:tblLook w:val="04A0"/>
      </w:tblPr>
      <w:tblGrid>
        <w:gridCol w:w="9468"/>
      </w:tblGrid>
      <w:tr w:rsidR="00E12765" w:rsidRPr="00637C07" w:rsidTr="007B182D">
        <w:trPr>
          <w:trHeight w:val="1412"/>
        </w:trPr>
        <w:tc>
          <w:tcPr>
            <w:tcW w:w="9468" w:type="dxa"/>
          </w:tcPr>
          <w:p w:rsidR="00E12765" w:rsidRPr="00637C07" w:rsidRDefault="00E12765" w:rsidP="007B182D">
            <w:pPr>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keepNext/>
        <w:tabs>
          <w:tab w:val="left" w:pos="360"/>
        </w:tabs>
        <w:spacing w:after="120" w:line="312" w:lineRule="auto"/>
        <w:ind w:left="360"/>
        <w:rPr>
          <w:rFonts w:ascii="Arial" w:hAnsi="Arial" w:cs="Arial"/>
          <w:sz w:val="20"/>
          <w:szCs w:val="20"/>
        </w:rPr>
      </w:pPr>
    </w:p>
    <w:p w:rsidR="00E12765" w:rsidRPr="00637C07" w:rsidRDefault="00E12765" w:rsidP="00E12765">
      <w:pPr>
        <w:keepNext/>
        <w:numPr>
          <w:ilvl w:val="0"/>
          <w:numId w:val="23"/>
        </w:numPr>
        <w:tabs>
          <w:tab w:val="left" w:pos="360"/>
        </w:tabs>
        <w:spacing w:after="120" w:line="312" w:lineRule="auto"/>
        <w:ind w:left="360"/>
        <w:rPr>
          <w:rFonts w:ascii="Arial" w:hAnsi="Arial" w:cs="Arial"/>
          <w:sz w:val="20"/>
          <w:szCs w:val="20"/>
        </w:rPr>
      </w:pPr>
      <w:r w:rsidRPr="00637C07">
        <w:rPr>
          <w:rFonts w:ascii="Arial" w:hAnsi="Arial" w:cs="Arial"/>
          <w:sz w:val="20"/>
          <w:szCs w:val="20"/>
        </w:rPr>
        <w:t>Register your business name with your state government.</w:t>
      </w:r>
    </w:p>
    <w:tbl>
      <w:tblPr>
        <w:tblStyle w:val="TableGrid"/>
        <w:tblW w:w="0" w:type="auto"/>
        <w:tblInd w:w="108" w:type="dxa"/>
        <w:tblLook w:val="04A0"/>
      </w:tblPr>
      <w:tblGrid>
        <w:gridCol w:w="9468"/>
      </w:tblGrid>
      <w:tr w:rsidR="00E12765" w:rsidRPr="00637C07" w:rsidTr="007B182D">
        <w:trPr>
          <w:trHeight w:val="1187"/>
        </w:trPr>
        <w:tc>
          <w:tcPr>
            <w:tcW w:w="9468" w:type="dxa"/>
          </w:tcPr>
          <w:p w:rsidR="00E12765" w:rsidRPr="00637C07" w:rsidRDefault="00E12765" w:rsidP="007B182D">
            <w:pPr>
              <w:keepNext/>
              <w:rPr>
                <w:rFonts w:ascii="Arial" w:hAnsi="Arial" w:cs="Arial"/>
                <w:sz w:val="20"/>
                <w:szCs w:val="20"/>
              </w:rPr>
            </w:pPr>
            <w:r w:rsidRPr="00637C07">
              <w:rPr>
                <w:rFonts w:ascii="Arial" w:hAnsi="Arial" w:cs="Arial"/>
                <w:sz w:val="20"/>
                <w:szCs w:val="20"/>
              </w:rPr>
              <w:t>Notes:</w:t>
            </w:r>
          </w:p>
        </w:tc>
      </w:tr>
    </w:tbl>
    <w:p w:rsidR="00E12765" w:rsidRPr="00637C07" w:rsidRDefault="00E12765" w:rsidP="00E12765">
      <w:pPr>
        <w:tabs>
          <w:tab w:val="left" w:pos="360"/>
        </w:tabs>
        <w:spacing w:after="50" w:line="312" w:lineRule="auto"/>
        <w:ind w:left="360"/>
        <w:rPr>
          <w:rFonts w:ascii="Arial" w:hAnsi="Arial" w:cs="Arial"/>
          <w:sz w:val="20"/>
          <w:szCs w:val="20"/>
        </w:rPr>
      </w:pPr>
    </w:p>
    <w:p w:rsidR="00E12765" w:rsidRDefault="00563BAC" w:rsidP="00E12765">
      <w:pPr>
        <w:pStyle w:val="ListParagraph"/>
        <w:numPr>
          <w:ilvl w:val="0"/>
          <w:numId w:val="14"/>
        </w:numPr>
        <w:ind w:left="360"/>
        <w:rPr>
          <w:rFonts w:ascii="Arial" w:hAnsi="Arial" w:cs="Arial"/>
          <w:sz w:val="20"/>
          <w:szCs w:val="20"/>
        </w:rPr>
      </w:pPr>
      <w:r w:rsidRPr="00563BAC">
        <w:rPr>
          <w:noProof/>
        </w:rPr>
        <w:pict>
          <v:shape id="_x0000_s1200" type="#_x0000_t32" style="position:absolute;left:0;text-align:left;margin-left:247.9pt;margin-top:12.5pt;width:101.85pt;height:0;z-index:251948544" o:connectortype="straight"/>
        </w:pict>
      </w:r>
      <w:r w:rsidR="00E12765" w:rsidRPr="00637C07">
        <w:rPr>
          <w:rFonts w:ascii="Arial" w:hAnsi="Arial" w:cs="Arial"/>
          <w:sz w:val="20"/>
          <w:szCs w:val="20"/>
        </w:rPr>
        <w:t xml:space="preserve">Determine target completion date of business plan: </w:t>
      </w:r>
    </w:p>
    <w:p w:rsidR="00E12765" w:rsidRPr="00263181" w:rsidRDefault="00E12765" w:rsidP="00E12765">
      <w:pPr>
        <w:pStyle w:val="ListParagraph"/>
        <w:ind w:left="360"/>
        <w:rPr>
          <w:rFonts w:ascii="Arial" w:hAnsi="Arial" w:cs="Arial"/>
          <w:sz w:val="8"/>
          <w:szCs w:val="8"/>
        </w:rPr>
      </w:pPr>
    </w:p>
    <w:p w:rsidR="00E12765" w:rsidRPr="00652EA1" w:rsidRDefault="00E12765" w:rsidP="00E12765">
      <w:pPr>
        <w:pStyle w:val="ListParagraph"/>
        <w:spacing w:after="0"/>
        <w:ind w:left="360"/>
        <w:rPr>
          <w:rFonts w:ascii="Arial" w:eastAsia="Times New Roman" w:hAnsi="Arial" w:cs="Arial"/>
          <w:b/>
          <w:color w:val="000000"/>
          <w:sz w:val="18"/>
          <w:szCs w:val="20"/>
        </w:rPr>
      </w:pPr>
    </w:p>
    <w:p w:rsidR="00E12765" w:rsidRPr="00263181" w:rsidRDefault="00E12765" w:rsidP="00E12765">
      <w:pPr>
        <w:pStyle w:val="ListParagraph"/>
        <w:numPr>
          <w:ilvl w:val="0"/>
          <w:numId w:val="11"/>
        </w:numPr>
        <w:ind w:left="360"/>
        <w:rPr>
          <w:rFonts w:ascii="Arial" w:eastAsia="Times New Roman" w:hAnsi="Arial" w:cs="Arial"/>
          <w:b/>
          <w:bCs/>
          <w:sz w:val="20"/>
          <w:szCs w:val="20"/>
        </w:rPr>
      </w:pPr>
      <w:r w:rsidRPr="00637C07">
        <w:rPr>
          <w:rFonts w:ascii="Arial" w:hAnsi="Arial" w:cs="Arial"/>
          <w:b/>
          <w:sz w:val="20"/>
          <w:szCs w:val="20"/>
        </w:rPr>
        <w:t xml:space="preserve">Prepare your transition timeline (refer to </w:t>
      </w:r>
      <w:r>
        <w:rPr>
          <w:rFonts w:ascii="Arial" w:hAnsi="Arial" w:cs="Arial"/>
          <w:b/>
          <w:sz w:val="20"/>
          <w:szCs w:val="20"/>
        </w:rPr>
        <w:t xml:space="preserve">ITP Block 6, </w:t>
      </w:r>
      <w:r w:rsidRPr="00637C07">
        <w:rPr>
          <w:rFonts w:ascii="Arial" w:hAnsi="Arial" w:cs="Arial"/>
          <w:b/>
          <w:sz w:val="20"/>
          <w:szCs w:val="20"/>
        </w:rPr>
        <w:t>Transition Milestones</w:t>
      </w:r>
      <w:r>
        <w:rPr>
          <w:rFonts w:ascii="Arial" w:hAnsi="Arial" w:cs="Arial"/>
          <w:b/>
          <w:sz w:val="20"/>
          <w:szCs w:val="20"/>
        </w:rPr>
        <w:t>;</w:t>
      </w:r>
      <w:r w:rsidRPr="00637C07">
        <w:rPr>
          <w:rFonts w:ascii="Arial" w:hAnsi="Arial" w:cs="Arial"/>
          <w:b/>
          <w:sz w:val="20"/>
          <w:szCs w:val="20"/>
        </w:rPr>
        <w:t xml:space="preserve"> Section VIII)</w:t>
      </w:r>
      <w:r w:rsidRPr="000B3F01">
        <w:rPr>
          <w:rFonts w:ascii="Arial" w:hAnsi="Arial" w:cs="Arial"/>
          <w:b/>
          <w:sz w:val="20"/>
          <w:szCs w:val="20"/>
        </w:rPr>
        <w:t>.</w:t>
      </w:r>
      <w:r>
        <w:rPr>
          <w:rFonts w:ascii="Arial" w:eastAsia="Times New Roman" w:hAnsi="Arial" w:cs="Arial"/>
          <w:sz w:val="20"/>
          <w:szCs w:val="20"/>
        </w:rPr>
        <w:t xml:space="preserve">  </w:t>
      </w:r>
    </w:p>
    <w:p w:rsidR="00E12765" w:rsidRPr="00D07999" w:rsidRDefault="00E12765" w:rsidP="00E12765">
      <w:pPr>
        <w:keepNext/>
        <w:keepLines/>
        <w:spacing w:before="200" w:after="0" w:line="240" w:lineRule="auto"/>
        <w:jc w:val="center"/>
        <w:outlineLvl w:val="1"/>
        <w:rPr>
          <w:rFonts w:ascii="Arial" w:eastAsia="Times New Roman" w:hAnsi="Arial" w:cs="Arial"/>
          <w:b/>
          <w:color w:val="365F91" w:themeColor="accent1" w:themeShade="BF"/>
          <w:sz w:val="20"/>
          <w:szCs w:val="20"/>
        </w:rPr>
      </w:pPr>
    </w:p>
    <w:p w:rsidR="00E12765" w:rsidRDefault="00E12765" w:rsidP="00E12765">
      <w:pPr>
        <w:pStyle w:val="ListParagraph"/>
        <w:spacing w:after="0" w:line="240" w:lineRule="auto"/>
        <w:ind w:left="547"/>
        <w:rPr>
          <w:rFonts w:ascii="Arial" w:eastAsia="Times New Roman" w:hAnsi="Arial" w:cs="Arial"/>
          <w:b/>
          <w:color w:val="365F91" w:themeColor="accent1" w:themeShade="BF"/>
          <w:sz w:val="20"/>
          <w:szCs w:val="20"/>
        </w:rPr>
      </w:pPr>
    </w:p>
    <w:p w:rsidR="00E12765" w:rsidRPr="005B30CF" w:rsidRDefault="00E12765" w:rsidP="00E12765">
      <w:pPr>
        <w:pStyle w:val="Heading2"/>
        <w:tabs>
          <w:tab w:val="left" w:pos="360"/>
        </w:tabs>
        <w:spacing w:line="240" w:lineRule="auto"/>
        <w:jc w:val="center"/>
        <w:rPr>
          <w:rFonts w:ascii="Arial" w:eastAsia="Times New Roman" w:hAnsi="Arial" w:cs="Arial"/>
        </w:rPr>
      </w:pPr>
      <w:r w:rsidRPr="005B30CF">
        <w:rPr>
          <w:rFonts w:ascii="Arial" w:eastAsia="Times New Roman" w:hAnsi="Arial" w:cs="Arial"/>
          <w:color w:val="365F91" w:themeColor="accent1" w:themeShade="BF"/>
          <w:sz w:val="20"/>
          <w:szCs w:val="20"/>
        </w:rPr>
        <w:t>TRANSITION MILESTONES (ITP BLOCK 6)</w:t>
      </w:r>
    </w:p>
    <w:p w:rsidR="00E12765" w:rsidRDefault="00E12765" w:rsidP="00E12765">
      <w:pPr>
        <w:spacing w:after="0"/>
        <w:ind w:left="-810"/>
        <w:rPr>
          <w:b/>
        </w:rPr>
      </w:pPr>
    </w:p>
    <w:p w:rsidR="00E12765" w:rsidRPr="00E77B99" w:rsidRDefault="00E12765" w:rsidP="00E12765">
      <w:pPr>
        <w:rPr>
          <w:b/>
        </w:rPr>
      </w:pPr>
      <w:r w:rsidRPr="00E77B99">
        <w:rPr>
          <w:b/>
        </w:rPr>
        <w:t xml:space="preserve">Section VIII. </w:t>
      </w:r>
      <w:r>
        <w:rPr>
          <w:b/>
        </w:rPr>
        <w:t xml:space="preserve"> Use this template to develop your individual transition timeline.  This </w:t>
      </w:r>
      <w:r w:rsidRPr="0028620C">
        <w:rPr>
          <w:b/>
          <w:u w:val="single"/>
        </w:rPr>
        <w:t>example</w:t>
      </w:r>
      <w:r>
        <w:rPr>
          <w:b/>
        </w:rPr>
        <w:t xml:space="preserve"> is not intended to be an all-inclusive list of actions applicable to your transition.  However, the items marked as "Required" are mandatory planning activities and must be completed to achieve the required Career Readiness Standards applicable to your chosen career path.  Additional room is provided to allow you to tailor this timetable to meet your specific requirements.</w:t>
      </w:r>
    </w:p>
    <w:tbl>
      <w:tblPr>
        <w:tblStyle w:val="MediumShading11"/>
        <w:tblW w:w="9720" w:type="dxa"/>
        <w:tblInd w:w="-72" w:type="dxa"/>
        <w:tblLayout w:type="fixed"/>
        <w:tblLook w:val="04A0"/>
      </w:tblPr>
      <w:tblGrid>
        <w:gridCol w:w="1260"/>
        <w:gridCol w:w="1080"/>
        <w:gridCol w:w="4590"/>
        <w:gridCol w:w="1260"/>
        <w:gridCol w:w="1530"/>
      </w:tblGrid>
      <w:tr w:rsidR="00E12765" w:rsidRPr="00F853E3" w:rsidTr="007B182D">
        <w:trPr>
          <w:cnfStyle w:val="100000000000"/>
          <w:trHeight w:val="745"/>
          <w:tblHeader/>
        </w:trPr>
        <w:tc>
          <w:tcPr>
            <w:cnfStyle w:val="001000000000"/>
            <w:tcW w:w="1260" w:type="dxa"/>
            <w:tcBorders>
              <w:bottom w:val="single" w:sz="4" w:space="0" w:color="auto"/>
            </w:tcBorders>
            <w:vAlign w:val="center"/>
          </w:tcPr>
          <w:p w:rsidR="00E12765" w:rsidRPr="00F853E3" w:rsidRDefault="00E12765" w:rsidP="007B182D">
            <w:pPr>
              <w:rPr>
                <w:rFonts w:ascii="Arial" w:eastAsia="Times New Roman" w:hAnsi="Arial" w:cs="Arial"/>
                <w:sz w:val="18"/>
                <w:szCs w:val="18"/>
              </w:rPr>
            </w:pPr>
            <w:r w:rsidRPr="00F853E3">
              <w:rPr>
                <w:rFonts w:ascii="Arial" w:eastAsia="Times New Roman" w:hAnsi="Arial" w:cs="Arial"/>
                <w:sz w:val="18"/>
                <w:szCs w:val="18"/>
              </w:rPr>
              <w:t>Timeline to Separation</w:t>
            </w:r>
          </w:p>
        </w:tc>
        <w:tc>
          <w:tcPr>
            <w:tcW w:w="1080" w:type="dxa"/>
            <w:tcBorders>
              <w:bottom w:val="single" w:sz="4" w:space="0" w:color="auto"/>
            </w:tcBorders>
            <w:vAlign w:val="center"/>
          </w:tcPr>
          <w:p w:rsidR="00E12765" w:rsidRPr="00F853E3" w:rsidRDefault="00E12765" w:rsidP="007B182D">
            <w:pPr>
              <w:jc w:val="center"/>
              <w:cnfStyle w:val="100000000000"/>
              <w:rPr>
                <w:rFonts w:ascii="Arial" w:eastAsia="Times New Roman" w:hAnsi="Arial" w:cs="Arial"/>
                <w:sz w:val="18"/>
                <w:szCs w:val="18"/>
              </w:rPr>
            </w:pPr>
            <w:r w:rsidRPr="00F853E3">
              <w:rPr>
                <w:rFonts w:ascii="Arial" w:eastAsia="Times New Roman" w:hAnsi="Arial" w:cs="Arial"/>
                <w:sz w:val="18"/>
                <w:szCs w:val="18"/>
              </w:rPr>
              <w:t>Required</w:t>
            </w:r>
          </w:p>
        </w:tc>
        <w:tc>
          <w:tcPr>
            <w:tcW w:w="4590" w:type="dxa"/>
            <w:tcBorders>
              <w:bottom w:val="single" w:sz="4" w:space="0" w:color="auto"/>
            </w:tcBorders>
            <w:vAlign w:val="center"/>
          </w:tcPr>
          <w:p w:rsidR="00E12765" w:rsidRPr="00F853E3" w:rsidRDefault="00E12765" w:rsidP="007B182D">
            <w:pPr>
              <w:jc w:val="center"/>
              <w:cnfStyle w:val="100000000000"/>
              <w:rPr>
                <w:rFonts w:ascii="Arial" w:eastAsia="Times New Roman" w:hAnsi="Arial" w:cs="Arial"/>
                <w:sz w:val="18"/>
                <w:szCs w:val="18"/>
              </w:rPr>
            </w:pPr>
            <w:r w:rsidRPr="00F853E3">
              <w:rPr>
                <w:rFonts w:ascii="Arial" w:eastAsia="Times New Roman" w:hAnsi="Arial" w:cs="Arial"/>
                <w:sz w:val="18"/>
                <w:szCs w:val="18"/>
              </w:rPr>
              <w:t>Milestone</w:t>
            </w:r>
          </w:p>
        </w:tc>
        <w:tc>
          <w:tcPr>
            <w:tcW w:w="1260" w:type="dxa"/>
            <w:tcBorders>
              <w:bottom w:val="single" w:sz="4" w:space="0" w:color="auto"/>
            </w:tcBorders>
            <w:vAlign w:val="center"/>
          </w:tcPr>
          <w:p w:rsidR="00E12765" w:rsidRDefault="00E12765" w:rsidP="007B182D">
            <w:pPr>
              <w:jc w:val="center"/>
              <w:cnfStyle w:val="100000000000"/>
              <w:rPr>
                <w:rFonts w:ascii="Arial" w:eastAsia="Times New Roman" w:hAnsi="Arial" w:cs="Arial"/>
                <w:sz w:val="18"/>
                <w:szCs w:val="18"/>
              </w:rPr>
            </w:pPr>
          </w:p>
          <w:p w:rsidR="00E12765" w:rsidRDefault="00E12765" w:rsidP="007B182D">
            <w:pPr>
              <w:jc w:val="center"/>
              <w:cnfStyle w:val="100000000000"/>
              <w:rPr>
                <w:rFonts w:ascii="Arial" w:eastAsia="Times New Roman" w:hAnsi="Arial" w:cs="Arial"/>
                <w:sz w:val="18"/>
                <w:szCs w:val="18"/>
              </w:rPr>
            </w:pPr>
            <w:r w:rsidRPr="00F853E3">
              <w:rPr>
                <w:rFonts w:ascii="Arial" w:eastAsia="Times New Roman" w:hAnsi="Arial" w:cs="Arial"/>
                <w:sz w:val="18"/>
                <w:szCs w:val="18"/>
              </w:rPr>
              <w:t>Schedule</w:t>
            </w:r>
            <w:r>
              <w:rPr>
                <w:rFonts w:ascii="Arial" w:eastAsia="Times New Roman" w:hAnsi="Arial" w:cs="Arial"/>
                <w:sz w:val="18"/>
                <w:szCs w:val="18"/>
              </w:rPr>
              <w:t>d</w:t>
            </w:r>
            <w:r w:rsidRPr="00F853E3">
              <w:rPr>
                <w:rFonts w:ascii="Arial" w:eastAsia="Times New Roman" w:hAnsi="Arial" w:cs="Arial"/>
                <w:sz w:val="18"/>
                <w:szCs w:val="18"/>
              </w:rPr>
              <w:t xml:space="preserve"> Date</w:t>
            </w:r>
          </w:p>
          <w:p w:rsidR="00E12765" w:rsidRPr="00F853E3" w:rsidRDefault="00E12765" w:rsidP="007B182D">
            <w:pPr>
              <w:jc w:val="center"/>
              <w:cnfStyle w:val="100000000000"/>
              <w:rPr>
                <w:rFonts w:ascii="Arial" w:eastAsia="Times New Roman" w:hAnsi="Arial" w:cs="Arial"/>
                <w:sz w:val="18"/>
                <w:szCs w:val="18"/>
              </w:rPr>
            </w:pPr>
          </w:p>
        </w:tc>
        <w:tc>
          <w:tcPr>
            <w:tcW w:w="1530" w:type="dxa"/>
            <w:tcBorders>
              <w:bottom w:val="single" w:sz="4" w:space="0" w:color="auto"/>
            </w:tcBorders>
            <w:vAlign w:val="center"/>
          </w:tcPr>
          <w:p w:rsidR="00E12765" w:rsidRDefault="00E12765" w:rsidP="007B182D">
            <w:pPr>
              <w:cnfStyle w:val="100000000000"/>
              <w:rPr>
                <w:rFonts w:ascii="Arial" w:eastAsia="Times New Roman" w:hAnsi="Arial" w:cs="Arial"/>
                <w:sz w:val="18"/>
                <w:szCs w:val="18"/>
              </w:rPr>
            </w:pPr>
          </w:p>
          <w:p w:rsidR="00E12765" w:rsidRDefault="00E12765" w:rsidP="007B182D">
            <w:pPr>
              <w:jc w:val="center"/>
              <w:cnfStyle w:val="100000000000"/>
              <w:rPr>
                <w:rFonts w:ascii="Arial" w:eastAsia="Times New Roman" w:hAnsi="Arial" w:cs="Arial"/>
                <w:sz w:val="18"/>
                <w:szCs w:val="18"/>
              </w:rPr>
            </w:pPr>
            <w:r w:rsidRPr="00F853E3">
              <w:rPr>
                <w:rFonts w:ascii="Arial" w:eastAsia="Times New Roman" w:hAnsi="Arial" w:cs="Arial"/>
                <w:sz w:val="18"/>
                <w:szCs w:val="18"/>
              </w:rPr>
              <w:t>Completion Date</w:t>
            </w:r>
          </w:p>
          <w:p w:rsidR="00E12765" w:rsidRPr="00F853E3" w:rsidRDefault="00E12765" w:rsidP="007B182D">
            <w:pPr>
              <w:jc w:val="center"/>
              <w:cnfStyle w:val="100000000000"/>
              <w:rPr>
                <w:rFonts w:ascii="Arial" w:eastAsia="Times New Roman" w:hAnsi="Arial" w:cs="Arial"/>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b w:val="0"/>
                <w:color w:val="000000"/>
                <w:sz w:val="18"/>
                <w:szCs w:val="18"/>
              </w:rPr>
            </w:pPr>
            <w:r w:rsidRPr="0072486A">
              <w:rPr>
                <w:rFonts w:ascii="Arial" w:eastAsia="Times New Roman" w:hAnsi="Arial" w:cs="Arial"/>
                <w:b w:val="0"/>
                <w:color w:val="000000"/>
                <w:sz w:val="18"/>
                <w:szCs w:val="18"/>
              </w:rPr>
              <w:t>24 months – 18 months</w:t>
            </w: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Attend</w:t>
            </w:r>
            <w:r w:rsidRPr="0072486A">
              <w:rPr>
                <w:rFonts w:ascii="Arial" w:eastAsia="Times New Roman" w:hAnsi="Arial" w:cs="Arial"/>
                <w:color w:val="000000"/>
                <w:sz w:val="18"/>
                <w:szCs w:val="18"/>
              </w:rPr>
              <w:t xml:space="preserve"> Pre</w:t>
            </w:r>
            <w:r>
              <w:rPr>
                <w:rFonts w:ascii="Arial" w:eastAsia="Times New Roman" w:hAnsi="Arial" w:cs="Arial"/>
                <w:color w:val="000000"/>
                <w:sz w:val="18"/>
                <w:szCs w:val="18"/>
              </w:rPr>
              <w:t>-S</w:t>
            </w:r>
            <w:r w:rsidRPr="0072486A">
              <w:rPr>
                <w:rFonts w:ascii="Arial" w:eastAsia="Times New Roman" w:hAnsi="Arial" w:cs="Arial"/>
                <w:color w:val="000000"/>
                <w:sz w:val="18"/>
                <w:szCs w:val="18"/>
              </w:rPr>
              <w:t xml:space="preserve">eparation </w:t>
            </w:r>
            <w:r>
              <w:rPr>
                <w:rFonts w:ascii="Arial" w:eastAsia="Times New Roman" w:hAnsi="Arial" w:cs="Arial"/>
                <w:color w:val="000000"/>
                <w:sz w:val="18"/>
                <w:szCs w:val="18"/>
              </w:rPr>
              <w:t>Counseling and complete Pre-Separation Counseling Checklist</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Pr>
                <w:rFonts w:ascii="Arial" w:eastAsia="Times New Roman" w:hAnsi="Arial" w:cs="Arial"/>
                <w:color w:val="000000"/>
                <w:sz w:val="18"/>
                <w:szCs w:val="18"/>
              </w:rPr>
              <w:t xml:space="preserve">Prepare </w:t>
            </w:r>
            <w:r w:rsidRPr="0072486A">
              <w:rPr>
                <w:rFonts w:ascii="Arial" w:eastAsia="Times New Roman" w:hAnsi="Arial" w:cs="Arial"/>
                <w:color w:val="000000"/>
                <w:sz w:val="18"/>
                <w:szCs w:val="18"/>
              </w:rPr>
              <w:t>Individual Transition Plan (ITP)</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Evaluate future</w:t>
            </w:r>
            <w:r>
              <w:rPr>
                <w:rFonts w:ascii="Arial" w:eastAsia="Times New Roman" w:hAnsi="Arial" w:cs="Arial"/>
                <w:color w:val="000000"/>
                <w:sz w:val="18"/>
                <w:szCs w:val="18"/>
              </w:rPr>
              <w:t xml:space="preserve"> personal and </w:t>
            </w:r>
            <w:r w:rsidRPr="0072486A">
              <w:rPr>
                <w:rFonts w:ascii="Arial" w:eastAsia="Times New Roman" w:hAnsi="Arial" w:cs="Arial"/>
                <w:color w:val="000000"/>
                <w:sz w:val="18"/>
                <w:szCs w:val="18"/>
              </w:rPr>
              <w:t xml:space="preserve">family </w:t>
            </w:r>
            <w:r>
              <w:rPr>
                <w:rFonts w:ascii="Arial" w:eastAsia="Times New Roman" w:hAnsi="Arial" w:cs="Arial"/>
                <w:color w:val="000000"/>
                <w:sz w:val="18"/>
                <w:szCs w:val="18"/>
              </w:rPr>
              <w:t xml:space="preserve">housing, transportation and financial </w:t>
            </w:r>
            <w:r w:rsidRPr="0072486A">
              <w:rPr>
                <w:rFonts w:ascii="Arial" w:eastAsia="Times New Roman" w:hAnsi="Arial" w:cs="Arial"/>
                <w:color w:val="000000"/>
                <w:sz w:val="18"/>
                <w:szCs w:val="18"/>
              </w:rPr>
              <w:t>requirements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6A1E7B">
              <w:rPr>
                <w:rFonts w:ascii="Arial" w:eastAsia="Times New Roman" w:hAnsi="Arial" w:cs="Arial"/>
                <w:color w:val="000000"/>
                <w:sz w:val="18"/>
                <w:szCs w:val="18"/>
              </w:rPr>
              <w:t>Crosswalk military skill set to</w:t>
            </w:r>
            <w:r>
              <w:rPr>
                <w:rFonts w:ascii="Arial" w:eastAsia="Times New Roman" w:hAnsi="Arial" w:cs="Arial"/>
                <w:color w:val="000000"/>
                <w:sz w:val="18"/>
                <w:szCs w:val="18"/>
              </w:rPr>
              <w:t xml:space="preserve"> civilian skills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6A1E7B"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6A1E7B">
              <w:rPr>
                <w:rFonts w:ascii="Arial" w:eastAsia="Times New Roman" w:hAnsi="Arial" w:cs="Arial"/>
                <w:color w:val="000000"/>
                <w:sz w:val="18"/>
                <w:szCs w:val="18"/>
              </w:rPr>
              <w:t xml:space="preserve">Identify and document </w:t>
            </w:r>
            <w:r>
              <w:rPr>
                <w:rFonts w:ascii="Arial" w:eastAsia="Times New Roman" w:hAnsi="Arial" w:cs="Arial"/>
                <w:color w:val="000000"/>
                <w:sz w:val="18"/>
                <w:szCs w:val="18"/>
              </w:rPr>
              <w:t xml:space="preserve">requirements &amp; </w:t>
            </w:r>
            <w:r w:rsidRPr="006A1E7B">
              <w:rPr>
                <w:rFonts w:ascii="Arial" w:eastAsia="Times New Roman" w:hAnsi="Arial" w:cs="Arial"/>
                <w:color w:val="000000"/>
                <w:sz w:val="18"/>
                <w:szCs w:val="18"/>
              </w:rPr>
              <w:t>eligibility for licensure, certification and apprenticeships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C03C1A">
              <w:rPr>
                <w:rFonts w:ascii="Arial" w:eastAsia="Times New Roman" w:hAnsi="Arial" w:cs="Arial"/>
                <w:color w:val="000000"/>
                <w:sz w:val="18"/>
                <w:szCs w:val="18"/>
              </w:rPr>
              <w:t>Complete the Employment Readiness Assessment tool as directed during Pre-separation Counseling</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Visit the Education Center to assess your job skills and interests. </w:t>
            </w:r>
            <w:r>
              <w:rPr>
                <w:rFonts w:ascii="Arial" w:eastAsia="Times New Roman" w:hAnsi="Arial" w:cs="Arial"/>
                <w:color w:val="000000"/>
                <w:sz w:val="18"/>
                <w:szCs w:val="18"/>
              </w:rPr>
              <w:t xml:space="preserve"> S</w:t>
            </w:r>
            <w:r w:rsidRPr="0072486A">
              <w:rPr>
                <w:rFonts w:ascii="Arial" w:eastAsia="Times New Roman" w:hAnsi="Arial" w:cs="Arial"/>
                <w:color w:val="000000"/>
                <w:sz w:val="18"/>
                <w:szCs w:val="18"/>
              </w:rPr>
              <w:t>ign up for college entrance exams, training opportunities, license programs, college courses, or certification exams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jc w:val="center"/>
              <w:cnfStyle w:val="00000001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Attend the </w:t>
            </w:r>
            <w:r>
              <w:rPr>
                <w:rFonts w:ascii="Arial" w:eastAsia="Times New Roman" w:hAnsi="Arial" w:cs="Arial"/>
                <w:color w:val="000000"/>
                <w:sz w:val="18"/>
                <w:szCs w:val="18"/>
              </w:rPr>
              <w:t xml:space="preserve">Employment </w:t>
            </w:r>
            <w:r w:rsidRPr="0072486A">
              <w:rPr>
                <w:rFonts w:ascii="Arial" w:eastAsia="Times New Roman" w:hAnsi="Arial" w:cs="Arial"/>
                <w:color w:val="000000"/>
                <w:sz w:val="18"/>
                <w:szCs w:val="18"/>
              </w:rPr>
              <w:t>Workshop</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jc w:val="center"/>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1038FF">
              <w:rPr>
                <w:rFonts w:ascii="Arial" w:eastAsia="Times New Roman" w:hAnsi="Arial" w:cs="Arial"/>
                <w:color w:val="000000"/>
                <w:sz w:val="18"/>
                <w:szCs w:val="18"/>
              </w:rPr>
              <w:t xml:space="preserve">Complete the </w:t>
            </w:r>
            <w:r>
              <w:rPr>
                <w:rFonts w:ascii="Arial" w:eastAsia="Times New Roman" w:hAnsi="Arial" w:cs="Arial"/>
                <w:color w:val="000000"/>
                <w:sz w:val="18"/>
                <w:szCs w:val="18"/>
              </w:rPr>
              <w:t xml:space="preserve">educational needs </w:t>
            </w:r>
            <w:r w:rsidRPr="001038FF">
              <w:rPr>
                <w:rFonts w:ascii="Arial" w:eastAsia="Times New Roman" w:hAnsi="Arial" w:cs="Arial"/>
                <w:color w:val="000000"/>
                <w:sz w:val="18"/>
                <w:szCs w:val="18"/>
              </w:rPr>
              <w:t>assessment</w:t>
            </w:r>
            <w:r>
              <w:rPr>
                <w:rFonts w:ascii="Arial" w:eastAsia="Times New Roman" w:hAnsi="Arial" w:cs="Arial"/>
                <w:color w:val="000000"/>
                <w:sz w:val="18"/>
                <w:szCs w:val="18"/>
              </w:rPr>
              <w:t xml:space="preserve"> (only required if attending Transition GPS Education or Technical Training tracks)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1038FF">
              <w:rPr>
                <w:rFonts w:ascii="Arial" w:eastAsia="Times New Roman" w:hAnsi="Arial" w:cs="Arial"/>
                <w:color w:val="000000"/>
                <w:sz w:val="18"/>
                <w:szCs w:val="18"/>
              </w:rPr>
              <w:t>Identify, compare, and select academic institutions based on specific selection criteria</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F42E51">
              <w:rPr>
                <w:rFonts w:ascii="Arial" w:eastAsia="Times New Roman" w:hAnsi="Arial" w:cs="Arial"/>
                <w:color w:val="000000"/>
                <w:sz w:val="18"/>
                <w:szCs w:val="18"/>
              </w:rPr>
              <w:t>Attend a counseling session with a Small Business Administration Advisor</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F42E51"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Pr>
                <w:rFonts w:ascii="Arial" w:eastAsia="Times New Roman" w:hAnsi="Arial" w:cs="Arial"/>
                <w:color w:val="000000"/>
                <w:sz w:val="18"/>
                <w:szCs w:val="18"/>
              </w:rPr>
              <w:t>Consider the possibility and impact of transferring Post 9/11 GI-Bill benefits to dependents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197"/>
        </w:trPr>
        <w:tc>
          <w:tcPr>
            <w:cnfStyle w:val="001000000000"/>
            <w:tcW w:w="1260" w:type="dxa"/>
            <w:tcBorders>
              <w:top w:val="single" w:sz="4" w:space="0" w:color="auto"/>
              <w:bottom w:val="single" w:sz="4" w:space="0" w:color="auto"/>
            </w:tcBorders>
            <w:shd w:val="clear" w:color="auto" w:fill="000000" w:themeFill="text1"/>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bottom w:val="single" w:sz="4" w:space="0" w:color="auto"/>
            </w:tcBorders>
            <w:shd w:val="clear" w:color="auto" w:fill="000000" w:themeFill="text1"/>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bottom w:val="single" w:sz="4" w:space="0" w:color="auto"/>
            </w:tcBorders>
            <w:shd w:val="clear" w:color="auto" w:fill="000000" w:themeFill="text1"/>
            <w:vAlign w:val="center"/>
          </w:tcPr>
          <w:p w:rsidR="00E12765" w:rsidRPr="006A1E7B"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p>
        </w:tc>
        <w:tc>
          <w:tcPr>
            <w:tcW w:w="1260" w:type="dxa"/>
            <w:tcBorders>
              <w:top w:val="single" w:sz="4" w:space="0" w:color="auto"/>
              <w:bottom w:val="single" w:sz="4" w:space="0" w:color="auto"/>
            </w:tcBorders>
            <w:shd w:val="clear" w:color="auto" w:fill="000000" w:themeFill="text1"/>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bottom w:val="single" w:sz="4" w:space="0" w:color="auto"/>
            </w:tcBorders>
            <w:shd w:val="clear" w:color="auto" w:fill="000000" w:themeFill="text1"/>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75"/>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r w:rsidRPr="0072486A">
              <w:rPr>
                <w:rFonts w:ascii="Arial" w:eastAsia="Times New Roman" w:hAnsi="Arial" w:cs="Arial"/>
                <w:b w:val="0"/>
                <w:color w:val="000000"/>
                <w:sz w:val="18"/>
                <w:szCs w:val="18"/>
              </w:rPr>
              <w:t>18 months – 12 months</w:t>
            </w:r>
          </w:p>
        </w:tc>
        <w:tc>
          <w:tcPr>
            <w:tcW w:w="108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6A1E7B"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CB0137">
              <w:rPr>
                <w:rFonts w:ascii="Arial" w:eastAsia="Times New Roman" w:hAnsi="Arial" w:cs="Arial"/>
                <w:color w:val="000000"/>
                <w:sz w:val="18"/>
                <w:szCs w:val="18"/>
              </w:rPr>
              <w:t>Begin establishing a professional network</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30"/>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1038FF">
              <w:rPr>
                <w:rFonts w:ascii="Arial" w:eastAsia="Times New Roman" w:hAnsi="Arial" w:cs="Arial"/>
                <w:color w:val="000000"/>
                <w:sz w:val="18"/>
                <w:szCs w:val="18"/>
              </w:rPr>
              <w:t>Prepare and submit an Education</w:t>
            </w:r>
            <w:r>
              <w:rPr>
                <w:rFonts w:ascii="Arial" w:eastAsia="Times New Roman" w:hAnsi="Arial" w:cs="Arial"/>
                <w:color w:val="000000"/>
                <w:sz w:val="18"/>
                <w:szCs w:val="18"/>
              </w:rPr>
              <w:t xml:space="preserve">/Technical Training </w:t>
            </w:r>
            <w:r w:rsidRPr="001038FF">
              <w:rPr>
                <w:rFonts w:ascii="Arial" w:eastAsia="Times New Roman" w:hAnsi="Arial" w:cs="Arial"/>
                <w:color w:val="000000"/>
                <w:sz w:val="18"/>
                <w:szCs w:val="18"/>
              </w:rPr>
              <w:t>Application</w:t>
            </w:r>
            <w:r>
              <w:rPr>
                <w:rFonts w:ascii="Arial" w:eastAsia="Times New Roman" w:hAnsi="Arial" w:cs="Arial"/>
                <w:color w:val="000000"/>
                <w:sz w:val="18"/>
                <w:szCs w:val="18"/>
              </w:rPr>
              <w:t xml:space="preserve"> </w:t>
            </w:r>
            <w:r w:rsidRPr="001038FF">
              <w:rPr>
                <w:rFonts w:ascii="Arial" w:eastAsia="Times New Roman" w:hAnsi="Arial" w:cs="Arial"/>
                <w:color w:val="000000"/>
                <w:sz w:val="18"/>
                <w:szCs w:val="18"/>
              </w:rPr>
              <w:t xml:space="preserve">or provide an </w:t>
            </w:r>
            <w:r>
              <w:rPr>
                <w:rFonts w:ascii="Arial" w:eastAsia="Times New Roman" w:hAnsi="Arial" w:cs="Arial"/>
                <w:color w:val="000000"/>
                <w:sz w:val="18"/>
                <w:szCs w:val="18"/>
              </w:rPr>
              <w:t xml:space="preserve">enrollment </w:t>
            </w:r>
            <w:r w:rsidRPr="001038FF">
              <w:rPr>
                <w:rFonts w:ascii="Arial" w:eastAsia="Times New Roman" w:hAnsi="Arial" w:cs="Arial"/>
                <w:color w:val="000000"/>
                <w:sz w:val="18"/>
                <w:szCs w:val="18"/>
              </w:rPr>
              <w:t>acceptance letter</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b w:val="0"/>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F42E51">
              <w:rPr>
                <w:rFonts w:ascii="Arial" w:eastAsia="Times New Roman" w:hAnsi="Arial" w:cs="Arial"/>
                <w:color w:val="000000"/>
                <w:sz w:val="18"/>
                <w:szCs w:val="18"/>
              </w:rPr>
              <w:t>Create a business development plan</w:t>
            </w:r>
            <w:r>
              <w:rPr>
                <w:rFonts w:ascii="Arial" w:eastAsia="Times New Roman" w:hAnsi="Arial" w:cs="Arial"/>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b w:val="0"/>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Update </w:t>
            </w:r>
            <w:r>
              <w:rPr>
                <w:rFonts w:ascii="Arial" w:eastAsia="Times New Roman" w:hAnsi="Arial" w:cs="Arial"/>
                <w:color w:val="000000"/>
                <w:sz w:val="18"/>
                <w:szCs w:val="18"/>
              </w:rPr>
              <w:t xml:space="preserve">personal </w:t>
            </w:r>
            <w:r w:rsidRPr="0072486A">
              <w:rPr>
                <w:rFonts w:ascii="Arial" w:eastAsia="Times New Roman" w:hAnsi="Arial" w:cs="Arial"/>
                <w:color w:val="000000"/>
                <w:sz w:val="18"/>
                <w:szCs w:val="18"/>
              </w:rPr>
              <w:t xml:space="preserve">legal documents </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b w:val="0"/>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F42E51"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I</w:t>
            </w:r>
            <w:r w:rsidRPr="00F42E51">
              <w:rPr>
                <w:rFonts w:ascii="Arial" w:eastAsia="Times New Roman" w:hAnsi="Arial" w:cs="Arial"/>
                <w:color w:val="000000"/>
                <w:sz w:val="18"/>
                <w:szCs w:val="18"/>
              </w:rPr>
              <w:t>den</w:t>
            </w:r>
            <w:r>
              <w:rPr>
                <w:rFonts w:ascii="Arial" w:eastAsia="Times New Roman" w:hAnsi="Arial" w:cs="Arial"/>
                <w:color w:val="000000"/>
                <w:sz w:val="18"/>
                <w:szCs w:val="18"/>
              </w:rPr>
              <w:t>t</w:t>
            </w:r>
            <w:r w:rsidRPr="00F42E51">
              <w:rPr>
                <w:rFonts w:ascii="Arial" w:eastAsia="Times New Roman" w:hAnsi="Arial" w:cs="Arial"/>
                <w:color w:val="000000"/>
                <w:sz w:val="18"/>
                <w:szCs w:val="18"/>
              </w:rPr>
              <w:t>ify anticipated financial requirements and sources of capital</w:t>
            </w:r>
            <w:r>
              <w:rPr>
                <w:rFonts w:ascii="Arial" w:eastAsia="Times New Roman" w:hAnsi="Arial" w:cs="Arial"/>
                <w:color w:val="000000"/>
                <w:sz w:val="18"/>
                <w:szCs w:val="18"/>
              </w:rPr>
              <w:t xml:space="preserve"> for your business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Identify </w:t>
            </w:r>
            <w:r>
              <w:rPr>
                <w:rFonts w:ascii="Arial" w:eastAsia="Times New Roman" w:hAnsi="Arial" w:cs="Arial"/>
                <w:color w:val="000000"/>
                <w:sz w:val="18"/>
                <w:szCs w:val="18"/>
              </w:rPr>
              <w:t xml:space="preserve">and document chronic </w:t>
            </w:r>
            <w:r w:rsidRPr="0072486A">
              <w:rPr>
                <w:rFonts w:ascii="Arial" w:eastAsia="Times New Roman" w:hAnsi="Arial" w:cs="Arial"/>
                <w:color w:val="000000"/>
                <w:sz w:val="18"/>
                <w:szCs w:val="18"/>
              </w:rPr>
              <w:t>medical/dental problems and seek treatment for yourself and your family</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F42E51"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Research</w:t>
            </w:r>
            <w:r w:rsidRPr="0072486A">
              <w:rPr>
                <w:rFonts w:ascii="Arial" w:eastAsia="Times New Roman" w:hAnsi="Arial" w:cs="Arial"/>
                <w:color w:val="000000"/>
                <w:sz w:val="18"/>
                <w:szCs w:val="18"/>
              </w:rPr>
              <w:t xml:space="preserve"> </w:t>
            </w:r>
            <w:r>
              <w:rPr>
                <w:rFonts w:ascii="Arial" w:eastAsia="Times New Roman" w:hAnsi="Arial" w:cs="Arial"/>
                <w:color w:val="000000"/>
                <w:sz w:val="18"/>
                <w:szCs w:val="18"/>
              </w:rPr>
              <w:t>potential destinations</w:t>
            </w:r>
            <w:r w:rsidRPr="0072486A">
              <w:rPr>
                <w:rFonts w:ascii="Arial" w:eastAsia="Times New Roman" w:hAnsi="Arial" w:cs="Arial"/>
                <w:color w:val="000000"/>
                <w:sz w:val="18"/>
                <w:szCs w:val="18"/>
              </w:rPr>
              <w:t xml:space="preserve"> for </w:t>
            </w:r>
            <w:r>
              <w:rPr>
                <w:rFonts w:ascii="Arial" w:eastAsia="Times New Roman" w:hAnsi="Arial" w:cs="Arial"/>
                <w:color w:val="000000"/>
                <w:sz w:val="18"/>
                <w:szCs w:val="18"/>
              </w:rPr>
              <w:t xml:space="preserve">your post-separation relocation; evaluate employment opportunities for your chosen career </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Schedule and attend individual counseling sessions with Transition Counselor</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r w:rsidRPr="00675FD8">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Develop a 12-month post-transition budget</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Develop a resume(s)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675FD8" w:rsidRDefault="00E12765" w:rsidP="007B182D">
            <w:pPr>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Join a professional organization(s)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rPr>
                <w:rFonts w:ascii="Arial" w:eastAsia="Times New Roman" w:hAnsi="Arial" w:cs="Arial"/>
                <w:color w:val="000000"/>
                <w:sz w:val="18"/>
                <w:szCs w:val="18"/>
              </w:rPr>
            </w:pPr>
          </w:p>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675FD8" w:rsidRDefault="00E12765" w:rsidP="007B182D">
            <w:pPr>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675FD8" w:rsidRDefault="00E12765" w:rsidP="007B182D">
            <w:pPr>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197"/>
        </w:trPr>
        <w:tc>
          <w:tcPr>
            <w:cnfStyle w:val="001000000000"/>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b w:val="0"/>
                <w:color w:val="000000"/>
                <w:sz w:val="18"/>
                <w:szCs w:val="18"/>
              </w:rPr>
            </w:pPr>
            <w:r>
              <w:rPr>
                <w:rFonts w:ascii="Arial" w:eastAsia="Times New Roman" w:hAnsi="Arial" w:cs="Arial"/>
                <w:b w:val="0"/>
                <w:color w:val="000000"/>
                <w:sz w:val="18"/>
                <w:szCs w:val="18"/>
              </w:rPr>
              <w:t>12 months – 6</w:t>
            </w:r>
            <w:r w:rsidRPr="0072486A">
              <w:rPr>
                <w:rFonts w:ascii="Arial" w:eastAsia="Times New Roman" w:hAnsi="Arial" w:cs="Arial"/>
                <w:b w:val="0"/>
                <w:color w:val="000000"/>
                <w:sz w:val="18"/>
                <w:szCs w:val="18"/>
              </w:rPr>
              <w:t xml:space="preserve"> months</w:t>
            </w: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 xml:space="preserve">Register for </w:t>
            </w:r>
            <w:r w:rsidRPr="0072486A">
              <w:rPr>
                <w:rFonts w:ascii="Arial" w:eastAsia="Times New Roman" w:hAnsi="Arial" w:cs="Arial"/>
                <w:color w:val="000000"/>
                <w:sz w:val="18"/>
                <w:szCs w:val="18"/>
              </w:rPr>
              <w:t>VA Benefits</w:t>
            </w:r>
            <w:r>
              <w:rPr>
                <w:rFonts w:ascii="Arial" w:eastAsia="Times New Roman" w:hAnsi="Arial" w:cs="Arial"/>
                <w:color w:val="000000"/>
                <w:sz w:val="18"/>
                <w:szCs w:val="18"/>
              </w:rPr>
              <w:t xml:space="preserve"> on </w:t>
            </w:r>
            <w:proofErr w:type="spellStart"/>
            <w:r>
              <w:rPr>
                <w:rFonts w:ascii="Arial" w:eastAsia="Times New Roman" w:hAnsi="Arial" w:cs="Arial"/>
                <w:color w:val="000000"/>
                <w:sz w:val="18"/>
                <w:szCs w:val="18"/>
              </w:rPr>
              <w:t>eBenefits</w:t>
            </w:r>
            <w:proofErr w:type="spellEnd"/>
            <w:r>
              <w:rPr>
                <w:rFonts w:ascii="Arial" w:eastAsia="Times New Roman" w:hAnsi="Arial" w:cs="Arial"/>
                <w:color w:val="000000"/>
                <w:sz w:val="18"/>
                <w:szCs w:val="18"/>
              </w:rPr>
              <w:t xml:space="preserve"> portal</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b w:val="0"/>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Pr>
                <w:rFonts w:ascii="Arial" w:eastAsia="Times New Roman" w:hAnsi="Arial" w:cs="Arial"/>
                <w:color w:val="000000"/>
                <w:sz w:val="18"/>
                <w:szCs w:val="18"/>
              </w:rPr>
              <w:t>Apply for VA Benefits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675FD8" w:rsidRDefault="00E12765" w:rsidP="007B182D">
            <w:pPr>
              <w:jc w:val="center"/>
              <w:cnfStyle w:val="00000010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Complete</w:t>
            </w:r>
            <w:r w:rsidRPr="001038FF">
              <w:rPr>
                <w:rFonts w:ascii="Arial" w:eastAsia="Times New Roman" w:hAnsi="Arial" w:cs="Arial"/>
                <w:color w:val="000000"/>
                <w:sz w:val="18"/>
                <w:szCs w:val="18"/>
              </w:rPr>
              <w:t xml:space="preserve"> one-on-one counseling with an academic advisor </w:t>
            </w:r>
            <w:r>
              <w:rPr>
                <w:rFonts w:ascii="Arial" w:eastAsia="Times New Roman" w:hAnsi="Arial" w:cs="Arial"/>
                <w:color w:val="000000"/>
                <w:sz w:val="18"/>
                <w:szCs w:val="18"/>
              </w:rPr>
              <w:t>at educational/training institute</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D61349" w:rsidRDefault="00E12765" w:rsidP="007B182D">
            <w:pPr>
              <w:jc w:val="center"/>
              <w:cnfStyle w:val="00000001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Visit </w:t>
            </w:r>
            <w:r>
              <w:rPr>
                <w:rFonts w:ascii="Arial" w:eastAsia="Times New Roman" w:hAnsi="Arial" w:cs="Arial"/>
                <w:color w:val="000000"/>
                <w:sz w:val="18"/>
                <w:szCs w:val="18"/>
              </w:rPr>
              <w:t xml:space="preserve">Guard or Reserve Recruiting </w:t>
            </w:r>
            <w:r w:rsidRPr="0072486A">
              <w:rPr>
                <w:rFonts w:ascii="Arial" w:eastAsia="Times New Roman" w:hAnsi="Arial" w:cs="Arial"/>
                <w:color w:val="000000"/>
                <w:sz w:val="18"/>
                <w:szCs w:val="18"/>
              </w:rPr>
              <w:t xml:space="preserve">Office ( </w:t>
            </w:r>
            <w:r>
              <w:rPr>
                <w:rFonts w:ascii="Arial" w:eastAsia="Times New Roman" w:hAnsi="Arial" w:cs="Arial"/>
                <w:color w:val="000000"/>
                <w:sz w:val="18"/>
                <w:szCs w:val="18"/>
              </w:rPr>
              <w:t xml:space="preserve">if </w:t>
            </w:r>
            <w:r w:rsidRPr="0072486A">
              <w:rPr>
                <w:rFonts w:ascii="Arial" w:eastAsia="Times New Roman" w:hAnsi="Arial" w:cs="Arial"/>
                <w:color w:val="000000"/>
                <w:sz w:val="18"/>
                <w:szCs w:val="18"/>
              </w:rPr>
              <w:t>applicable)</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D61349" w:rsidRDefault="00E12765" w:rsidP="007B182D">
            <w:pPr>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Receive post-military service employment restriction counseling</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Review and make a copy of your personnel and medical records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Submit two Job Application Packets or present an employment acceptance letter</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Learn Federal job search process and begin posting resumes (as applicable)</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Conduct informational interviews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Pr>
                <w:rFonts w:ascii="Arial" w:eastAsia="Times New Roman" w:hAnsi="Arial" w:cs="Arial"/>
                <w:color w:val="000000"/>
                <w:sz w:val="18"/>
                <w:szCs w:val="18"/>
              </w:rPr>
              <w:t>Research Survivor Benefit Plan options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rPr>
                <w:rFonts w:ascii="Arial" w:eastAsia="Times New Roman" w:hAnsi="Arial" w:cs="Arial"/>
                <w:color w:val="000000"/>
                <w:sz w:val="18"/>
                <w:szCs w:val="18"/>
              </w:rPr>
            </w:pPr>
          </w:p>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 xml:space="preserve">Research and compare VGLI to other insurance </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233"/>
        </w:trPr>
        <w:tc>
          <w:tcPr>
            <w:cnfStyle w:val="001000000000"/>
            <w:tcW w:w="1260" w:type="dxa"/>
            <w:tcBorders>
              <w:top w:val="single" w:sz="4" w:space="0" w:color="auto"/>
              <w:bottom w:val="single" w:sz="4" w:space="0" w:color="auto"/>
            </w:tcBorders>
            <w:shd w:val="clear" w:color="auto" w:fill="000000" w:themeFill="text1"/>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bottom w:val="single" w:sz="4" w:space="0" w:color="auto"/>
            </w:tcBorders>
            <w:shd w:val="clear" w:color="auto" w:fill="000000" w:themeFill="text1"/>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bottom w:val="single" w:sz="4" w:space="0" w:color="auto"/>
            </w:tcBorders>
            <w:shd w:val="clear" w:color="auto" w:fill="000000" w:themeFill="text1"/>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p>
        </w:tc>
        <w:tc>
          <w:tcPr>
            <w:tcW w:w="1260" w:type="dxa"/>
            <w:tcBorders>
              <w:top w:val="single" w:sz="4" w:space="0" w:color="auto"/>
              <w:bottom w:val="single" w:sz="4" w:space="0" w:color="auto"/>
            </w:tcBorders>
            <w:shd w:val="clear" w:color="auto" w:fill="000000" w:themeFill="text1"/>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bottom w:val="single" w:sz="4" w:space="0" w:color="auto"/>
            </w:tcBorders>
            <w:shd w:val="clear" w:color="auto" w:fill="000000" w:themeFill="text1"/>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93"/>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r w:rsidRPr="0072486A">
              <w:rPr>
                <w:rFonts w:ascii="Arial" w:eastAsia="Times New Roman" w:hAnsi="Arial" w:cs="Arial"/>
                <w:b w:val="0"/>
                <w:color w:val="000000"/>
                <w:sz w:val="18"/>
                <w:szCs w:val="18"/>
              </w:rPr>
              <w:t xml:space="preserve">180 </w:t>
            </w:r>
            <w:r>
              <w:rPr>
                <w:rFonts w:ascii="Arial" w:eastAsia="Times New Roman" w:hAnsi="Arial" w:cs="Arial"/>
                <w:b w:val="0"/>
                <w:color w:val="000000"/>
                <w:sz w:val="18"/>
                <w:szCs w:val="18"/>
              </w:rPr>
              <w:t>days –</w:t>
            </w:r>
            <w:r w:rsidRPr="0072486A">
              <w:rPr>
                <w:rFonts w:ascii="Arial" w:eastAsia="Times New Roman" w:hAnsi="Arial" w:cs="Arial"/>
                <w:b w:val="0"/>
                <w:color w:val="000000"/>
                <w:sz w:val="18"/>
                <w:szCs w:val="18"/>
              </w:rPr>
              <w:t xml:space="preserve"> </w:t>
            </w:r>
            <w:r>
              <w:rPr>
                <w:rFonts w:ascii="Arial" w:eastAsia="Times New Roman" w:hAnsi="Arial" w:cs="Arial"/>
                <w:b w:val="0"/>
                <w:color w:val="000000"/>
                <w:sz w:val="18"/>
                <w:szCs w:val="18"/>
              </w:rPr>
              <w:t xml:space="preserve"> </w:t>
            </w:r>
            <w:r w:rsidRPr="0072486A">
              <w:rPr>
                <w:rFonts w:ascii="Arial" w:eastAsia="Times New Roman" w:hAnsi="Arial" w:cs="Arial"/>
                <w:b w:val="0"/>
                <w:color w:val="000000"/>
                <w:sz w:val="18"/>
                <w:szCs w:val="18"/>
              </w:rPr>
              <w:t>30</w:t>
            </w:r>
            <w:r>
              <w:rPr>
                <w:rFonts w:ascii="Arial" w:eastAsia="Times New Roman" w:hAnsi="Arial" w:cs="Arial"/>
                <w:b w:val="0"/>
                <w:color w:val="000000"/>
                <w:sz w:val="18"/>
                <w:szCs w:val="18"/>
              </w:rPr>
              <w:t xml:space="preserve"> days</w:t>
            </w:r>
            <w:r w:rsidRPr="0072486A">
              <w:rPr>
                <w:rFonts w:ascii="Arial" w:eastAsia="Times New Roman" w:hAnsi="Arial" w:cs="Arial"/>
                <w:b w:val="0"/>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Schedule </w:t>
            </w:r>
            <w:r>
              <w:rPr>
                <w:rFonts w:ascii="Arial" w:eastAsia="Times New Roman" w:hAnsi="Arial" w:cs="Arial"/>
                <w:color w:val="000000"/>
                <w:sz w:val="18"/>
                <w:szCs w:val="18"/>
              </w:rPr>
              <w:t xml:space="preserve">a </w:t>
            </w:r>
            <w:r w:rsidRPr="0072486A">
              <w:rPr>
                <w:rFonts w:ascii="Arial" w:eastAsia="Times New Roman" w:hAnsi="Arial" w:cs="Arial"/>
                <w:color w:val="000000"/>
                <w:sz w:val="18"/>
                <w:szCs w:val="18"/>
              </w:rPr>
              <w:t>separation or retirement physical</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b w:val="0"/>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1038FF">
              <w:rPr>
                <w:rFonts w:ascii="Arial" w:eastAsia="Times New Roman" w:hAnsi="Arial" w:cs="Arial"/>
                <w:color w:val="000000"/>
                <w:sz w:val="18"/>
                <w:szCs w:val="18"/>
              </w:rPr>
              <w:t xml:space="preserve">Obtain a “Gold Card” Certificate </w:t>
            </w:r>
            <w:r>
              <w:rPr>
                <w:rFonts w:ascii="Arial" w:eastAsia="Times New Roman" w:hAnsi="Arial" w:cs="Arial"/>
                <w:color w:val="000000"/>
                <w:sz w:val="18"/>
                <w:szCs w:val="18"/>
              </w:rPr>
              <w:t xml:space="preserve">for preferred services at the </w:t>
            </w:r>
            <w:r w:rsidRPr="001038FF">
              <w:rPr>
                <w:rFonts w:ascii="Arial" w:eastAsia="Times New Roman" w:hAnsi="Arial" w:cs="Arial"/>
                <w:color w:val="000000"/>
                <w:sz w:val="18"/>
                <w:szCs w:val="18"/>
              </w:rPr>
              <w:t xml:space="preserve">Department of Labor </w:t>
            </w:r>
            <w:r>
              <w:rPr>
                <w:rFonts w:ascii="Arial" w:eastAsia="Times New Roman" w:hAnsi="Arial" w:cs="Arial"/>
                <w:color w:val="000000"/>
                <w:sz w:val="18"/>
                <w:szCs w:val="18"/>
              </w:rPr>
              <w:t>Career One-Stop Centers</w:t>
            </w:r>
            <w:r w:rsidRPr="001038FF">
              <w:rPr>
                <w:rFonts w:ascii="Arial" w:eastAsia="Times New Roman" w:hAnsi="Arial" w:cs="Arial"/>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Start assembling a wardrobe for next job</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Review DD form 214 worksheet</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1038FF"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Visit Relocation Assistance Program office</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Schedule a visit to the area where you plan to live</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r>
              <w:rPr>
                <w:rFonts w:ascii="Arial" w:eastAsia="Times New Roman" w:hAnsi="Arial" w:cs="Arial"/>
                <w:color w:val="000000"/>
                <w:sz w:val="18"/>
                <w:szCs w:val="18"/>
              </w:rPr>
              <w:t>R</w:t>
            </w: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F42E51">
              <w:rPr>
                <w:rFonts w:ascii="Arial" w:eastAsia="Times New Roman" w:hAnsi="Arial" w:cs="Arial"/>
                <w:color w:val="000000"/>
                <w:sz w:val="18"/>
                <w:szCs w:val="18"/>
              </w:rPr>
              <w:t>Connect with the</w:t>
            </w:r>
            <w:r>
              <w:rPr>
                <w:rFonts w:ascii="Arial" w:eastAsia="Times New Roman" w:hAnsi="Arial" w:cs="Arial"/>
                <w:color w:val="000000"/>
                <w:sz w:val="18"/>
                <w:szCs w:val="18"/>
              </w:rPr>
              <w:t xml:space="preserve"> campus Student Veteran Organization if available or contact the local VA representative to identify local Veteran resources</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Pr>
                <w:rFonts w:ascii="Arial" w:eastAsia="Times New Roman" w:hAnsi="Arial" w:cs="Arial"/>
                <w:color w:val="000000"/>
                <w:sz w:val="18"/>
                <w:szCs w:val="18"/>
              </w:rPr>
              <w:t xml:space="preserve">Arrange for </w:t>
            </w:r>
            <w:r w:rsidRPr="0072486A">
              <w:rPr>
                <w:rFonts w:ascii="Arial" w:eastAsia="Times New Roman" w:hAnsi="Arial" w:cs="Arial"/>
                <w:color w:val="000000"/>
                <w:sz w:val="18"/>
                <w:szCs w:val="18"/>
              </w:rPr>
              <w:t>government housing inspection</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Make contact with Workforce Development Office </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r w:rsidRPr="0072486A">
              <w:rPr>
                <w:rFonts w:ascii="Arial" w:eastAsia="Times New Roman" w:hAnsi="Arial" w:cs="Arial"/>
                <w:color w:val="000000"/>
                <w:sz w:val="18"/>
                <w:szCs w:val="18"/>
              </w:rPr>
              <w:t>Continue to send resumes and begin interviewing</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r w:rsidRPr="0072486A">
              <w:rPr>
                <w:rFonts w:ascii="Arial" w:eastAsia="Times New Roman" w:hAnsi="Arial" w:cs="Arial"/>
                <w:color w:val="000000"/>
                <w:sz w:val="18"/>
                <w:szCs w:val="18"/>
              </w:rPr>
              <w:t xml:space="preserve">Decide on </w:t>
            </w:r>
            <w:r>
              <w:rPr>
                <w:rFonts w:ascii="Arial" w:eastAsia="Times New Roman" w:hAnsi="Arial" w:cs="Arial"/>
                <w:color w:val="000000"/>
                <w:sz w:val="18"/>
                <w:szCs w:val="18"/>
              </w:rPr>
              <w:t xml:space="preserve">a </w:t>
            </w:r>
            <w:r w:rsidRPr="0072486A">
              <w:rPr>
                <w:rFonts w:ascii="Arial" w:eastAsia="Times New Roman" w:hAnsi="Arial" w:cs="Arial"/>
                <w:color w:val="000000"/>
                <w:sz w:val="18"/>
                <w:szCs w:val="18"/>
              </w:rPr>
              <w:t xml:space="preserve">Continued Healthcare program </w:t>
            </w: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r w:rsidR="00E12765" w:rsidRPr="0072486A" w:rsidTr="007B182D">
        <w:trPr>
          <w:cnfStyle w:val="000000100000"/>
          <w:trHeight w:val="562"/>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10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10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100000"/>
              <w:rPr>
                <w:rFonts w:ascii="Arial" w:eastAsia="Times New Roman" w:hAnsi="Arial" w:cs="Arial"/>
                <w:color w:val="000000"/>
                <w:sz w:val="18"/>
                <w:szCs w:val="18"/>
              </w:rPr>
            </w:pPr>
          </w:p>
        </w:tc>
      </w:tr>
      <w:tr w:rsidR="00E12765" w:rsidRPr="0072486A" w:rsidTr="007B182D">
        <w:trPr>
          <w:cnfStyle w:val="000000010000"/>
          <w:trHeight w:val="530"/>
        </w:trPr>
        <w:tc>
          <w:tcPr>
            <w:cnfStyle w:val="001000000000"/>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rPr>
                <w:rFonts w:ascii="Arial" w:eastAsia="Times New Roman" w:hAnsi="Arial" w:cs="Arial"/>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ind w:left="0"/>
              <w:jc w:val="center"/>
              <w:cnfStyle w:val="000000010000"/>
              <w:rPr>
                <w:rFonts w:ascii="Arial" w:eastAsia="Times New Roman" w:hAnsi="Arial" w:cs="Arial"/>
                <w:color w:val="000000"/>
                <w:sz w:val="18"/>
                <w:szCs w:val="18"/>
              </w:rPr>
            </w:pPr>
          </w:p>
        </w:tc>
        <w:tc>
          <w:tcPr>
            <w:tcW w:w="459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pStyle w:val="ListParagraph"/>
              <w:numPr>
                <w:ilvl w:val="0"/>
                <w:numId w:val="2"/>
              </w:numPr>
              <w:ind w:left="245" w:hanging="245"/>
              <w:cnfStyle w:val="000000010000"/>
              <w:rPr>
                <w:rFonts w:ascii="Arial" w:eastAsia="Times New Roman"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E12765" w:rsidRPr="0072486A" w:rsidRDefault="00E12765" w:rsidP="007B182D">
            <w:pPr>
              <w:jc w:val="center"/>
              <w:cnfStyle w:val="000000010000"/>
              <w:rPr>
                <w:rFonts w:ascii="Arial" w:eastAsia="Times New Roman" w:hAnsi="Arial" w:cs="Arial"/>
                <w:color w:val="000000"/>
                <w:sz w:val="18"/>
                <w:szCs w:val="18"/>
              </w:rPr>
            </w:pPr>
          </w:p>
        </w:tc>
      </w:tr>
    </w:tbl>
    <w:p w:rsidR="00E12765" w:rsidRPr="00D07999" w:rsidRDefault="00E12765" w:rsidP="00E12765">
      <w:pPr>
        <w:rPr>
          <w:rFonts w:ascii="Arial" w:eastAsia="Times New Roman" w:hAnsi="Arial" w:cs="Arial"/>
          <w:b/>
          <w:color w:val="365F91" w:themeColor="accent1" w:themeShade="BF"/>
          <w:sz w:val="20"/>
          <w:szCs w:val="20"/>
        </w:rPr>
      </w:pPr>
    </w:p>
    <w:p w:rsidR="00E12765" w:rsidRPr="00A61A3D" w:rsidRDefault="00E12765" w:rsidP="00E12765">
      <w:pPr>
        <w:pStyle w:val="ListParagraph"/>
        <w:spacing w:after="0" w:line="240" w:lineRule="auto"/>
        <w:ind w:left="547"/>
        <w:rPr>
          <w:rFonts w:ascii="Arial" w:eastAsia="Times New Roman" w:hAnsi="Arial" w:cs="Arial"/>
          <w:b/>
          <w:color w:val="365F91" w:themeColor="accent1" w:themeShade="BF"/>
          <w:sz w:val="20"/>
          <w:szCs w:val="20"/>
        </w:rPr>
      </w:pPr>
    </w:p>
    <w:sectPr w:rsidR="00E12765" w:rsidRPr="00A61A3D" w:rsidSect="00795D84">
      <w:headerReference w:type="default" r:id="rId72"/>
      <w:footerReference w:type="default" r:id="rId73"/>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43" w:rsidRDefault="00110A43" w:rsidP="004531E1">
      <w:pPr>
        <w:spacing w:after="0" w:line="240" w:lineRule="auto"/>
      </w:pPr>
      <w:r>
        <w:separator/>
      </w:r>
    </w:p>
  </w:endnote>
  <w:endnote w:type="continuationSeparator" w:id="0">
    <w:p w:rsidR="00110A43" w:rsidRDefault="00110A43" w:rsidP="0045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3128"/>
      <w:docPartObj>
        <w:docPartGallery w:val="Page Numbers (Bottom of Page)"/>
        <w:docPartUnique/>
      </w:docPartObj>
    </w:sdtPr>
    <w:sdtContent>
      <w:p w:rsidR="00D202C9" w:rsidRDefault="00D202C9">
        <w:pPr>
          <w:pStyle w:val="Footer"/>
          <w:jc w:val="right"/>
        </w:pPr>
        <w:r w:rsidRPr="00922440">
          <w:rPr>
            <w:rFonts w:ascii="Arial" w:hAnsi="Arial" w:cs="Arial"/>
            <w:b/>
            <w:sz w:val="20"/>
            <w:szCs w:val="20"/>
          </w:rPr>
          <w:t xml:space="preserve"> </w:t>
        </w:r>
        <w:r>
          <w:rPr>
            <w:rFonts w:ascii="Arial" w:hAnsi="Arial" w:cs="Arial"/>
            <w:b/>
            <w:sz w:val="20"/>
            <w:szCs w:val="20"/>
          </w:rPr>
          <w:t xml:space="preserve">                                                                   </w:t>
        </w:r>
        <w:r w:rsidR="00563BAC">
          <w:fldChar w:fldCharType="begin"/>
        </w:r>
        <w:r>
          <w:instrText xml:space="preserve"> PAGE   \* MERGEFORMAT </w:instrText>
        </w:r>
        <w:r w:rsidR="00563BAC">
          <w:fldChar w:fldCharType="separate"/>
        </w:r>
        <w:r w:rsidR="001E6103">
          <w:rPr>
            <w:noProof/>
          </w:rPr>
          <w:t>30</w:t>
        </w:r>
        <w:r w:rsidR="00563BAC">
          <w:rPr>
            <w:noProof/>
          </w:rPr>
          <w:fldChar w:fldCharType="end"/>
        </w:r>
      </w:p>
    </w:sdtContent>
  </w:sdt>
  <w:sdt>
    <w:sdtPr>
      <w:rPr>
        <w:rFonts w:ascii="Arial" w:hAnsi="Arial" w:cs="Arial"/>
        <w:b/>
        <w:sz w:val="16"/>
        <w:szCs w:val="16"/>
      </w:rPr>
      <w:id w:val="7467110"/>
      <w:docPartObj>
        <w:docPartGallery w:val="Page Numbers (Bottom of Page)"/>
        <w:docPartUnique/>
      </w:docPartObj>
    </w:sdtPr>
    <w:sdtContent>
      <w:p w:rsidR="00D202C9" w:rsidRPr="006376C4" w:rsidRDefault="00795D84" w:rsidP="00795D84">
        <w:pPr>
          <w:pStyle w:val="Footer"/>
          <w:rPr>
            <w:rFonts w:ascii="Arial" w:hAnsi="Arial" w:cs="Arial"/>
            <w:b/>
            <w:sz w:val="16"/>
            <w:szCs w:val="16"/>
          </w:rPr>
        </w:pPr>
        <w:r w:rsidRPr="006376C4">
          <w:rPr>
            <w:rFonts w:ascii="Arial" w:hAnsi="Arial" w:cs="Arial"/>
            <w:b/>
            <w:sz w:val="16"/>
            <w:szCs w:val="16"/>
          </w:rPr>
          <w:t>OSD Transition Assistance Program ITP</w:t>
        </w:r>
        <w:r w:rsidR="003E1D28" w:rsidRPr="006376C4">
          <w:rPr>
            <w:rFonts w:ascii="Arial" w:hAnsi="Arial" w:cs="Arial"/>
            <w:b/>
            <w:sz w:val="16"/>
            <w:szCs w:val="16"/>
          </w:rPr>
          <w:t xml:space="preserve"> Block 1</w:t>
        </w:r>
        <w:r w:rsidRPr="006376C4">
          <w:rPr>
            <w:rFonts w:ascii="Arial" w:hAnsi="Arial" w:cs="Arial"/>
            <w:b/>
            <w:sz w:val="16"/>
            <w:szCs w:val="16"/>
          </w:rPr>
          <w:t>, Version</w:t>
        </w:r>
        <w:r w:rsidR="0068550A">
          <w:rPr>
            <w:rFonts w:ascii="Arial" w:hAnsi="Arial" w:cs="Arial"/>
            <w:b/>
            <w:sz w:val="16"/>
            <w:szCs w:val="16"/>
          </w:rPr>
          <w:t xml:space="preserve"> </w:t>
        </w:r>
        <w:r w:rsidRPr="006376C4">
          <w:rPr>
            <w:rFonts w:ascii="Arial" w:hAnsi="Arial" w:cs="Arial"/>
            <w:b/>
            <w:sz w:val="16"/>
            <w:szCs w:val="16"/>
          </w:rPr>
          <w:t>12-1, 18 June 2012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43" w:rsidRDefault="00110A43" w:rsidP="004531E1">
      <w:pPr>
        <w:spacing w:after="0" w:line="240" w:lineRule="auto"/>
      </w:pPr>
      <w:r>
        <w:separator/>
      </w:r>
    </w:p>
  </w:footnote>
  <w:footnote w:type="continuationSeparator" w:id="0">
    <w:p w:rsidR="00110A43" w:rsidRDefault="00110A43" w:rsidP="004531E1">
      <w:pPr>
        <w:spacing w:after="0" w:line="240" w:lineRule="auto"/>
      </w:pPr>
      <w:r>
        <w:continuationSeparator/>
      </w:r>
    </w:p>
  </w:footnote>
  <w:footnote w:id="1">
    <w:p w:rsidR="00652773" w:rsidRPr="00D97D73" w:rsidRDefault="00652773" w:rsidP="00263A15">
      <w:pPr>
        <w:pStyle w:val="FootnoteText"/>
      </w:pPr>
      <w:r w:rsidRPr="00D97D73">
        <w:rPr>
          <w:rStyle w:val="FootnoteReference"/>
        </w:rPr>
        <w:footnoteRef/>
      </w:r>
      <w:r w:rsidRPr="00D97D73">
        <w:t xml:space="preserve"> </w:t>
      </w:r>
      <w:r w:rsidRPr="00D97D73">
        <w:rPr>
          <w:rFonts w:ascii="Arial" w:hAnsi="Arial" w:cs="Arial"/>
          <w:i/>
          <w:sz w:val="18"/>
          <w:szCs w:val="18"/>
        </w:rPr>
        <w:t>Transition Counselor</w:t>
      </w:r>
      <w:r w:rsidRPr="00D97D73">
        <w:rPr>
          <w:rFonts w:ascii="Arial" w:hAnsi="Arial" w:cs="Arial"/>
          <w:sz w:val="18"/>
          <w:szCs w:val="18"/>
        </w:rPr>
        <w:t xml:space="preserve"> is a term used by the Army</w:t>
      </w:r>
      <w:r w:rsidR="001F1001">
        <w:rPr>
          <w:rFonts w:ascii="Arial" w:hAnsi="Arial" w:cs="Arial"/>
          <w:sz w:val="18"/>
          <w:szCs w:val="18"/>
        </w:rPr>
        <w:t xml:space="preserve"> </w:t>
      </w:r>
      <w:r w:rsidR="00A215CE">
        <w:rPr>
          <w:rFonts w:ascii="Arial" w:hAnsi="Arial" w:cs="Arial"/>
          <w:sz w:val="18"/>
          <w:szCs w:val="18"/>
        </w:rPr>
        <w:t xml:space="preserve">&amp; </w:t>
      </w:r>
      <w:r w:rsidRPr="00D97D73">
        <w:rPr>
          <w:rFonts w:ascii="Arial" w:hAnsi="Arial" w:cs="Arial"/>
          <w:sz w:val="18"/>
          <w:szCs w:val="18"/>
        </w:rPr>
        <w:t xml:space="preserve">Air </w:t>
      </w:r>
      <w:r w:rsidRPr="00A61A3D">
        <w:rPr>
          <w:rFonts w:ascii="Arial" w:hAnsi="Arial" w:cs="Arial"/>
          <w:sz w:val="18"/>
          <w:szCs w:val="18"/>
        </w:rPr>
        <w:t>Force</w:t>
      </w:r>
      <w:r w:rsidR="00A215CE" w:rsidRPr="00A61A3D">
        <w:rPr>
          <w:rFonts w:ascii="Arial" w:hAnsi="Arial" w:cs="Arial"/>
          <w:sz w:val="18"/>
          <w:szCs w:val="18"/>
        </w:rPr>
        <w:t xml:space="preserve">; </w:t>
      </w:r>
      <w:r w:rsidR="00A215CE" w:rsidRPr="00A61A3D">
        <w:rPr>
          <w:rFonts w:ascii="Arial" w:hAnsi="Arial" w:cs="Arial"/>
          <w:i/>
          <w:sz w:val="18"/>
          <w:szCs w:val="18"/>
        </w:rPr>
        <w:t xml:space="preserve">Advisor </w:t>
      </w:r>
      <w:r w:rsidR="00A215CE" w:rsidRPr="00A61A3D">
        <w:rPr>
          <w:rFonts w:ascii="Arial" w:hAnsi="Arial" w:cs="Arial"/>
          <w:sz w:val="18"/>
          <w:szCs w:val="18"/>
        </w:rPr>
        <w:t>(</w:t>
      </w:r>
      <w:r w:rsidRPr="00A61A3D">
        <w:rPr>
          <w:rFonts w:ascii="Arial" w:hAnsi="Arial" w:cs="Arial"/>
          <w:sz w:val="18"/>
          <w:szCs w:val="18"/>
        </w:rPr>
        <w:t>Marine</w:t>
      </w:r>
      <w:r w:rsidRPr="00D97D73">
        <w:rPr>
          <w:rFonts w:ascii="Arial" w:hAnsi="Arial" w:cs="Arial"/>
          <w:sz w:val="18"/>
          <w:szCs w:val="18"/>
        </w:rPr>
        <w:t xml:space="preserve"> Corps</w:t>
      </w:r>
      <w:r w:rsidR="00A215CE">
        <w:rPr>
          <w:rFonts w:ascii="Arial" w:hAnsi="Arial" w:cs="Arial"/>
          <w:sz w:val="18"/>
          <w:szCs w:val="18"/>
        </w:rPr>
        <w:t>)</w:t>
      </w:r>
      <w:r w:rsidRPr="00D97D73">
        <w:rPr>
          <w:rFonts w:ascii="Arial" w:hAnsi="Arial" w:cs="Arial"/>
          <w:sz w:val="18"/>
          <w:szCs w:val="18"/>
        </w:rPr>
        <w:t xml:space="preserve">; </w:t>
      </w:r>
      <w:r w:rsidRPr="00D97D73">
        <w:rPr>
          <w:rFonts w:ascii="Arial" w:hAnsi="Arial" w:cs="Arial"/>
          <w:i/>
          <w:sz w:val="18"/>
          <w:szCs w:val="18"/>
        </w:rPr>
        <w:t>Command Career Counselor</w:t>
      </w:r>
      <w:r w:rsidRPr="00D97D73">
        <w:rPr>
          <w:rFonts w:ascii="Arial" w:hAnsi="Arial" w:cs="Arial"/>
          <w:sz w:val="18"/>
          <w:szCs w:val="18"/>
        </w:rPr>
        <w:t xml:space="preserve"> (Navy); </w:t>
      </w:r>
      <w:r w:rsidRPr="00D97D73">
        <w:rPr>
          <w:rFonts w:ascii="Arial" w:hAnsi="Arial" w:cs="Arial"/>
          <w:i/>
          <w:sz w:val="18"/>
          <w:szCs w:val="18"/>
        </w:rPr>
        <w:t>State Transition Assistance Advisor</w:t>
      </w:r>
      <w:r w:rsidRPr="00D97D73">
        <w:rPr>
          <w:rFonts w:ascii="Arial" w:hAnsi="Arial" w:cs="Arial"/>
          <w:sz w:val="18"/>
          <w:szCs w:val="18"/>
        </w:rPr>
        <w:t xml:space="preserve"> (National Guard); </w:t>
      </w:r>
      <w:r w:rsidRPr="00D97D73">
        <w:rPr>
          <w:rFonts w:ascii="Arial" w:hAnsi="Arial" w:cs="Arial"/>
          <w:i/>
          <w:sz w:val="18"/>
          <w:szCs w:val="18"/>
        </w:rPr>
        <w:t>Transition &amp; Relocation Manager</w:t>
      </w:r>
      <w:r w:rsidRPr="00D97D73">
        <w:rPr>
          <w:rFonts w:ascii="Arial" w:hAnsi="Arial" w:cs="Arial"/>
          <w:sz w:val="18"/>
          <w:szCs w:val="18"/>
        </w:rPr>
        <w:t xml:space="preserve"> (Coast Guard).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0"/>
        <w:szCs w:val="20"/>
      </w:rPr>
      <w:id w:val="28663121"/>
      <w:docPartObj>
        <w:docPartGallery w:val="Page Numbers (Bottom of Page)"/>
        <w:docPartUnique/>
      </w:docPartObj>
    </w:sdtPr>
    <w:sdtContent>
      <w:p w:rsidR="00D202C9" w:rsidRDefault="00D202C9" w:rsidP="00922440">
        <w:pPr>
          <w:pStyle w:val="Footer"/>
          <w:jc w:val="center"/>
          <w:rPr>
            <w:rFonts w:ascii="Arial" w:hAnsi="Arial" w:cs="Arial"/>
            <w:b/>
            <w:sz w:val="20"/>
            <w:szCs w:val="20"/>
          </w:rPr>
        </w:pPr>
      </w:p>
      <w:p w:rsidR="00D202C9" w:rsidRDefault="00D202C9" w:rsidP="00922440">
        <w:pPr>
          <w:pStyle w:val="Footer"/>
          <w:jc w:val="center"/>
          <w:rPr>
            <w:rFonts w:ascii="Arial" w:hAnsi="Arial" w:cs="Arial"/>
            <w:b/>
            <w:sz w:val="20"/>
            <w:szCs w:val="20"/>
          </w:rPr>
        </w:pPr>
        <w:r w:rsidRPr="00922440">
          <w:rPr>
            <w:rFonts w:ascii="Arial" w:hAnsi="Arial" w:cs="Arial"/>
            <w:b/>
            <w:sz w:val="20"/>
            <w:szCs w:val="20"/>
          </w:rPr>
          <w:t xml:space="preserve"> </w:t>
        </w:r>
      </w:p>
    </w:sdtContent>
  </w:sdt>
  <w:p w:rsidR="00D202C9" w:rsidRPr="00922440" w:rsidRDefault="00D202C9" w:rsidP="00922440">
    <w:pPr>
      <w:pStyle w:val="Footer"/>
      <w:jc w:val="center"/>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6C7"/>
    <w:multiLevelType w:val="hybridMultilevel"/>
    <w:tmpl w:val="053C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136B"/>
    <w:multiLevelType w:val="hybridMultilevel"/>
    <w:tmpl w:val="A260A7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806BB"/>
    <w:multiLevelType w:val="hybridMultilevel"/>
    <w:tmpl w:val="9198E5C2"/>
    <w:lvl w:ilvl="0" w:tplc="ED02F49A">
      <w:numFmt w:val="bullet"/>
      <w:lvlText w:val="-"/>
      <w:lvlJc w:val="left"/>
      <w:pPr>
        <w:ind w:left="720" w:hanging="360"/>
      </w:pPr>
      <w:rPr>
        <w:rFonts w:ascii="Arial" w:eastAsia="Times New Roman" w:hAnsi="Arial" w:cs="Arial" w:hint="default"/>
      </w:rPr>
    </w:lvl>
    <w:lvl w:ilvl="1" w:tplc="3CCA673E">
      <w:start w:val="1"/>
      <w:numFmt w:val="bullet"/>
      <w:lvlText w:val=""/>
      <w:lvlJc w:val="left"/>
      <w:pPr>
        <w:ind w:left="1440" w:hanging="360"/>
      </w:pPr>
      <w:rPr>
        <w:rFonts w:ascii="Wingdings" w:hAnsi="Wingdings" w:hint="default"/>
        <w:sz w:val="2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F3166"/>
    <w:multiLevelType w:val="hybridMultilevel"/>
    <w:tmpl w:val="7584C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02506"/>
    <w:multiLevelType w:val="hybridMultilevel"/>
    <w:tmpl w:val="3E3CCFF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03F7C7F"/>
    <w:multiLevelType w:val="hybridMultilevel"/>
    <w:tmpl w:val="B030D51C"/>
    <w:lvl w:ilvl="0" w:tplc="9FE0C7C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60C14"/>
    <w:multiLevelType w:val="hybridMultilevel"/>
    <w:tmpl w:val="C25E0FCA"/>
    <w:lvl w:ilvl="0" w:tplc="CE74BC9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74A09"/>
    <w:multiLevelType w:val="hybridMultilevel"/>
    <w:tmpl w:val="0A2C7FD4"/>
    <w:lvl w:ilvl="0" w:tplc="ED02F49A">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019F2"/>
    <w:multiLevelType w:val="hybridMultilevel"/>
    <w:tmpl w:val="9F866D2A"/>
    <w:lvl w:ilvl="0" w:tplc="CE74BC9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B0978"/>
    <w:multiLevelType w:val="hybridMultilevel"/>
    <w:tmpl w:val="05A862F0"/>
    <w:lvl w:ilvl="0" w:tplc="13DEA464">
      <w:numFmt w:val="bullet"/>
      <w:lvlText w:val="-"/>
      <w:lvlJc w:val="left"/>
      <w:pPr>
        <w:ind w:left="1440" w:hanging="360"/>
      </w:pPr>
      <w:rPr>
        <w:rFonts w:ascii="Calibri" w:eastAsiaTheme="minorHAnsi" w:hAnsi="Calibri" w:cs="Arial Bol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4B5DA0"/>
    <w:multiLevelType w:val="hybridMultilevel"/>
    <w:tmpl w:val="15B04B70"/>
    <w:lvl w:ilvl="0" w:tplc="ED02F49A">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A185A"/>
    <w:multiLevelType w:val="hybridMultilevel"/>
    <w:tmpl w:val="B792F3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86B9E"/>
    <w:multiLevelType w:val="hybridMultilevel"/>
    <w:tmpl w:val="DB946662"/>
    <w:lvl w:ilvl="0" w:tplc="CBE6C7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11D6F"/>
    <w:multiLevelType w:val="hybridMultilevel"/>
    <w:tmpl w:val="A6DCC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039DA"/>
    <w:multiLevelType w:val="hybridMultilevel"/>
    <w:tmpl w:val="43E29802"/>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92580"/>
    <w:multiLevelType w:val="hybridMultilevel"/>
    <w:tmpl w:val="C492A5E0"/>
    <w:lvl w:ilvl="0" w:tplc="ED02F49A">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732FD"/>
    <w:multiLevelType w:val="hybridMultilevel"/>
    <w:tmpl w:val="E098A2F6"/>
    <w:lvl w:ilvl="0" w:tplc="EDA21550">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157CA"/>
    <w:multiLevelType w:val="hybridMultilevel"/>
    <w:tmpl w:val="B2BA070E"/>
    <w:lvl w:ilvl="0" w:tplc="CE74BC9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A0077"/>
    <w:multiLevelType w:val="hybridMultilevel"/>
    <w:tmpl w:val="CBE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80924"/>
    <w:multiLevelType w:val="hybridMultilevel"/>
    <w:tmpl w:val="5AFE1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30DA6"/>
    <w:multiLevelType w:val="hybridMultilevel"/>
    <w:tmpl w:val="A59244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01246"/>
    <w:multiLevelType w:val="hybridMultilevel"/>
    <w:tmpl w:val="D7A2F5FE"/>
    <w:lvl w:ilvl="0" w:tplc="DC96FF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00524"/>
    <w:multiLevelType w:val="hybridMultilevel"/>
    <w:tmpl w:val="ED8E27DC"/>
    <w:lvl w:ilvl="0" w:tplc="ED02F49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B6697C"/>
    <w:multiLevelType w:val="hybridMultilevel"/>
    <w:tmpl w:val="D60AF000"/>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727D2"/>
    <w:multiLevelType w:val="hybridMultilevel"/>
    <w:tmpl w:val="21C4D1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10"/>
  </w:num>
  <w:num w:numId="5">
    <w:abstractNumId w:val="7"/>
  </w:num>
  <w:num w:numId="6">
    <w:abstractNumId w:val="15"/>
  </w:num>
  <w:num w:numId="7">
    <w:abstractNumId w:val="11"/>
  </w:num>
  <w:num w:numId="8">
    <w:abstractNumId w:val="24"/>
  </w:num>
  <w:num w:numId="9">
    <w:abstractNumId w:val="12"/>
  </w:num>
  <w:num w:numId="10">
    <w:abstractNumId w:val="17"/>
  </w:num>
  <w:num w:numId="11">
    <w:abstractNumId w:val="21"/>
  </w:num>
  <w:num w:numId="12">
    <w:abstractNumId w:val="1"/>
  </w:num>
  <w:num w:numId="13">
    <w:abstractNumId w:val="16"/>
  </w:num>
  <w:num w:numId="14">
    <w:abstractNumId w:val="20"/>
  </w:num>
  <w:num w:numId="15">
    <w:abstractNumId w:val="2"/>
  </w:num>
  <w:num w:numId="16">
    <w:abstractNumId w:val="23"/>
  </w:num>
  <w:num w:numId="17">
    <w:abstractNumId w:val="13"/>
  </w:num>
  <w:num w:numId="18">
    <w:abstractNumId w:val="19"/>
  </w:num>
  <w:num w:numId="19">
    <w:abstractNumId w:val="3"/>
  </w:num>
  <w:num w:numId="20">
    <w:abstractNumId w:val="4"/>
  </w:num>
  <w:num w:numId="21">
    <w:abstractNumId w:val="8"/>
  </w:num>
  <w:num w:numId="22">
    <w:abstractNumId w:val="6"/>
  </w:num>
  <w:num w:numId="23">
    <w:abstractNumId w:val="14"/>
  </w:num>
  <w:num w:numId="24">
    <w:abstractNumId w:val="22"/>
  </w:num>
  <w:num w:numId="25">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F6072"/>
    <w:rsid w:val="00003531"/>
    <w:rsid w:val="0000623C"/>
    <w:rsid w:val="00010075"/>
    <w:rsid w:val="000112C6"/>
    <w:rsid w:val="00014FC5"/>
    <w:rsid w:val="00015863"/>
    <w:rsid w:val="0002388B"/>
    <w:rsid w:val="0002420A"/>
    <w:rsid w:val="00031306"/>
    <w:rsid w:val="0003420E"/>
    <w:rsid w:val="00041CFE"/>
    <w:rsid w:val="000435CC"/>
    <w:rsid w:val="000452C1"/>
    <w:rsid w:val="000603FE"/>
    <w:rsid w:val="00064773"/>
    <w:rsid w:val="0007182A"/>
    <w:rsid w:val="000733BC"/>
    <w:rsid w:val="00077489"/>
    <w:rsid w:val="00087DD5"/>
    <w:rsid w:val="00092198"/>
    <w:rsid w:val="000926BB"/>
    <w:rsid w:val="00092C7F"/>
    <w:rsid w:val="0009390B"/>
    <w:rsid w:val="000959FA"/>
    <w:rsid w:val="00097E61"/>
    <w:rsid w:val="000B2DB3"/>
    <w:rsid w:val="000B3B16"/>
    <w:rsid w:val="000B3F01"/>
    <w:rsid w:val="000B5DA3"/>
    <w:rsid w:val="000B709E"/>
    <w:rsid w:val="000B7730"/>
    <w:rsid w:val="000C2AFE"/>
    <w:rsid w:val="000C704D"/>
    <w:rsid w:val="000C7290"/>
    <w:rsid w:val="000D0D6B"/>
    <w:rsid w:val="000D222B"/>
    <w:rsid w:val="000E163E"/>
    <w:rsid w:val="000E1F2B"/>
    <w:rsid w:val="000E2719"/>
    <w:rsid w:val="000E5C9B"/>
    <w:rsid w:val="000E7746"/>
    <w:rsid w:val="000F1531"/>
    <w:rsid w:val="000F3C6B"/>
    <w:rsid w:val="000F6465"/>
    <w:rsid w:val="00103678"/>
    <w:rsid w:val="001038FF"/>
    <w:rsid w:val="00107A89"/>
    <w:rsid w:val="00110A43"/>
    <w:rsid w:val="00110FA5"/>
    <w:rsid w:val="00116734"/>
    <w:rsid w:val="00116DD5"/>
    <w:rsid w:val="00117B3D"/>
    <w:rsid w:val="00120E62"/>
    <w:rsid w:val="0012371D"/>
    <w:rsid w:val="00126405"/>
    <w:rsid w:val="0012739F"/>
    <w:rsid w:val="00130EE5"/>
    <w:rsid w:val="001314B7"/>
    <w:rsid w:val="00132A9B"/>
    <w:rsid w:val="00136AB3"/>
    <w:rsid w:val="00142CA0"/>
    <w:rsid w:val="00153643"/>
    <w:rsid w:val="00154BB1"/>
    <w:rsid w:val="00160E22"/>
    <w:rsid w:val="001662A2"/>
    <w:rsid w:val="001665E1"/>
    <w:rsid w:val="00167AC9"/>
    <w:rsid w:val="00167B9A"/>
    <w:rsid w:val="00180D92"/>
    <w:rsid w:val="00181CB4"/>
    <w:rsid w:val="00183B39"/>
    <w:rsid w:val="00184188"/>
    <w:rsid w:val="00194931"/>
    <w:rsid w:val="00195C68"/>
    <w:rsid w:val="001A0BF4"/>
    <w:rsid w:val="001A15B7"/>
    <w:rsid w:val="001A3E9A"/>
    <w:rsid w:val="001A3FF7"/>
    <w:rsid w:val="001B04DA"/>
    <w:rsid w:val="001B06E5"/>
    <w:rsid w:val="001B647E"/>
    <w:rsid w:val="001B7A38"/>
    <w:rsid w:val="001C1225"/>
    <w:rsid w:val="001C50CB"/>
    <w:rsid w:val="001C7E9B"/>
    <w:rsid w:val="001D17C3"/>
    <w:rsid w:val="001D1939"/>
    <w:rsid w:val="001D7B81"/>
    <w:rsid w:val="001E6103"/>
    <w:rsid w:val="001F0A23"/>
    <w:rsid w:val="001F1001"/>
    <w:rsid w:val="001F5ABB"/>
    <w:rsid w:val="00201B20"/>
    <w:rsid w:val="0020770A"/>
    <w:rsid w:val="002102D8"/>
    <w:rsid w:val="00214742"/>
    <w:rsid w:val="002174F9"/>
    <w:rsid w:val="002177A4"/>
    <w:rsid w:val="002206B6"/>
    <w:rsid w:val="002214C0"/>
    <w:rsid w:val="00222617"/>
    <w:rsid w:val="00223B38"/>
    <w:rsid w:val="00224456"/>
    <w:rsid w:val="00225033"/>
    <w:rsid w:val="00225409"/>
    <w:rsid w:val="00226832"/>
    <w:rsid w:val="0023640E"/>
    <w:rsid w:val="00237E62"/>
    <w:rsid w:val="00241271"/>
    <w:rsid w:val="00242B56"/>
    <w:rsid w:val="00242E01"/>
    <w:rsid w:val="0024595C"/>
    <w:rsid w:val="00250ACA"/>
    <w:rsid w:val="00253C0A"/>
    <w:rsid w:val="002547B1"/>
    <w:rsid w:val="00255953"/>
    <w:rsid w:val="00256E03"/>
    <w:rsid w:val="00257085"/>
    <w:rsid w:val="00261331"/>
    <w:rsid w:val="00262106"/>
    <w:rsid w:val="002626F6"/>
    <w:rsid w:val="00262851"/>
    <w:rsid w:val="00263A15"/>
    <w:rsid w:val="0026414C"/>
    <w:rsid w:val="00266355"/>
    <w:rsid w:val="00271341"/>
    <w:rsid w:val="002722FA"/>
    <w:rsid w:val="002835F4"/>
    <w:rsid w:val="00283B4C"/>
    <w:rsid w:val="00283BEA"/>
    <w:rsid w:val="002854E6"/>
    <w:rsid w:val="00286FC1"/>
    <w:rsid w:val="00287D21"/>
    <w:rsid w:val="00294443"/>
    <w:rsid w:val="00297485"/>
    <w:rsid w:val="002A07BA"/>
    <w:rsid w:val="002A12EA"/>
    <w:rsid w:val="002A1B59"/>
    <w:rsid w:val="002A2FA3"/>
    <w:rsid w:val="002A59DE"/>
    <w:rsid w:val="002B03B8"/>
    <w:rsid w:val="002B0427"/>
    <w:rsid w:val="002B112A"/>
    <w:rsid w:val="002B2B5F"/>
    <w:rsid w:val="002B2CFB"/>
    <w:rsid w:val="002C2871"/>
    <w:rsid w:val="002C3D7C"/>
    <w:rsid w:val="002C4FC0"/>
    <w:rsid w:val="002C5EBC"/>
    <w:rsid w:val="002C7450"/>
    <w:rsid w:val="002D0231"/>
    <w:rsid w:val="002D0ACD"/>
    <w:rsid w:val="002D0E27"/>
    <w:rsid w:val="002D5AE3"/>
    <w:rsid w:val="002E082E"/>
    <w:rsid w:val="002E09A2"/>
    <w:rsid w:val="002E0DFF"/>
    <w:rsid w:val="002E7BAD"/>
    <w:rsid w:val="002F061A"/>
    <w:rsid w:val="002F7E6F"/>
    <w:rsid w:val="00300767"/>
    <w:rsid w:val="00300D97"/>
    <w:rsid w:val="003015E7"/>
    <w:rsid w:val="0030762B"/>
    <w:rsid w:val="003141F8"/>
    <w:rsid w:val="00315339"/>
    <w:rsid w:val="00315515"/>
    <w:rsid w:val="00315AB9"/>
    <w:rsid w:val="00316DA2"/>
    <w:rsid w:val="00322586"/>
    <w:rsid w:val="003239FA"/>
    <w:rsid w:val="00326967"/>
    <w:rsid w:val="00326B87"/>
    <w:rsid w:val="0033383A"/>
    <w:rsid w:val="00337CE1"/>
    <w:rsid w:val="00341B63"/>
    <w:rsid w:val="00345117"/>
    <w:rsid w:val="00346C4B"/>
    <w:rsid w:val="00351AFE"/>
    <w:rsid w:val="00351E7E"/>
    <w:rsid w:val="00353C92"/>
    <w:rsid w:val="00355477"/>
    <w:rsid w:val="00355A5F"/>
    <w:rsid w:val="003631A1"/>
    <w:rsid w:val="003647A3"/>
    <w:rsid w:val="003650E1"/>
    <w:rsid w:val="00370094"/>
    <w:rsid w:val="00372120"/>
    <w:rsid w:val="00374126"/>
    <w:rsid w:val="00375F5C"/>
    <w:rsid w:val="00381FAB"/>
    <w:rsid w:val="003823F7"/>
    <w:rsid w:val="0038314C"/>
    <w:rsid w:val="0038525C"/>
    <w:rsid w:val="00386D8C"/>
    <w:rsid w:val="0039007F"/>
    <w:rsid w:val="00390959"/>
    <w:rsid w:val="0039247A"/>
    <w:rsid w:val="003A31AB"/>
    <w:rsid w:val="003A5C3F"/>
    <w:rsid w:val="003A7341"/>
    <w:rsid w:val="003A7DCC"/>
    <w:rsid w:val="003B1F10"/>
    <w:rsid w:val="003B287F"/>
    <w:rsid w:val="003B3443"/>
    <w:rsid w:val="003B437C"/>
    <w:rsid w:val="003C140C"/>
    <w:rsid w:val="003D40BE"/>
    <w:rsid w:val="003E1D28"/>
    <w:rsid w:val="003E2ECB"/>
    <w:rsid w:val="003E3146"/>
    <w:rsid w:val="003F2CE4"/>
    <w:rsid w:val="00402454"/>
    <w:rsid w:val="00407622"/>
    <w:rsid w:val="00410B6C"/>
    <w:rsid w:val="004140B2"/>
    <w:rsid w:val="00416A76"/>
    <w:rsid w:val="004176AC"/>
    <w:rsid w:val="00421375"/>
    <w:rsid w:val="004215D4"/>
    <w:rsid w:val="00422BC6"/>
    <w:rsid w:val="00423DD3"/>
    <w:rsid w:val="00427478"/>
    <w:rsid w:val="0043112E"/>
    <w:rsid w:val="004314F1"/>
    <w:rsid w:val="00432A7E"/>
    <w:rsid w:val="00433478"/>
    <w:rsid w:val="0043584D"/>
    <w:rsid w:val="00435DCD"/>
    <w:rsid w:val="00440945"/>
    <w:rsid w:val="00446FAD"/>
    <w:rsid w:val="004475E3"/>
    <w:rsid w:val="0045076D"/>
    <w:rsid w:val="004531E1"/>
    <w:rsid w:val="00456735"/>
    <w:rsid w:val="004601A1"/>
    <w:rsid w:val="00467020"/>
    <w:rsid w:val="00467AFA"/>
    <w:rsid w:val="00471270"/>
    <w:rsid w:val="004818AD"/>
    <w:rsid w:val="004853BF"/>
    <w:rsid w:val="00487C54"/>
    <w:rsid w:val="00494C17"/>
    <w:rsid w:val="00496950"/>
    <w:rsid w:val="00497919"/>
    <w:rsid w:val="004A1305"/>
    <w:rsid w:val="004A5FF0"/>
    <w:rsid w:val="004B0DEF"/>
    <w:rsid w:val="004B4EFF"/>
    <w:rsid w:val="004B5686"/>
    <w:rsid w:val="004C0D80"/>
    <w:rsid w:val="004C1EE6"/>
    <w:rsid w:val="004C2B64"/>
    <w:rsid w:val="004C400B"/>
    <w:rsid w:val="004C60CD"/>
    <w:rsid w:val="004D2C6C"/>
    <w:rsid w:val="004D2D75"/>
    <w:rsid w:val="004E7086"/>
    <w:rsid w:val="004F4480"/>
    <w:rsid w:val="004F4665"/>
    <w:rsid w:val="005018B3"/>
    <w:rsid w:val="0050657B"/>
    <w:rsid w:val="00506FD5"/>
    <w:rsid w:val="0050747C"/>
    <w:rsid w:val="005101EC"/>
    <w:rsid w:val="005135F7"/>
    <w:rsid w:val="005137B4"/>
    <w:rsid w:val="00513846"/>
    <w:rsid w:val="0052142D"/>
    <w:rsid w:val="00521FFE"/>
    <w:rsid w:val="00524DF7"/>
    <w:rsid w:val="00531361"/>
    <w:rsid w:val="00531DDB"/>
    <w:rsid w:val="00537299"/>
    <w:rsid w:val="005415D9"/>
    <w:rsid w:val="005525AC"/>
    <w:rsid w:val="00554263"/>
    <w:rsid w:val="00556C75"/>
    <w:rsid w:val="00561EFE"/>
    <w:rsid w:val="00563BAC"/>
    <w:rsid w:val="00574C44"/>
    <w:rsid w:val="00575725"/>
    <w:rsid w:val="00582A28"/>
    <w:rsid w:val="00582ED1"/>
    <w:rsid w:val="00584390"/>
    <w:rsid w:val="00586DDF"/>
    <w:rsid w:val="00587887"/>
    <w:rsid w:val="00587FF0"/>
    <w:rsid w:val="005923D3"/>
    <w:rsid w:val="0059303E"/>
    <w:rsid w:val="0059664B"/>
    <w:rsid w:val="005B13FD"/>
    <w:rsid w:val="005B3180"/>
    <w:rsid w:val="005B4638"/>
    <w:rsid w:val="005B51A7"/>
    <w:rsid w:val="005B68E0"/>
    <w:rsid w:val="005C050F"/>
    <w:rsid w:val="005C45A5"/>
    <w:rsid w:val="005C4C3D"/>
    <w:rsid w:val="005C60A6"/>
    <w:rsid w:val="005C61E4"/>
    <w:rsid w:val="005C6322"/>
    <w:rsid w:val="005C7294"/>
    <w:rsid w:val="005C7C44"/>
    <w:rsid w:val="005D17C5"/>
    <w:rsid w:val="005D74CC"/>
    <w:rsid w:val="005E11F0"/>
    <w:rsid w:val="005E2895"/>
    <w:rsid w:val="005F22E5"/>
    <w:rsid w:val="005F3508"/>
    <w:rsid w:val="005F5EA2"/>
    <w:rsid w:val="005F6BBE"/>
    <w:rsid w:val="0060012A"/>
    <w:rsid w:val="0060034A"/>
    <w:rsid w:val="00602E44"/>
    <w:rsid w:val="0060322B"/>
    <w:rsid w:val="00606AB5"/>
    <w:rsid w:val="00610DD8"/>
    <w:rsid w:val="00612375"/>
    <w:rsid w:val="00613D5D"/>
    <w:rsid w:val="00614806"/>
    <w:rsid w:val="006148B6"/>
    <w:rsid w:val="00616663"/>
    <w:rsid w:val="00616AAD"/>
    <w:rsid w:val="00631231"/>
    <w:rsid w:val="00631A1F"/>
    <w:rsid w:val="00633320"/>
    <w:rsid w:val="006366A4"/>
    <w:rsid w:val="00636C8E"/>
    <w:rsid w:val="006376C4"/>
    <w:rsid w:val="00637C07"/>
    <w:rsid w:val="0064710E"/>
    <w:rsid w:val="0065189A"/>
    <w:rsid w:val="00652773"/>
    <w:rsid w:val="00652EA1"/>
    <w:rsid w:val="00655BF1"/>
    <w:rsid w:val="00655E37"/>
    <w:rsid w:val="0065622C"/>
    <w:rsid w:val="00657A0B"/>
    <w:rsid w:val="006649EB"/>
    <w:rsid w:val="00673F5F"/>
    <w:rsid w:val="00674AF7"/>
    <w:rsid w:val="0067548A"/>
    <w:rsid w:val="00675584"/>
    <w:rsid w:val="00675FD8"/>
    <w:rsid w:val="006778EC"/>
    <w:rsid w:val="0068062C"/>
    <w:rsid w:val="0068550A"/>
    <w:rsid w:val="00687F06"/>
    <w:rsid w:val="0069522F"/>
    <w:rsid w:val="00696695"/>
    <w:rsid w:val="00697014"/>
    <w:rsid w:val="006A1E7B"/>
    <w:rsid w:val="006B2BC7"/>
    <w:rsid w:val="006B6789"/>
    <w:rsid w:val="006B6DE2"/>
    <w:rsid w:val="006C4A4E"/>
    <w:rsid w:val="006C66B8"/>
    <w:rsid w:val="006D2944"/>
    <w:rsid w:val="006D4E30"/>
    <w:rsid w:val="006E20E2"/>
    <w:rsid w:val="006E739C"/>
    <w:rsid w:val="006F7AFF"/>
    <w:rsid w:val="00700DAD"/>
    <w:rsid w:val="00701545"/>
    <w:rsid w:val="00705C79"/>
    <w:rsid w:val="007200ED"/>
    <w:rsid w:val="00723890"/>
    <w:rsid w:val="0072486A"/>
    <w:rsid w:val="0073037D"/>
    <w:rsid w:val="007334A0"/>
    <w:rsid w:val="00750AC7"/>
    <w:rsid w:val="00750B05"/>
    <w:rsid w:val="00776CD9"/>
    <w:rsid w:val="0078544B"/>
    <w:rsid w:val="007864B1"/>
    <w:rsid w:val="00787551"/>
    <w:rsid w:val="0078797C"/>
    <w:rsid w:val="00793953"/>
    <w:rsid w:val="00795D84"/>
    <w:rsid w:val="007A464C"/>
    <w:rsid w:val="007A5904"/>
    <w:rsid w:val="007A619C"/>
    <w:rsid w:val="007A66B4"/>
    <w:rsid w:val="007B021A"/>
    <w:rsid w:val="007B1075"/>
    <w:rsid w:val="007B63C2"/>
    <w:rsid w:val="007B7233"/>
    <w:rsid w:val="007B78A9"/>
    <w:rsid w:val="007C351E"/>
    <w:rsid w:val="007D059B"/>
    <w:rsid w:val="007D09F6"/>
    <w:rsid w:val="007D192F"/>
    <w:rsid w:val="007D3764"/>
    <w:rsid w:val="007D4947"/>
    <w:rsid w:val="007D69DB"/>
    <w:rsid w:val="007E4AC3"/>
    <w:rsid w:val="007F0973"/>
    <w:rsid w:val="007F2DDC"/>
    <w:rsid w:val="007F37AF"/>
    <w:rsid w:val="007F39D5"/>
    <w:rsid w:val="00800F26"/>
    <w:rsid w:val="00801FB1"/>
    <w:rsid w:val="00804E00"/>
    <w:rsid w:val="0081563C"/>
    <w:rsid w:val="0081723D"/>
    <w:rsid w:val="00820873"/>
    <w:rsid w:val="00821E89"/>
    <w:rsid w:val="00823F0F"/>
    <w:rsid w:val="008270A4"/>
    <w:rsid w:val="00830851"/>
    <w:rsid w:val="00832FC2"/>
    <w:rsid w:val="0084472B"/>
    <w:rsid w:val="008479CA"/>
    <w:rsid w:val="00854853"/>
    <w:rsid w:val="00857B21"/>
    <w:rsid w:val="00866DD9"/>
    <w:rsid w:val="008705D1"/>
    <w:rsid w:val="00870835"/>
    <w:rsid w:val="00870B30"/>
    <w:rsid w:val="008736E0"/>
    <w:rsid w:val="00876206"/>
    <w:rsid w:val="00886CBF"/>
    <w:rsid w:val="008A14BA"/>
    <w:rsid w:val="008A5109"/>
    <w:rsid w:val="008A6394"/>
    <w:rsid w:val="008B28BC"/>
    <w:rsid w:val="008B3FED"/>
    <w:rsid w:val="008C0454"/>
    <w:rsid w:val="008D0EE9"/>
    <w:rsid w:val="008D192B"/>
    <w:rsid w:val="008D5E9A"/>
    <w:rsid w:val="008E0DD9"/>
    <w:rsid w:val="008E19DD"/>
    <w:rsid w:val="008F24F6"/>
    <w:rsid w:val="008F2C59"/>
    <w:rsid w:val="008F5474"/>
    <w:rsid w:val="008F68D0"/>
    <w:rsid w:val="008F7013"/>
    <w:rsid w:val="009053C5"/>
    <w:rsid w:val="00913274"/>
    <w:rsid w:val="0091399B"/>
    <w:rsid w:val="00913A7E"/>
    <w:rsid w:val="009205B1"/>
    <w:rsid w:val="00922440"/>
    <w:rsid w:val="0092285C"/>
    <w:rsid w:val="00924438"/>
    <w:rsid w:val="00933F00"/>
    <w:rsid w:val="009379BC"/>
    <w:rsid w:val="009411D4"/>
    <w:rsid w:val="009414DB"/>
    <w:rsid w:val="00944D28"/>
    <w:rsid w:val="00946A91"/>
    <w:rsid w:val="00946FDE"/>
    <w:rsid w:val="009542CF"/>
    <w:rsid w:val="009546EA"/>
    <w:rsid w:val="00954AA6"/>
    <w:rsid w:val="00956860"/>
    <w:rsid w:val="009613DA"/>
    <w:rsid w:val="00970839"/>
    <w:rsid w:val="00970F81"/>
    <w:rsid w:val="0097102F"/>
    <w:rsid w:val="009713F2"/>
    <w:rsid w:val="00972403"/>
    <w:rsid w:val="0097527E"/>
    <w:rsid w:val="00975DC3"/>
    <w:rsid w:val="00977C51"/>
    <w:rsid w:val="00981903"/>
    <w:rsid w:val="00981988"/>
    <w:rsid w:val="0098240A"/>
    <w:rsid w:val="00983ED9"/>
    <w:rsid w:val="009849BE"/>
    <w:rsid w:val="00991C77"/>
    <w:rsid w:val="00992E1F"/>
    <w:rsid w:val="00997D0C"/>
    <w:rsid w:val="009A0E5C"/>
    <w:rsid w:val="009A3707"/>
    <w:rsid w:val="009A7ECF"/>
    <w:rsid w:val="009B018B"/>
    <w:rsid w:val="009B52AA"/>
    <w:rsid w:val="009B52FF"/>
    <w:rsid w:val="009C061B"/>
    <w:rsid w:val="009C0AB0"/>
    <w:rsid w:val="009C205E"/>
    <w:rsid w:val="009C4806"/>
    <w:rsid w:val="009E0260"/>
    <w:rsid w:val="009E3218"/>
    <w:rsid w:val="009E4158"/>
    <w:rsid w:val="009E43CE"/>
    <w:rsid w:val="009E5828"/>
    <w:rsid w:val="009E6B82"/>
    <w:rsid w:val="009E74A3"/>
    <w:rsid w:val="009E7D5F"/>
    <w:rsid w:val="009F073E"/>
    <w:rsid w:val="009F1C4C"/>
    <w:rsid w:val="009F5D7D"/>
    <w:rsid w:val="009F7CAC"/>
    <w:rsid w:val="00A04AA2"/>
    <w:rsid w:val="00A068C8"/>
    <w:rsid w:val="00A12E52"/>
    <w:rsid w:val="00A135FB"/>
    <w:rsid w:val="00A15F90"/>
    <w:rsid w:val="00A215CE"/>
    <w:rsid w:val="00A23E36"/>
    <w:rsid w:val="00A24468"/>
    <w:rsid w:val="00A24C46"/>
    <w:rsid w:val="00A31F87"/>
    <w:rsid w:val="00A33660"/>
    <w:rsid w:val="00A33787"/>
    <w:rsid w:val="00A34050"/>
    <w:rsid w:val="00A34FF2"/>
    <w:rsid w:val="00A37D42"/>
    <w:rsid w:val="00A5053B"/>
    <w:rsid w:val="00A562EA"/>
    <w:rsid w:val="00A5631E"/>
    <w:rsid w:val="00A56BF7"/>
    <w:rsid w:val="00A603EE"/>
    <w:rsid w:val="00A61A3D"/>
    <w:rsid w:val="00A63F6D"/>
    <w:rsid w:val="00A664E3"/>
    <w:rsid w:val="00A6696E"/>
    <w:rsid w:val="00A67782"/>
    <w:rsid w:val="00A71E92"/>
    <w:rsid w:val="00A7564D"/>
    <w:rsid w:val="00A8721F"/>
    <w:rsid w:val="00A90BBE"/>
    <w:rsid w:val="00A92C60"/>
    <w:rsid w:val="00A95081"/>
    <w:rsid w:val="00A96952"/>
    <w:rsid w:val="00A970D7"/>
    <w:rsid w:val="00AA4288"/>
    <w:rsid w:val="00AA6006"/>
    <w:rsid w:val="00AB0047"/>
    <w:rsid w:val="00AB2D82"/>
    <w:rsid w:val="00AB2F9D"/>
    <w:rsid w:val="00AC1240"/>
    <w:rsid w:val="00AC1BA8"/>
    <w:rsid w:val="00AC280E"/>
    <w:rsid w:val="00AD4C3E"/>
    <w:rsid w:val="00AD7B63"/>
    <w:rsid w:val="00AE11E8"/>
    <w:rsid w:val="00AE4F91"/>
    <w:rsid w:val="00AF420D"/>
    <w:rsid w:val="00AF5E75"/>
    <w:rsid w:val="00B0152C"/>
    <w:rsid w:val="00B02E27"/>
    <w:rsid w:val="00B04842"/>
    <w:rsid w:val="00B059C3"/>
    <w:rsid w:val="00B05DE2"/>
    <w:rsid w:val="00B06577"/>
    <w:rsid w:val="00B07D10"/>
    <w:rsid w:val="00B1282B"/>
    <w:rsid w:val="00B12E0C"/>
    <w:rsid w:val="00B14006"/>
    <w:rsid w:val="00B157EE"/>
    <w:rsid w:val="00B161D3"/>
    <w:rsid w:val="00B20F13"/>
    <w:rsid w:val="00B229C7"/>
    <w:rsid w:val="00B3057A"/>
    <w:rsid w:val="00B32E54"/>
    <w:rsid w:val="00B32EF6"/>
    <w:rsid w:val="00B3417F"/>
    <w:rsid w:val="00B346CA"/>
    <w:rsid w:val="00B36E48"/>
    <w:rsid w:val="00B40D19"/>
    <w:rsid w:val="00B4260F"/>
    <w:rsid w:val="00B42896"/>
    <w:rsid w:val="00B54E77"/>
    <w:rsid w:val="00B5644D"/>
    <w:rsid w:val="00B6110B"/>
    <w:rsid w:val="00B63255"/>
    <w:rsid w:val="00B761EA"/>
    <w:rsid w:val="00B76B68"/>
    <w:rsid w:val="00B7761C"/>
    <w:rsid w:val="00B80512"/>
    <w:rsid w:val="00B81B5E"/>
    <w:rsid w:val="00B83302"/>
    <w:rsid w:val="00B83DA3"/>
    <w:rsid w:val="00B8408E"/>
    <w:rsid w:val="00B84F98"/>
    <w:rsid w:val="00B85CA3"/>
    <w:rsid w:val="00B87295"/>
    <w:rsid w:val="00B95C19"/>
    <w:rsid w:val="00B95CAA"/>
    <w:rsid w:val="00B95D1C"/>
    <w:rsid w:val="00BA4BD8"/>
    <w:rsid w:val="00BA5D63"/>
    <w:rsid w:val="00BB2653"/>
    <w:rsid w:val="00BB4A13"/>
    <w:rsid w:val="00BB6844"/>
    <w:rsid w:val="00BB6E05"/>
    <w:rsid w:val="00BC0DF8"/>
    <w:rsid w:val="00BC20DD"/>
    <w:rsid w:val="00BC6A01"/>
    <w:rsid w:val="00BD3636"/>
    <w:rsid w:val="00BD43B1"/>
    <w:rsid w:val="00BD70AB"/>
    <w:rsid w:val="00BE0A7A"/>
    <w:rsid w:val="00BE7EA0"/>
    <w:rsid w:val="00BF00FB"/>
    <w:rsid w:val="00BF0830"/>
    <w:rsid w:val="00BF12B7"/>
    <w:rsid w:val="00C008C1"/>
    <w:rsid w:val="00C03F22"/>
    <w:rsid w:val="00C05B21"/>
    <w:rsid w:val="00C0796D"/>
    <w:rsid w:val="00C07CC1"/>
    <w:rsid w:val="00C1649B"/>
    <w:rsid w:val="00C2170F"/>
    <w:rsid w:val="00C21F53"/>
    <w:rsid w:val="00C27067"/>
    <w:rsid w:val="00C27C2F"/>
    <w:rsid w:val="00C31847"/>
    <w:rsid w:val="00C4085E"/>
    <w:rsid w:val="00C44F7A"/>
    <w:rsid w:val="00C4744F"/>
    <w:rsid w:val="00C50AE1"/>
    <w:rsid w:val="00C513BE"/>
    <w:rsid w:val="00C5762D"/>
    <w:rsid w:val="00C63417"/>
    <w:rsid w:val="00C7761A"/>
    <w:rsid w:val="00C82DE4"/>
    <w:rsid w:val="00C8466D"/>
    <w:rsid w:val="00C8506A"/>
    <w:rsid w:val="00C8628B"/>
    <w:rsid w:val="00C87530"/>
    <w:rsid w:val="00C92A07"/>
    <w:rsid w:val="00C93559"/>
    <w:rsid w:val="00C96159"/>
    <w:rsid w:val="00C97A2C"/>
    <w:rsid w:val="00CA060B"/>
    <w:rsid w:val="00CA17EE"/>
    <w:rsid w:val="00CA2188"/>
    <w:rsid w:val="00CA46BC"/>
    <w:rsid w:val="00CA6F9F"/>
    <w:rsid w:val="00CB0137"/>
    <w:rsid w:val="00CB024F"/>
    <w:rsid w:val="00CB0AB7"/>
    <w:rsid w:val="00CB1EA6"/>
    <w:rsid w:val="00CC08A6"/>
    <w:rsid w:val="00CC7010"/>
    <w:rsid w:val="00CD0FDC"/>
    <w:rsid w:val="00CD39E1"/>
    <w:rsid w:val="00CD6538"/>
    <w:rsid w:val="00CD7975"/>
    <w:rsid w:val="00CF78C4"/>
    <w:rsid w:val="00D0004F"/>
    <w:rsid w:val="00D034CE"/>
    <w:rsid w:val="00D05256"/>
    <w:rsid w:val="00D07999"/>
    <w:rsid w:val="00D12379"/>
    <w:rsid w:val="00D1649F"/>
    <w:rsid w:val="00D202C9"/>
    <w:rsid w:val="00D207D5"/>
    <w:rsid w:val="00D21A48"/>
    <w:rsid w:val="00D22FC6"/>
    <w:rsid w:val="00D2579C"/>
    <w:rsid w:val="00D25A44"/>
    <w:rsid w:val="00D25DB3"/>
    <w:rsid w:val="00D26AD3"/>
    <w:rsid w:val="00D31787"/>
    <w:rsid w:val="00D32653"/>
    <w:rsid w:val="00D33D6B"/>
    <w:rsid w:val="00D33EFE"/>
    <w:rsid w:val="00D353AF"/>
    <w:rsid w:val="00D35D12"/>
    <w:rsid w:val="00D37D7B"/>
    <w:rsid w:val="00D420D0"/>
    <w:rsid w:val="00D42575"/>
    <w:rsid w:val="00D42E7F"/>
    <w:rsid w:val="00D431FB"/>
    <w:rsid w:val="00D573BC"/>
    <w:rsid w:val="00D601ED"/>
    <w:rsid w:val="00D612AA"/>
    <w:rsid w:val="00D61349"/>
    <w:rsid w:val="00D62749"/>
    <w:rsid w:val="00D67366"/>
    <w:rsid w:val="00D67E34"/>
    <w:rsid w:val="00D70647"/>
    <w:rsid w:val="00D706D3"/>
    <w:rsid w:val="00D71473"/>
    <w:rsid w:val="00D72EC1"/>
    <w:rsid w:val="00D7352B"/>
    <w:rsid w:val="00D7392C"/>
    <w:rsid w:val="00D82A3F"/>
    <w:rsid w:val="00D97D73"/>
    <w:rsid w:val="00DA117F"/>
    <w:rsid w:val="00DA17C9"/>
    <w:rsid w:val="00DA1B27"/>
    <w:rsid w:val="00DB07F8"/>
    <w:rsid w:val="00DB7187"/>
    <w:rsid w:val="00DC3D6B"/>
    <w:rsid w:val="00DC7245"/>
    <w:rsid w:val="00DC781E"/>
    <w:rsid w:val="00DC7C3E"/>
    <w:rsid w:val="00DD3F29"/>
    <w:rsid w:val="00DD4CC0"/>
    <w:rsid w:val="00DD6C57"/>
    <w:rsid w:val="00DE1790"/>
    <w:rsid w:val="00DE210E"/>
    <w:rsid w:val="00DE2DE0"/>
    <w:rsid w:val="00DE7899"/>
    <w:rsid w:val="00DF7FD0"/>
    <w:rsid w:val="00E04572"/>
    <w:rsid w:val="00E06736"/>
    <w:rsid w:val="00E10ED8"/>
    <w:rsid w:val="00E114CE"/>
    <w:rsid w:val="00E117A5"/>
    <w:rsid w:val="00E11E85"/>
    <w:rsid w:val="00E12765"/>
    <w:rsid w:val="00E12FB9"/>
    <w:rsid w:val="00E133F2"/>
    <w:rsid w:val="00E15546"/>
    <w:rsid w:val="00E23078"/>
    <w:rsid w:val="00E23262"/>
    <w:rsid w:val="00E23669"/>
    <w:rsid w:val="00E276C5"/>
    <w:rsid w:val="00E317F5"/>
    <w:rsid w:val="00E3339B"/>
    <w:rsid w:val="00E43922"/>
    <w:rsid w:val="00E4518B"/>
    <w:rsid w:val="00E461B0"/>
    <w:rsid w:val="00E6454E"/>
    <w:rsid w:val="00E6705C"/>
    <w:rsid w:val="00E730CA"/>
    <w:rsid w:val="00E7314D"/>
    <w:rsid w:val="00E75051"/>
    <w:rsid w:val="00E77B99"/>
    <w:rsid w:val="00E876AF"/>
    <w:rsid w:val="00E90015"/>
    <w:rsid w:val="00E918A5"/>
    <w:rsid w:val="00E93AFB"/>
    <w:rsid w:val="00E93D0E"/>
    <w:rsid w:val="00E96062"/>
    <w:rsid w:val="00EA0109"/>
    <w:rsid w:val="00EA2966"/>
    <w:rsid w:val="00EA5D3E"/>
    <w:rsid w:val="00EB4644"/>
    <w:rsid w:val="00EB5ADF"/>
    <w:rsid w:val="00EB6464"/>
    <w:rsid w:val="00EB7A6F"/>
    <w:rsid w:val="00EC0A8D"/>
    <w:rsid w:val="00EC2E24"/>
    <w:rsid w:val="00EC375C"/>
    <w:rsid w:val="00EC4041"/>
    <w:rsid w:val="00EC7022"/>
    <w:rsid w:val="00ED5B17"/>
    <w:rsid w:val="00ED5DC0"/>
    <w:rsid w:val="00ED6CC7"/>
    <w:rsid w:val="00EE1CBD"/>
    <w:rsid w:val="00EE23DB"/>
    <w:rsid w:val="00EE29BB"/>
    <w:rsid w:val="00EE413E"/>
    <w:rsid w:val="00EE6F9B"/>
    <w:rsid w:val="00EE7BF4"/>
    <w:rsid w:val="00EE7FBA"/>
    <w:rsid w:val="00EF35E4"/>
    <w:rsid w:val="00EF653A"/>
    <w:rsid w:val="00F00878"/>
    <w:rsid w:val="00F0210E"/>
    <w:rsid w:val="00F03ED4"/>
    <w:rsid w:val="00F04A2D"/>
    <w:rsid w:val="00F07A98"/>
    <w:rsid w:val="00F1233E"/>
    <w:rsid w:val="00F159D6"/>
    <w:rsid w:val="00F15ECC"/>
    <w:rsid w:val="00F16C6A"/>
    <w:rsid w:val="00F21175"/>
    <w:rsid w:val="00F26F04"/>
    <w:rsid w:val="00F31000"/>
    <w:rsid w:val="00F33628"/>
    <w:rsid w:val="00F336EA"/>
    <w:rsid w:val="00F36527"/>
    <w:rsid w:val="00F42E51"/>
    <w:rsid w:val="00F44529"/>
    <w:rsid w:val="00F45B36"/>
    <w:rsid w:val="00F50B47"/>
    <w:rsid w:val="00F52DA2"/>
    <w:rsid w:val="00F55671"/>
    <w:rsid w:val="00F56F2A"/>
    <w:rsid w:val="00F57951"/>
    <w:rsid w:val="00F61631"/>
    <w:rsid w:val="00F62580"/>
    <w:rsid w:val="00F6427B"/>
    <w:rsid w:val="00F64A64"/>
    <w:rsid w:val="00F64B3A"/>
    <w:rsid w:val="00F66DB7"/>
    <w:rsid w:val="00F66F58"/>
    <w:rsid w:val="00F72DD1"/>
    <w:rsid w:val="00F7369A"/>
    <w:rsid w:val="00F83444"/>
    <w:rsid w:val="00F8405C"/>
    <w:rsid w:val="00F84D05"/>
    <w:rsid w:val="00F853E3"/>
    <w:rsid w:val="00F91E3A"/>
    <w:rsid w:val="00F9429B"/>
    <w:rsid w:val="00FA34A6"/>
    <w:rsid w:val="00FA7DD0"/>
    <w:rsid w:val="00FB471C"/>
    <w:rsid w:val="00FB493D"/>
    <w:rsid w:val="00FB6A00"/>
    <w:rsid w:val="00FC3D13"/>
    <w:rsid w:val="00FC672F"/>
    <w:rsid w:val="00FC7461"/>
    <w:rsid w:val="00FD46D2"/>
    <w:rsid w:val="00FD5744"/>
    <w:rsid w:val="00FD6424"/>
    <w:rsid w:val="00FE0B56"/>
    <w:rsid w:val="00FE2992"/>
    <w:rsid w:val="00FE5402"/>
    <w:rsid w:val="00FF1577"/>
    <w:rsid w:val="00FF3B0B"/>
    <w:rsid w:val="00FF5C63"/>
    <w:rsid w:val="00FF6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32"/>
        <o:r id="V:Rule2" type="connector" idref="#_x0000_s1103"/>
        <o:r id="V:Rule3" type="connector" idref="#_x0000_s1140"/>
        <o:r id="V:Rule4" type="connector" idref="#_x0000_s1063"/>
        <o:r id="V:Rule5" type="connector" idref="#_x0000_s1161"/>
        <o:r id="V:Rule6" type="connector" idref="#_x0000_s1064"/>
        <o:r id="V:Rule7" type="connector" idref="#_x0000_s1121"/>
        <o:r id="V:Rule8" type="connector" idref="#_x0000_s1193"/>
        <o:r id="V:Rule9" type="connector" idref="#_x0000_s1058"/>
        <o:r id="V:Rule10" type="connector" idref="#_x0000_s1163"/>
        <o:r id="V:Rule11" type="connector" idref="#_x0000_s1170"/>
        <o:r id="V:Rule12" type="connector" idref="#_x0000_s1138"/>
        <o:r id="V:Rule13" type="connector" idref="#_x0000_s1075"/>
        <o:r id="V:Rule14" type="connector" idref="#_x0000_s1130"/>
        <o:r id="V:Rule15" type="connector" idref="#_x0000_s1055"/>
        <o:r id="V:Rule16" type="connector" idref="#_x0000_s1153"/>
        <o:r id="V:Rule17" type="connector" idref="#_x0000_s1097"/>
        <o:r id="V:Rule18" type="connector" idref="#_x0000_s1145"/>
        <o:r id="V:Rule19" type="connector" idref="#_x0000_s1235"/>
        <o:r id="V:Rule20" type="connector" idref="#_x0000_s1185"/>
        <o:r id="V:Rule21" type="connector" idref="#_x0000_s1086"/>
        <o:r id="V:Rule22" type="connector" idref="#_x0000_s1113"/>
        <o:r id="V:Rule23" type="connector" idref="#_x0000_s1094"/>
        <o:r id="V:Rule24" type="connector" idref="#_x0000_s1078"/>
        <o:r id="V:Rule25" type="connector" idref="#_x0000_s1059"/>
        <o:r id="V:Rule26" type="connector" idref="#_x0000_s1143"/>
        <o:r id="V:Rule27" type="connector" idref="#_x0000_s1124"/>
        <o:r id="V:Rule28" type="connector" idref="#_x0000_s1081"/>
        <o:r id="V:Rule29" type="connector" idref="#_x0000_s1117"/>
        <o:r id="V:Rule30" type="connector" idref="#_x0000_s1151"/>
        <o:r id="V:Rule31" type="connector" idref="#_x0000_s1026"/>
        <o:r id="V:Rule32" type="connector" idref="#_x0000_s1156"/>
        <o:r id="V:Rule33" type="connector" idref="#_x0000_s1051"/>
        <o:r id="V:Rule34" type="connector" idref="#_x0000_s1199"/>
        <o:r id="V:Rule35" type="connector" idref="#_x0000_s1072"/>
        <o:r id="V:Rule36" type="connector" idref="#_x0000_s1168"/>
        <o:r id="V:Rule37" type="connector" idref="#_x0000_s1122"/>
        <o:r id="V:Rule38" type="connector" idref="#_x0000_s1183"/>
        <o:r id="V:Rule39" type="connector" idref="#_x0000_s1104"/>
        <o:r id="V:Rule40" type="connector" idref="#_x0000_s1057"/>
        <o:r id="V:Rule41" type="connector" idref="#_x0000_s1100"/>
        <o:r id="V:Rule42" type="connector" idref="#_x0000_s1141"/>
        <o:r id="V:Rule43" type="connector" idref="#_x0000_s1034"/>
        <o:r id="V:Rule44" type="connector" idref="#_x0000_s1169"/>
        <o:r id="V:Rule45" type="connector" idref="#_x0000_s1149"/>
        <o:r id="V:Rule46" type="connector" idref="#_x0000_s1088"/>
        <o:r id="V:Rule47" type="connector" idref="#_x0000_s1198"/>
        <o:r id="V:Rule48" type="connector" idref="#_x0000_s1089"/>
        <o:r id="V:Rule49" type="connector" idref="#_x0000_s1194"/>
        <o:r id="V:Rule50" type="connector" idref="#_x0000_s1062"/>
        <o:r id="V:Rule51" type="connector" idref="#_x0000_s1155"/>
        <o:r id="V:Rule52" type="connector" idref="#_x0000_s1092"/>
        <o:r id="V:Rule53" type="connector" idref="#_x0000_s1079"/>
        <o:r id="V:Rule54" type="connector" idref="#_x0000_s1073"/>
        <o:r id="V:Rule55" type="connector" idref="#_x0000_s1090"/>
        <o:r id="V:Rule56" type="connector" idref="#_x0000_s1179"/>
        <o:r id="V:Rule57" type="connector" idref="#_x0000_s1029"/>
        <o:r id="V:Rule58" type="connector" idref="#_x0000_s1152"/>
        <o:r id="V:Rule59" type="connector" idref="#_x0000_s1114"/>
        <o:r id="V:Rule60" type="connector" idref="#_x0000_s1053"/>
        <o:r id="V:Rule61" type="connector" idref="#_x0000_s1165"/>
        <o:r id="V:Rule62" type="connector" idref="#_x0000_s1027"/>
        <o:r id="V:Rule63" type="connector" idref="#_x0000_s1187"/>
        <o:r id="V:Rule64" type="connector" idref="#_x0000_s1105"/>
        <o:r id="V:Rule65" type="connector" idref="#_x0000_s1106"/>
        <o:r id="V:Rule66" type="connector" idref="#_x0000_s1111"/>
        <o:r id="V:Rule67" type="connector" idref="#_x0000_s1173"/>
        <o:r id="V:Rule68" type="connector" idref="#_x0000_s1119"/>
        <o:r id="V:Rule69" type="connector" idref="#_x0000_s1158"/>
        <o:r id="V:Rule70" type="connector" idref="#_x0000_s1112"/>
        <o:r id="V:Rule71" type="connector" idref="#_x0000_s1159"/>
        <o:r id="V:Rule72" type="connector" idref="#_x0000_s1171"/>
        <o:r id="V:Rule73" type="connector" idref="#_x0000_s1118"/>
        <o:r id="V:Rule74" type="connector" idref="#_x0000_s1128"/>
        <o:r id="V:Rule75" type="connector" idref="#_x0000_s1133"/>
        <o:r id="V:Rule76" type="connector" idref="#_x0000_s1164"/>
        <o:r id="V:Rule77" type="connector" idref="#_x0000_s1142"/>
        <o:r id="V:Rule78" type="connector" idref="#_x0000_s1047"/>
        <o:r id="V:Rule79" type="connector" idref="#_x0000_s1048"/>
        <o:r id="V:Rule80" type="connector" idref="#_x0000_s1166"/>
        <o:r id="V:Rule81" type="connector" idref="#_x0000_s1184"/>
        <o:r id="V:Rule82" type="connector" idref="#_x0000_s1067"/>
        <o:r id="V:Rule83" type="connector" idref="#_x0000_s1108"/>
        <o:r id="V:Rule84" type="connector" idref="#_x0000_s1101"/>
        <o:r id="V:Rule85" type="connector" idref="#_x0000_s1032"/>
        <o:r id="V:Rule86" type="connector" idref="#_x0000_s1074"/>
        <o:r id="V:Rule87" type="connector" idref="#_x0000_s1188"/>
        <o:r id="V:Rule88" type="connector" idref="#_x0000_s1083"/>
        <o:r id="V:Rule89" type="connector" idref="#_x0000_s1189"/>
        <o:r id="V:Rule90" type="connector" idref="#_x0000_s1120"/>
        <o:r id="V:Rule91" type="connector" idref="#_x0000_s1116"/>
        <o:r id="V:Rule92" type="connector" idref="#_x0000_s1160"/>
        <o:r id="V:Rule93" type="connector" idref="#_x0000_s1182"/>
        <o:r id="V:Rule94" type="connector" idref="#_x0000_s1087"/>
        <o:r id="V:Rule95" type="connector" idref="#_x0000_s1129"/>
        <o:r id="V:Rule96" type="connector" idref="#_x0000_s1125"/>
        <o:r id="V:Rule97" type="connector" idref="#_x0000_s1146"/>
        <o:r id="V:Rule98" type="connector" idref="#_x0000_s1050"/>
        <o:r id="V:Rule99" type="connector" idref="#_x0000_s1096"/>
        <o:r id="V:Rule100" type="connector" idref="#_x0000_s1176"/>
        <o:r id="V:Rule101" type="connector" idref="#_x0000_s1076"/>
        <o:r id="V:Rule102" type="connector" idref="#_x0000_s1200"/>
        <o:r id="V:Rule103" type="connector" idref="#_x0000_s1099"/>
        <o:r id="V:Rule104" type="connector" idref="#_x0000_s1071"/>
        <o:r id="V:Rule105" type="connector" idref="#_x0000_s1157"/>
        <o:r id="V:Rule106" type="connector" idref="#_x0000_s1031"/>
        <o:r id="V:Rule107" type="connector" idref="#_x0000_s1069"/>
        <o:r id="V:Rule108" type="connector" idref="#_x0000_s1197"/>
        <o:r id="V:Rule109" type="connector" idref="#_x0000_s1068"/>
        <o:r id="V:Rule110" type="connector" idref="#_x0000_s1126"/>
        <o:r id="V:Rule111" type="connector" idref="#_x0000_s1030"/>
        <o:r id="V:Rule112" type="connector" idref="#_x0000_s1109"/>
        <o:r id="V:Rule113" type="connector" idref="#_x0000_s1177"/>
        <o:r id="V:Rule114" type="connector" idref="#_x0000_s1139"/>
        <o:r id="V:Rule115" type="connector" idref="#_x0000_s1201"/>
        <o:r id="V:Rule116" type="connector" idref="#_x0000_s1135"/>
        <o:r id="V:Rule117" type="connector" idref="#_x0000_s1154"/>
        <o:r id="V:Rule118" type="connector" idref="#_x0000_s1085"/>
        <o:r id="V:Rule119" type="connector" idref="#_x0000_s1162"/>
        <o:r id="V:Rule120" type="connector" idref="#_x0000_s1192"/>
        <o:r id="V:Rule121" type="connector" idref="#_x0000_s1123"/>
        <o:r id="V:Rule122" type="connector" idref="#_x0000_s1186"/>
        <o:r id="V:Rule123" type="connector" idref="#_x0000_s1098"/>
        <o:r id="V:Rule124" type="connector" idref="#_x0000_s1175"/>
        <o:r id="V:Rule125" type="connector" idref="#_x0000_s1137"/>
        <o:r id="V:Rule126" type="connector" idref="#_x0000_s1077"/>
        <o:r id="V:Rule127" type="connector" idref="#_x0000_s1028"/>
        <o:r id="V:Rule128" type="connector" idref="#_x0000_s1066"/>
        <o:r id="V:Rule129" type="connector" idref="#_x0000_s1190"/>
        <o:r id="V:Rule130" type="connector" idref="#_x0000_s1065"/>
        <o:r id="V:Rule131" type="connector" idref="#_x0000_s1191"/>
        <o:r id="V:Rule132" type="connector" idref="#_x0000_s1134"/>
        <o:r id="V:Rule133" type="connector" idref="#_x0000_s1095"/>
        <o:r id="V:Rule134" type="connector" idref="#_x0000_s1049"/>
        <o:r id="V:Rule135" type="connector" idref="#_x0000_s1196"/>
        <o:r id="V:Rule136" type="connector" idref="#_x0000_s1093"/>
        <o:r id="V:Rule137" type="connector" idref="#_x0000_s1144"/>
        <o:r id="V:Rule138" type="connector" idref="#_x0000_s1054"/>
        <o:r id="V:Rule139" type="connector" idref="#_x0000_s1195"/>
        <o:r id="V:Rule140" type="connector" idref="#_x0000_s1091"/>
        <o:r id="V:Rule141" type="connector" idref="#_x0000_s1110"/>
        <o:r id="V:Rule142" type="connector" idref="#_x0000_s1174"/>
        <o:r id="V:Rule143" type="connector" idref="#_x0000_s1107"/>
        <o:r id="V:Rule144" type="connector" idref="#_x0000_s1084"/>
        <o:r id="V:Rule145" type="connector" idref="#_x0000_s1180"/>
        <o:r id="V:Rule146" type="connector" idref="#_x0000_s1060"/>
        <o:r id="V:Rule147" type="connector" idref="#_x0000_s1070"/>
        <o:r id="V:Rule148" type="connector" idref="#_x0000_s1033"/>
        <o:r id="V:Rule149" type="connector" idref="#_x0000_s1148"/>
        <o:r id="V:Rule150" type="connector" idref="#_x0000_s1167"/>
        <o:r id="V:Rule151" type="connector" idref="#_x0000_s1131"/>
        <o:r id="V:Rule152" type="connector" idref="#_x0000_s1082"/>
        <o:r id="V:Rule153" type="connector" idref="#_x0000_s1172"/>
        <o:r id="V:Rule154" type="connector" idref="#_x0000_s1147"/>
        <o:r id="V:Rule155" type="connector" idref="#_x0000_s1150"/>
        <o:r id="V:Rule156" type="connector" idref="#_x0000_s1115"/>
        <o:r id="V:Rule157" type="connector" idref="#_x0000_s1178"/>
        <o:r id="V:Rule158" type="connector" idref="#_x0000_s1136"/>
        <o:r id="V:Rule159" type="connector" idref="#_x0000_s1080"/>
        <o:r id="V:Rule160" type="connector" idref="#_x0000_s1181"/>
        <o:r id="V:Rule161" type="connector" idref="#_x0000_s1102"/>
        <o:r id="V:Rule162" type="connector" idref="#_x0000_s1052"/>
        <o:r id="V:Rule163" type="connector" idref="#_x0000_s1056"/>
        <o:r id="V:Rule164"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91"/>
  </w:style>
  <w:style w:type="paragraph" w:styleId="Heading2">
    <w:name w:val="heading 2"/>
    <w:basedOn w:val="Normal"/>
    <w:next w:val="Normal"/>
    <w:link w:val="Heading2Char"/>
    <w:uiPriority w:val="9"/>
    <w:unhideWhenUsed/>
    <w:qFormat/>
    <w:rsid w:val="00A068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0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46D2"/>
    <w:pPr>
      <w:ind w:left="720"/>
      <w:contextualSpacing/>
    </w:pPr>
  </w:style>
  <w:style w:type="table" w:styleId="TableGrid">
    <w:name w:val="Table Grid"/>
    <w:basedOn w:val="TableNormal"/>
    <w:uiPriority w:val="59"/>
    <w:rsid w:val="00FD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31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1E1"/>
  </w:style>
  <w:style w:type="paragraph" w:styleId="Footer">
    <w:name w:val="footer"/>
    <w:basedOn w:val="Normal"/>
    <w:link w:val="FooterChar"/>
    <w:uiPriority w:val="99"/>
    <w:unhideWhenUsed/>
    <w:rsid w:val="0045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E1"/>
  </w:style>
  <w:style w:type="character" w:customStyle="1" w:styleId="Heading2Char">
    <w:name w:val="Heading 2 Char"/>
    <w:basedOn w:val="DefaultParagraphFont"/>
    <w:link w:val="Heading2"/>
    <w:uiPriority w:val="9"/>
    <w:rsid w:val="00A068C8"/>
    <w:rPr>
      <w:rFonts w:asciiTheme="majorHAnsi" w:eastAsiaTheme="majorEastAsia" w:hAnsiTheme="majorHAnsi" w:cstheme="majorBidi"/>
      <w:b/>
      <w:bCs/>
      <w:color w:val="4F81BD" w:themeColor="accent1"/>
      <w:sz w:val="26"/>
      <w:szCs w:val="26"/>
    </w:rPr>
  </w:style>
  <w:style w:type="table" w:customStyle="1" w:styleId="LightShading-Accent11">
    <w:name w:val="Light Shading - Accent 11"/>
    <w:basedOn w:val="TableNormal"/>
    <w:uiPriority w:val="60"/>
    <w:rsid w:val="002A59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0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CE"/>
    <w:rPr>
      <w:rFonts w:ascii="Tahoma" w:hAnsi="Tahoma" w:cs="Tahoma"/>
      <w:sz w:val="16"/>
      <w:szCs w:val="16"/>
    </w:rPr>
  </w:style>
  <w:style w:type="character" w:styleId="Hyperlink">
    <w:name w:val="Hyperlink"/>
    <w:basedOn w:val="DefaultParagraphFont"/>
    <w:uiPriority w:val="99"/>
    <w:unhideWhenUsed/>
    <w:rsid w:val="00E96062"/>
    <w:rPr>
      <w:color w:val="0000FF" w:themeColor="hyperlink"/>
      <w:u w:val="single"/>
    </w:rPr>
  </w:style>
  <w:style w:type="paragraph" w:styleId="EndnoteText">
    <w:name w:val="endnote text"/>
    <w:basedOn w:val="Normal"/>
    <w:link w:val="EndnoteTextChar"/>
    <w:uiPriority w:val="99"/>
    <w:semiHidden/>
    <w:unhideWhenUsed/>
    <w:rsid w:val="00D164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649F"/>
    <w:rPr>
      <w:sz w:val="20"/>
      <w:szCs w:val="20"/>
    </w:rPr>
  </w:style>
  <w:style w:type="character" w:styleId="EndnoteReference">
    <w:name w:val="endnote reference"/>
    <w:basedOn w:val="DefaultParagraphFont"/>
    <w:uiPriority w:val="99"/>
    <w:semiHidden/>
    <w:unhideWhenUsed/>
    <w:rsid w:val="00D1649F"/>
    <w:rPr>
      <w:vertAlign w:val="superscript"/>
    </w:rPr>
  </w:style>
  <w:style w:type="paragraph" w:styleId="FootnoteText">
    <w:name w:val="footnote text"/>
    <w:basedOn w:val="Normal"/>
    <w:link w:val="FootnoteTextChar"/>
    <w:uiPriority w:val="99"/>
    <w:semiHidden/>
    <w:unhideWhenUsed/>
    <w:rsid w:val="00D16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49F"/>
    <w:rPr>
      <w:sz w:val="20"/>
      <w:szCs w:val="20"/>
    </w:rPr>
  </w:style>
  <w:style w:type="character" w:styleId="FootnoteReference">
    <w:name w:val="footnote reference"/>
    <w:basedOn w:val="DefaultParagraphFont"/>
    <w:uiPriority w:val="99"/>
    <w:semiHidden/>
    <w:unhideWhenUsed/>
    <w:rsid w:val="00D1649F"/>
    <w:rPr>
      <w:vertAlign w:val="superscript"/>
    </w:rPr>
  </w:style>
  <w:style w:type="character" w:styleId="Strong">
    <w:name w:val="Strong"/>
    <w:basedOn w:val="DefaultParagraphFont"/>
    <w:uiPriority w:val="22"/>
    <w:qFormat/>
    <w:rsid w:val="00250ACA"/>
    <w:rPr>
      <w:b/>
      <w:bCs/>
    </w:rPr>
  </w:style>
  <w:style w:type="character" w:styleId="FollowedHyperlink">
    <w:name w:val="FollowedHyperlink"/>
    <w:basedOn w:val="DefaultParagraphFont"/>
    <w:uiPriority w:val="99"/>
    <w:semiHidden/>
    <w:unhideWhenUsed/>
    <w:rsid w:val="00427478"/>
    <w:rPr>
      <w:color w:val="800080" w:themeColor="followedHyperlink"/>
      <w:u w:val="single"/>
    </w:rPr>
  </w:style>
  <w:style w:type="table" w:styleId="LightList-Accent5">
    <w:name w:val="Light List Accent 5"/>
    <w:basedOn w:val="TableNormal"/>
    <w:uiPriority w:val="61"/>
    <w:rsid w:val="00F853E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1">
    <w:name w:val="Light List1"/>
    <w:basedOn w:val="TableNormal"/>
    <w:uiPriority w:val="61"/>
    <w:rsid w:val="00F853E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F853E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554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20759">
      <w:bodyDiv w:val="1"/>
      <w:marLeft w:val="0"/>
      <w:marRight w:val="0"/>
      <w:marTop w:val="0"/>
      <w:marBottom w:val="0"/>
      <w:divBdr>
        <w:top w:val="none" w:sz="0" w:space="0" w:color="auto"/>
        <w:left w:val="none" w:sz="0" w:space="0" w:color="auto"/>
        <w:bottom w:val="none" w:sz="0" w:space="0" w:color="auto"/>
        <w:right w:val="none" w:sz="0" w:space="0" w:color="auto"/>
      </w:divBdr>
      <w:divsChild>
        <w:div w:id="2115247162">
          <w:marLeft w:val="173"/>
          <w:marRight w:val="0"/>
          <w:marTop w:val="0"/>
          <w:marBottom w:val="0"/>
          <w:divBdr>
            <w:top w:val="none" w:sz="0" w:space="0" w:color="auto"/>
            <w:left w:val="none" w:sz="0" w:space="0" w:color="auto"/>
            <w:bottom w:val="none" w:sz="0" w:space="0" w:color="auto"/>
            <w:right w:val="none" w:sz="0" w:space="0" w:color="auto"/>
          </w:divBdr>
        </w:div>
        <w:div w:id="2066677932">
          <w:marLeft w:val="173"/>
          <w:marRight w:val="0"/>
          <w:marTop w:val="0"/>
          <w:marBottom w:val="0"/>
          <w:divBdr>
            <w:top w:val="none" w:sz="0" w:space="0" w:color="auto"/>
            <w:left w:val="none" w:sz="0" w:space="0" w:color="auto"/>
            <w:bottom w:val="none" w:sz="0" w:space="0" w:color="auto"/>
            <w:right w:val="none" w:sz="0" w:space="0" w:color="auto"/>
          </w:divBdr>
        </w:div>
        <w:div w:id="1136529112">
          <w:marLeft w:val="173"/>
          <w:marRight w:val="0"/>
          <w:marTop w:val="0"/>
          <w:marBottom w:val="0"/>
          <w:divBdr>
            <w:top w:val="none" w:sz="0" w:space="0" w:color="auto"/>
            <w:left w:val="none" w:sz="0" w:space="0" w:color="auto"/>
            <w:bottom w:val="none" w:sz="0" w:space="0" w:color="auto"/>
            <w:right w:val="none" w:sz="0" w:space="0" w:color="auto"/>
          </w:divBdr>
        </w:div>
      </w:divsChild>
    </w:div>
    <w:div w:id="66879073">
      <w:bodyDiv w:val="1"/>
      <w:marLeft w:val="0"/>
      <w:marRight w:val="0"/>
      <w:marTop w:val="0"/>
      <w:marBottom w:val="0"/>
      <w:divBdr>
        <w:top w:val="none" w:sz="0" w:space="0" w:color="auto"/>
        <w:left w:val="none" w:sz="0" w:space="0" w:color="auto"/>
        <w:bottom w:val="none" w:sz="0" w:space="0" w:color="auto"/>
        <w:right w:val="none" w:sz="0" w:space="0" w:color="auto"/>
      </w:divBdr>
      <w:divsChild>
        <w:div w:id="356586384">
          <w:marLeft w:val="173"/>
          <w:marRight w:val="0"/>
          <w:marTop w:val="0"/>
          <w:marBottom w:val="0"/>
          <w:divBdr>
            <w:top w:val="none" w:sz="0" w:space="0" w:color="auto"/>
            <w:left w:val="none" w:sz="0" w:space="0" w:color="auto"/>
            <w:bottom w:val="none" w:sz="0" w:space="0" w:color="auto"/>
            <w:right w:val="none" w:sz="0" w:space="0" w:color="auto"/>
          </w:divBdr>
        </w:div>
        <w:div w:id="2123331741">
          <w:marLeft w:val="173"/>
          <w:marRight w:val="0"/>
          <w:marTop w:val="0"/>
          <w:marBottom w:val="0"/>
          <w:divBdr>
            <w:top w:val="none" w:sz="0" w:space="0" w:color="auto"/>
            <w:left w:val="none" w:sz="0" w:space="0" w:color="auto"/>
            <w:bottom w:val="none" w:sz="0" w:space="0" w:color="auto"/>
            <w:right w:val="none" w:sz="0" w:space="0" w:color="auto"/>
          </w:divBdr>
        </w:div>
        <w:div w:id="1187527623">
          <w:marLeft w:val="173"/>
          <w:marRight w:val="0"/>
          <w:marTop w:val="0"/>
          <w:marBottom w:val="0"/>
          <w:divBdr>
            <w:top w:val="none" w:sz="0" w:space="0" w:color="auto"/>
            <w:left w:val="none" w:sz="0" w:space="0" w:color="auto"/>
            <w:bottom w:val="none" w:sz="0" w:space="0" w:color="auto"/>
            <w:right w:val="none" w:sz="0" w:space="0" w:color="auto"/>
          </w:divBdr>
        </w:div>
        <w:div w:id="1237594421">
          <w:marLeft w:val="173"/>
          <w:marRight w:val="0"/>
          <w:marTop w:val="0"/>
          <w:marBottom w:val="0"/>
          <w:divBdr>
            <w:top w:val="none" w:sz="0" w:space="0" w:color="auto"/>
            <w:left w:val="none" w:sz="0" w:space="0" w:color="auto"/>
            <w:bottom w:val="none" w:sz="0" w:space="0" w:color="auto"/>
            <w:right w:val="none" w:sz="0" w:space="0" w:color="auto"/>
          </w:divBdr>
        </w:div>
        <w:div w:id="1706830150">
          <w:marLeft w:val="173"/>
          <w:marRight w:val="0"/>
          <w:marTop w:val="0"/>
          <w:marBottom w:val="0"/>
          <w:divBdr>
            <w:top w:val="none" w:sz="0" w:space="0" w:color="auto"/>
            <w:left w:val="none" w:sz="0" w:space="0" w:color="auto"/>
            <w:bottom w:val="none" w:sz="0" w:space="0" w:color="auto"/>
            <w:right w:val="none" w:sz="0" w:space="0" w:color="auto"/>
          </w:divBdr>
        </w:div>
      </w:divsChild>
    </w:div>
    <w:div w:id="149754035">
      <w:bodyDiv w:val="1"/>
      <w:marLeft w:val="0"/>
      <w:marRight w:val="0"/>
      <w:marTop w:val="0"/>
      <w:marBottom w:val="0"/>
      <w:divBdr>
        <w:top w:val="none" w:sz="0" w:space="0" w:color="auto"/>
        <w:left w:val="none" w:sz="0" w:space="0" w:color="auto"/>
        <w:bottom w:val="none" w:sz="0" w:space="0" w:color="auto"/>
        <w:right w:val="none" w:sz="0" w:space="0" w:color="auto"/>
      </w:divBdr>
      <w:divsChild>
        <w:div w:id="1834494582">
          <w:marLeft w:val="0"/>
          <w:marRight w:val="0"/>
          <w:marTop w:val="0"/>
          <w:marBottom w:val="0"/>
          <w:divBdr>
            <w:top w:val="none" w:sz="0" w:space="0" w:color="auto"/>
            <w:left w:val="none" w:sz="0" w:space="0" w:color="auto"/>
            <w:bottom w:val="none" w:sz="0" w:space="0" w:color="auto"/>
            <w:right w:val="none" w:sz="0" w:space="0" w:color="auto"/>
          </w:divBdr>
          <w:divsChild>
            <w:div w:id="2047874015">
              <w:marLeft w:val="0"/>
              <w:marRight w:val="0"/>
              <w:marTop w:val="0"/>
              <w:marBottom w:val="0"/>
              <w:divBdr>
                <w:top w:val="none" w:sz="0" w:space="0" w:color="auto"/>
                <w:left w:val="none" w:sz="0" w:space="0" w:color="auto"/>
                <w:bottom w:val="none" w:sz="0" w:space="0" w:color="auto"/>
                <w:right w:val="none" w:sz="0" w:space="0" w:color="auto"/>
              </w:divBdr>
              <w:divsChild>
                <w:div w:id="1106386389">
                  <w:marLeft w:val="0"/>
                  <w:marRight w:val="0"/>
                  <w:marTop w:val="0"/>
                  <w:marBottom w:val="0"/>
                  <w:divBdr>
                    <w:top w:val="none" w:sz="0" w:space="0" w:color="auto"/>
                    <w:left w:val="none" w:sz="0" w:space="0" w:color="auto"/>
                    <w:bottom w:val="none" w:sz="0" w:space="0" w:color="auto"/>
                    <w:right w:val="none" w:sz="0" w:space="0" w:color="auto"/>
                  </w:divBdr>
                  <w:divsChild>
                    <w:div w:id="1692956592">
                      <w:marLeft w:val="0"/>
                      <w:marRight w:val="0"/>
                      <w:marTop w:val="0"/>
                      <w:marBottom w:val="0"/>
                      <w:divBdr>
                        <w:top w:val="none" w:sz="0" w:space="0" w:color="auto"/>
                        <w:left w:val="none" w:sz="0" w:space="0" w:color="auto"/>
                        <w:bottom w:val="none" w:sz="0" w:space="0" w:color="auto"/>
                        <w:right w:val="none" w:sz="0" w:space="0" w:color="auto"/>
                      </w:divBdr>
                      <w:divsChild>
                        <w:div w:id="551843300">
                          <w:marLeft w:val="0"/>
                          <w:marRight w:val="0"/>
                          <w:marTop w:val="0"/>
                          <w:marBottom w:val="109"/>
                          <w:divBdr>
                            <w:top w:val="none" w:sz="0" w:space="0" w:color="auto"/>
                            <w:left w:val="single" w:sz="6" w:space="12" w:color="C5C4C3"/>
                            <w:bottom w:val="none" w:sz="0" w:space="0" w:color="auto"/>
                            <w:right w:val="single" w:sz="6" w:space="12" w:color="C5C4C3"/>
                          </w:divBdr>
                          <w:divsChild>
                            <w:div w:id="612178646">
                              <w:marLeft w:val="0"/>
                              <w:marRight w:val="0"/>
                              <w:marTop w:val="0"/>
                              <w:marBottom w:val="0"/>
                              <w:divBdr>
                                <w:top w:val="none" w:sz="0" w:space="0" w:color="auto"/>
                                <w:left w:val="none" w:sz="0" w:space="0" w:color="auto"/>
                                <w:bottom w:val="none" w:sz="0" w:space="0" w:color="auto"/>
                                <w:right w:val="none" w:sz="0" w:space="0" w:color="auto"/>
                              </w:divBdr>
                              <w:divsChild>
                                <w:div w:id="18219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549403">
      <w:bodyDiv w:val="1"/>
      <w:marLeft w:val="0"/>
      <w:marRight w:val="0"/>
      <w:marTop w:val="0"/>
      <w:marBottom w:val="0"/>
      <w:divBdr>
        <w:top w:val="none" w:sz="0" w:space="0" w:color="auto"/>
        <w:left w:val="none" w:sz="0" w:space="0" w:color="auto"/>
        <w:bottom w:val="none" w:sz="0" w:space="0" w:color="auto"/>
        <w:right w:val="none" w:sz="0" w:space="0" w:color="auto"/>
      </w:divBdr>
      <w:divsChild>
        <w:div w:id="1186823764">
          <w:marLeft w:val="547"/>
          <w:marRight w:val="0"/>
          <w:marTop w:val="0"/>
          <w:marBottom w:val="0"/>
          <w:divBdr>
            <w:top w:val="none" w:sz="0" w:space="0" w:color="auto"/>
            <w:left w:val="none" w:sz="0" w:space="0" w:color="auto"/>
            <w:bottom w:val="none" w:sz="0" w:space="0" w:color="auto"/>
            <w:right w:val="none" w:sz="0" w:space="0" w:color="auto"/>
          </w:divBdr>
        </w:div>
      </w:divsChild>
    </w:div>
    <w:div w:id="273513226">
      <w:bodyDiv w:val="1"/>
      <w:marLeft w:val="0"/>
      <w:marRight w:val="0"/>
      <w:marTop w:val="0"/>
      <w:marBottom w:val="0"/>
      <w:divBdr>
        <w:top w:val="none" w:sz="0" w:space="0" w:color="auto"/>
        <w:left w:val="none" w:sz="0" w:space="0" w:color="auto"/>
        <w:bottom w:val="none" w:sz="0" w:space="0" w:color="auto"/>
        <w:right w:val="none" w:sz="0" w:space="0" w:color="auto"/>
      </w:divBdr>
      <w:divsChild>
        <w:div w:id="2112891828">
          <w:marLeft w:val="547"/>
          <w:marRight w:val="0"/>
          <w:marTop w:val="0"/>
          <w:marBottom w:val="0"/>
          <w:divBdr>
            <w:top w:val="none" w:sz="0" w:space="0" w:color="auto"/>
            <w:left w:val="none" w:sz="0" w:space="0" w:color="auto"/>
            <w:bottom w:val="none" w:sz="0" w:space="0" w:color="auto"/>
            <w:right w:val="none" w:sz="0" w:space="0" w:color="auto"/>
          </w:divBdr>
        </w:div>
        <w:div w:id="609901706">
          <w:marLeft w:val="547"/>
          <w:marRight w:val="0"/>
          <w:marTop w:val="0"/>
          <w:marBottom w:val="0"/>
          <w:divBdr>
            <w:top w:val="none" w:sz="0" w:space="0" w:color="auto"/>
            <w:left w:val="none" w:sz="0" w:space="0" w:color="auto"/>
            <w:bottom w:val="none" w:sz="0" w:space="0" w:color="auto"/>
            <w:right w:val="none" w:sz="0" w:space="0" w:color="auto"/>
          </w:divBdr>
        </w:div>
        <w:div w:id="152450132">
          <w:marLeft w:val="547"/>
          <w:marRight w:val="0"/>
          <w:marTop w:val="0"/>
          <w:marBottom w:val="0"/>
          <w:divBdr>
            <w:top w:val="none" w:sz="0" w:space="0" w:color="auto"/>
            <w:left w:val="none" w:sz="0" w:space="0" w:color="auto"/>
            <w:bottom w:val="none" w:sz="0" w:space="0" w:color="auto"/>
            <w:right w:val="none" w:sz="0" w:space="0" w:color="auto"/>
          </w:divBdr>
        </w:div>
        <w:div w:id="509224841">
          <w:marLeft w:val="547"/>
          <w:marRight w:val="0"/>
          <w:marTop w:val="0"/>
          <w:marBottom w:val="0"/>
          <w:divBdr>
            <w:top w:val="none" w:sz="0" w:space="0" w:color="auto"/>
            <w:left w:val="none" w:sz="0" w:space="0" w:color="auto"/>
            <w:bottom w:val="none" w:sz="0" w:space="0" w:color="auto"/>
            <w:right w:val="none" w:sz="0" w:space="0" w:color="auto"/>
          </w:divBdr>
        </w:div>
        <w:div w:id="2088651771">
          <w:marLeft w:val="547"/>
          <w:marRight w:val="0"/>
          <w:marTop w:val="0"/>
          <w:marBottom w:val="0"/>
          <w:divBdr>
            <w:top w:val="none" w:sz="0" w:space="0" w:color="auto"/>
            <w:left w:val="none" w:sz="0" w:space="0" w:color="auto"/>
            <w:bottom w:val="none" w:sz="0" w:space="0" w:color="auto"/>
            <w:right w:val="none" w:sz="0" w:space="0" w:color="auto"/>
          </w:divBdr>
        </w:div>
        <w:div w:id="265845878">
          <w:marLeft w:val="547"/>
          <w:marRight w:val="0"/>
          <w:marTop w:val="0"/>
          <w:marBottom w:val="0"/>
          <w:divBdr>
            <w:top w:val="none" w:sz="0" w:space="0" w:color="auto"/>
            <w:left w:val="none" w:sz="0" w:space="0" w:color="auto"/>
            <w:bottom w:val="none" w:sz="0" w:space="0" w:color="auto"/>
            <w:right w:val="none" w:sz="0" w:space="0" w:color="auto"/>
          </w:divBdr>
        </w:div>
        <w:div w:id="379476179">
          <w:marLeft w:val="547"/>
          <w:marRight w:val="0"/>
          <w:marTop w:val="0"/>
          <w:marBottom w:val="0"/>
          <w:divBdr>
            <w:top w:val="none" w:sz="0" w:space="0" w:color="auto"/>
            <w:left w:val="none" w:sz="0" w:space="0" w:color="auto"/>
            <w:bottom w:val="none" w:sz="0" w:space="0" w:color="auto"/>
            <w:right w:val="none" w:sz="0" w:space="0" w:color="auto"/>
          </w:divBdr>
        </w:div>
        <w:div w:id="1642298020">
          <w:marLeft w:val="547"/>
          <w:marRight w:val="0"/>
          <w:marTop w:val="0"/>
          <w:marBottom w:val="0"/>
          <w:divBdr>
            <w:top w:val="none" w:sz="0" w:space="0" w:color="auto"/>
            <w:left w:val="none" w:sz="0" w:space="0" w:color="auto"/>
            <w:bottom w:val="none" w:sz="0" w:space="0" w:color="auto"/>
            <w:right w:val="none" w:sz="0" w:space="0" w:color="auto"/>
          </w:divBdr>
        </w:div>
      </w:divsChild>
    </w:div>
    <w:div w:id="368919398">
      <w:bodyDiv w:val="1"/>
      <w:marLeft w:val="0"/>
      <w:marRight w:val="0"/>
      <w:marTop w:val="0"/>
      <w:marBottom w:val="0"/>
      <w:divBdr>
        <w:top w:val="none" w:sz="0" w:space="0" w:color="auto"/>
        <w:left w:val="none" w:sz="0" w:space="0" w:color="auto"/>
        <w:bottom w:val="none" w:sz="0" w:space="0" w:color="auto"/>
        <w:right w:val="none" w:sz="0" w:space="0" w:color="auto"/>
      </w:divBdr>
      <w:divsChild>
        <w:div w:id="1576016905">
          <w:marLeft w:val="0"/>
          <w:marRight w:val="0"/>
          <w:marTop w:val="0"/>
          <w:marBottom w:val="0"/>
          <w:divBdr>
            <w:top w:val="single" w:sz="4" w:space="0" w:color="A4A3A4"/>
            <w:left w:val="none" w:sz="0" w:space="0" w:color="auto"/>
            <w:bottom w:val="none" w:sz="0" w:space="0" w:color="auto"/>
            <w:right w:val="none" w:sz="0" w:space="0" w:color="auto"/>
          </w:divBdr>
          <w:divsChild>
            <w:div w:id="346324930">
              <w:marLeft w:val="0"/>
              <w:marRight w:val="0"/>
              <w:marTop w:val="0"/>
              <w:marBottom w:val="0"/>
              <w:divBdr>
                <w:top w:val="none" w:sz="0" w:space="0" w:color="auto"/>
                <w:left w:val="none" w:sz="0" w:space="0" w:color="auto"/>
                <w:bottom w:val="none" w:sz="0" w:space="0" w:color="auto"/>
                <w:right w:val="none" w:sz="0" w:space="0" w:color="auto"/>
              </w:divBdr>
              <w:divsChild>
                <w:div w:id="464391740">
                  <w:marLeft w:val="0"/>
                  <w:marRight w:val="0"/>
                  <w:marTop w:val="0"/>
                  <w:marBottom w:val="0"/>
                  <w:divBdr>
                    <w:top w:val="none" w:sz="0" w:space="0" w:color="auto"/>
                    <w:left w:val="none" w:sz="0" w:space="0" w:color="auto"/>
                    <w:bottom w:val="none" w:sz="0" w:space="0" w:color="auto"/>
                    <w:right w:val="none" w:sz="0" w:space="0" w:color="auto"/>
                  </w:divBdr>
                  <w:divsChild>
                    <w:div w:id="1329022771">
                      <w:marLeft w:val="0"/>
                      <w:marRight w:val="0"/>
                      <w:marTop w:val="0"/>
                      <w:marBottom w:val="0"/>
                      <w:divBdr>
                        <w:top w:val="none" w:sz="0" w:space="0" w:color="auto"/>
                        <w:left w:val="none" w:sz="0" w:space="0" w:color="auto"/>
                        <w:bottom w:val="none" w:sz="0" w:space="0" w:color="auto"/>
                        <w:right w:val="none" w:sz="0" w:space="0" w:color="auto"/>
                      </w:divBdr>
                      <w:divsChild>
                        <w:div w:id="830681460">
                          <w:marLeft w:val="0"/>
                          <w:marRight w:val="0"/>
                          <w:marTop w:val="0"/>
                          <w:marBottom w:val="0"/>
                          <w:divBdr>
                            <w:top w:val="none" w:sz="0" w:space="0" w:color="auto"/>
                            <w:left w:val="none" w:sz="0" w:space="0" w:color="auto"/>
                            <w:bottom w:val="none" w:sz="0" w:space="0" w:color="auto"/>
                            <w:right w:val="none" w:sz="0" w:space="0" w:color="auto"/>
                          </w:divBdr>
                          <w:divsChild>
                            <w:div w:id="983852581">
                              <w:marLeft w:val="0"/>
                              <w:marRight w:val="0"/>
                              <w:marTop w:val="0"/>
                              <w:marBottom w:val="0"/>
                              <w:divBdr>
                                <w:top w:val="none" w:sz="0" w:space="0" w:color="auto"/>
                                <w:left w:val="none" w:sz="0" w:space="0" w:color="auto"/>
                                <w:bottom w:val="none" w:sz="0" w:space="0" w:color="auto"/>
                                <w:right w:val="none" w:sz="0" w:space="0" w:color="auto"/>
                              </w:divBdr>
                              <w:divsChild>
                                <w:div w:id="984309658">
                                  <w:marLeft w:val="0"/>
                                  <w:marRight w:val="0"/>
                                  <w:marTop w:val="0"/>
                                  <w:marBottom w:val="0"/>
                                  <w:divBdr>
                                    <w:top w:val="none" w:sz="0" w:space="0" w:color="auto"/>
                                    <w:left w:val="none" w:sz="0" w:space="0" w:color="auto"/>
                                    <w:bottom w:val="none" w:sz="0" w:space="0" w:color="auto"/>
                                    <w:right w:val="none" w:sz="0" w:space="0" w:color="auto"/>
                                  </w:divBdr>
                                  <w:divsChild>
                                    <w:div w:id="100339668">
                                      <w:marLeft w:val="0"/>
                                      <w:marRight w:val="0"/>
                                      <w:marTop w:val="0"/>
                                      <w:marBottom w:val="0"/>
                                      <w:divBdr>
                                        <w:top w:val="none" w:sz="0" w:space="0" w:color="auto"/>
                                        <w:left w:val="none" w:sz="0" w:space="0" w:color="auto"/>
                                        <w:bottom w:val="none" w:sz="0" w:space="0" w:color="auto"/>
                                        <w:right w:val="none" w:sz="0" w:space="0" w:color="auto"/>
                                      </w:divBdr>
                                      <w:divsChild>
                                        <w:div w:id="1214342945">
                                          <w:marLeft w:val="0"/>
                                          <w:marRight w:val="0"/>
                                          <w:marTop w:val="0"/>
                                          <w:marBottom w:val="0"/>
                                          <w:divBdr>
                                            <w:top w:val="none" w:sz="0" w:space="0" w:color="auto"/>
                                            <w:left w:val="none" w:sz="0" w:space="0" w:color="auto"/>
                                            <w:bottom w:val="none" w:sz="0" w:space="0" w:color="auto"/>
                                            <w:right w:val="none" w:sz="0" w:space="0" w:color="auto"/>
                                          </w:divBdr>
                                          <w:divsChild>
                                            <w:div w:id="780805411">
                                              <w:marLeft w:val="50"/>
                                              <w:marRight w:val="50"/>
                                              <w:marTop w:val="0"/>
                                              <w:marBottom w:val="0"/>
                                              <w:divBdr>
                                                <w:top w:val="none" w:sz="0" w:space="0" w:color="auto"/>
                                                <w:left w:val="none" w:sz="0" w:space="0" w:color="auto"/>
                                                <w:bottom w:val="none" w:sz="0" w:space="0" w:color="auto"/>
                                                <w:right w:val="none" w:sz="0" w:space="0" w:color="auto"/>
                                              </w:divBdr>
                                              <w:divsChild>
                                                <w:div w:id="643968364">
                                                  <w:marLeft w:val="0"/>
                                                  <w:marRight w:val="0"/>
                                                  <w:marTop w:val="0"/>
                                                  <w:marBottom w:val="0"/>
                                                  <w:divBdr>
                                                    <w:top w:val="none" w:sz="0" w:space="0" w:color="auto"/>
                                                    <w:left w:val="none" w:sz="0" w:space="0" w:color="auto"/>
                                                    <w:bottom w:val="none" w:sz="0" w:space="0" w:color="auto"/>
                                                    <w:right w:val="none" w:sz="0" w:space="0" w:color="auto"/>
                                                  </w:divBdr>
                                                  <w:divsChild>
                                                    <w:div w:id="204220827">
                                                      <w:marLeft w:val="0"/>
                                                      <w:marRight w:val="0"/>
                                                      <w:marTop w:val="0"/>
                                                      <w:marBottom w:val="0"/>
                                                      <w:divBdr>
                                                        <w:top w:val="none" w:sz="0" w:space="0" w:color="auto"/>
                                                        <w:left w:val="none" w:sz="0" w:space="0" w:color="auto"/>
                                                        <w:bottom w:val="none" w:sz="0" w:space="0" w:color="auto"/>
                                                        <w:right w:val="none" w:sz="0" w:space="0" w:color="auto"/>
                                                      </w:divBdr>
                                                      <w:divsChild>
                                                        <w:div w:id="1523592642">
                                                          <w:marLeft w:val="0"/>
                                                          <w:marRight w:val="0"/>
                                                          <w:marTop w:val="0"/>
                                                          <w:marBottom w:val="150"/>
                                                          <w:divBdr>
                                                            <w:top w:val="none" w:sz="0" w:space="0" w:color="auto"/>
                                                            <w:left w:val="none" w:sz="0" w:space="0" w:color="auto"/>
                                                            <w:bottom w:val="none" w:sz="0" w:space="0" w:color="auto"/>
                                                            <w:right w:val="none" w:sz="0" w:space="0" w:color="auto"/>
                                                          </w:divBdr>
                                                          <w:divsChild>
                                                            <w:div w:id="1138449256">
                                                              <w:marLeft w:val="0"/>
                                                              <w:marRight w:val="0"/>
                                                              <w:marTop w:val="0"/>
                                                              <w:marBottom w:val="0"/>
                                                              <w:divBdr>
                                                                <w:top w:val="none" w:sz="0" w:space="0" w:color="auto"/>
                                                                <w:left w:val="none" w:sz="0" w:space="0" w:color="auto"/>
                                                                <w:bottom w:val="none" w:sz="0" w:space="0" w:color="auto"/>
                                                                <w:right w:val="none" w:sz="0" w:space="0" w:color="auto"/>
                                                              </w:divBdr>
                                                              <w:divsChild>
                                                                <w:div w:id="364715405">
                                                                  <w:marLeft w:val="0"/>
                                                                  <w:marRight w:val="0"/>
                                                                  <w:marTop w:val="0"/>
                                                                  <w:marBottom w:val="0"/>
                                                                  <w:divBdr>
                                                                    <w:top w:val="none" w:sz="0" w:space="0" w:color="auto"/>
                                                                    <w:left w:val="none" w:sz="0" w:space="0" w:color="auto"/>
                                                                    <w:bottom w:val="none" w:sz="0" w:space="0" w:color="auto"/>
                                                                    <w:right w:val="none" w:sz="0" w:space="0" w:color="auto"/>
                                                                  </w:divBdr>
                                                                  <w:divsChild>
                                                                    <w:div w:id="845091962">
                                                                      <w:marLeft w:val="0"/>
                                                                      <w:marRight w:val="0"/>
                                                                      <w:marTop w:val="0"/>
                                                                      <w:marBottom w:val="0"/>
                                                                      <w:divBdr>
                                                                        <w:top w:val="none" w:sz="0" w:space="0" w:color="auto"/>
                                                                        <w:left w:val="none" w:sz="0" w:space="0" w:color="auto"/>
                                                                        <w:bottom w:val="none" w:sz="0" w:space="0" w:color="auto"/>
                                                                        <w:right w:val="none" w:sz="0" w:space="0" w:color="auto"/>
                                                                      </w:divBdr>
                                                                      <w:divsChild>
                                                                        <w:div w:id="453981879">
                                                                          <w:marLeft w:val="0"/>
                                                                          <w:marRight w:val="0"/>
                                                                          <w:marTop w:val="0"/>
                                                                          <w:marBottom w:val="0"/>
                                                                          <w:divBdr>
                                                                            <w:top w:val="none" w:sz="0" w:space="0" w:color="auto"/>
                                                                            <w:left w:val="none" w:sz="0" w:space="0" w:color="auto"/>
                                                                            <w:bottom w:val="none" w:sz="0" w:space="0" w:color="auto"/>
                                                                            <w:right w:val="none" w:sz="0" w:space="0" w:color="auto"/>
                                                                          </w:divBdr>
                                                                          <w:divsChild>
                                                                            <w:div w:id="1382097346">
                                                                              <w:marLeft w:val="0"/>
                                                                              <w:marRight w:val="0"/>
                                                                              <w:marTop w:val="0"/>
                                                                              <w:marBottom w:val="0"/>
                                                                              <w:divBdr>
                                                                                <w:top w:val="none" w:sz="0" w:space="0" w:color="auto"/>
                                                                                <w:left w:val="none" w:sz="0" w:space="0" w:color="auto"/>
                                                                                <w:bottom w:val="none" w:sz="0" w:space="0" w:color="auto"/>
                                                                                <w:right w:val="none" w:sz="0" w:space="0" w:color="auto"/>
                                                                              </w:divBdr>
                                                                              <w:divsChild>
                                                                                <w:div w:id="17163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912552">
      <w:bodyDiv w:val="1"/>
      <w:marLeft w:val="0"/>
      <w:marRight w:val="0"/>
      <w:marTop w:val="0"/>
      <w:marBottom w:val="0"/>
      <w:divBdr>
        <w:top w:val="none" w:sz="0" w:space="0" w:color="auto"/>
        <w:left w:val="none" w:sz="0" w:space="0" w:color="auto"/>
        <w:bottom w:val="none" w:sz="0" w:space="0" w:color="auto"/>
        <w:right w:val="none" w:sz="0" w:space="0" w:color="auto"/>
      </w:divBdr>
      <w:divsChild>
        <w:div w:id="1278833546">
          <w:marLeft w:val="547"/>
          <w:marRight w:val="0"/>
          <w:marTop w:val="0"/>
          <w:marBottom w:val="0"/>
          <w:divBdr>
            <w:top w:val="none" w:sz="0" w:space="0" w:color="auto"/>
            <w:left w:val="none" w:sz="0" w:space="0" w:color="auto"/>
            <w:bottom w:val="none" w:sz="0" w:space="0" w:color="auto"/>
            <w:right w:val="none" w:sz="0" w:space="0" w:color="auto"/>
          </w:divBdr>
        </w:div>
      </w:divsChild>
    </w:div>
    <w:div w:id="507526895">
      <w:bodyDiv w:val="1"/>
      <w:marLeft w:val="0"/>
      <w:marRight w:val="0"/>
      <w:marTop w:val="0"/>
      <w:marBottom w:val="0"/>
      <w:divBdr>
        <w:top w:val="none" w:sz="0" w:space="0" w:color="auto"/>
        <w:left w:val="none" w:sz="0" w:space="0" w:color="auto"/>
        <w:bottom w:val="none" w:sz="0" w:space="0" w:color="auto"/>
        <w:right w:val="none" w:sz="0" w:space="0" w:color="auto"/>
      </w:divBdr>
      <w:divsChild>
        <w:div w:id="1942182552">
          <w:marLeft w:val="547"/>
          <w:marRight w:val="0"/>
          <w:marTop w:val="0"/>
          <w:marBottom w:val="0"/>
          <w:divBdr>
            <w:top w:val="none" w:sz="0" w:space="0" w:color="auto"/>
            <w:left w:val="none" w:sz="0" w:space="0" w:color="auto"/>
            <w:bottom w:val="none" w:sz="0" w:space="0" w:color="auto"/>
            <w:right w:val="none" w:sz="0" w:space="0" w:color="auto"/>
          </w:divBdr>
        </w:div>
      </w:divsChild>
    </w:div>
    <w:div w:id="561015954">
      <w:bodyDiv w:val="1"/>
      <w:marLeft w:val="0"/>
      <w:marRight w:val="0"/>
      <w:marTop w:val="0"/>
      <w:marBottom w:val="0"/>
      <w:divBdr>
        <w:top w:val="none" w:sz="0" w:space="0" w:color="auto"/>
        <w:left w:val="none" w:sz="0" w:space="0" w:color="auto"/>
        <w:bottom w:val="none" w:sz="0" w:space="0" w:color="auto"/>
        <w:right w:val="none" w:sz="0" w:space="0" w:color="auto"/>
      </w:divBdr>
      <w:divsChild>
        <w:div w:id="710155393">
          <w:marLeft w:val="0"/>
          <w:marRight w:val="0"/>
          <w:marTop w:val="0"/>
          <w:marBottom w:val="0"/>
          <w:divBdr>
            <w:top w:val="none" w:sz="0" w:space="0" w:color="auto"/>
            <w:left w:val="none" w:sz="0" w:space="0" w:color="auto"/>
            <w:bottom w:val="none" w:sz="0" w:space="0" w:color="auto"/>
            <w:right w:val="none" w:sz="0" w:space="0" w:color="auto"/>
          </w:divBdr>
          <w:divsChild>
            <w:div w:id="577133962">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sChild>
                    <w:div w:id="550767597">
                      <w:marLeft w:val="0"/>
                      <w:marRight w:val="0"/>
                      <w:marTop w:val="0"/>
                      <w:marBottom w:val="0"/>
                      <w:divBdr>
                        <w:top w:val="none" w:sz="0" w:space="0" w:color="auto"/>
                        <w:left w:val="none" w:sz="0" w:space="0" w:color="auto"/>
                        <w:bottom w:val="none" w:sz="0" w:space="0" w:color="auto"/>
                        <w:right w:val="none" w:sz="0" w:space="0" w:color="auto"/>
                      </w:divBdr>
                      <w:divsChild>
                        <w:div w:id="2041202554">
                          <w:marLeft w:val="0"/>
                          <w:marRight w:val="0"/>
                          <w:marTop w:val="0"/>
                          <w:marBottom w:val="0"/>
                          <w:divBdr>
                            <w:top w:val="none" w:sz="0" w:space="0" w:color="auto"/>
                            <w:left w:val="none" w:sz="0" w:space="0" w:color="auto"/>
                            <w:bottom w:val="none" w:sz="0" w:space="0" w:color="auto"/>
                            <w:right w:val="none" w:sz="0" w:space="0" w:color="auto"/>
                          </w:divBdr>
                          <w:divsChild>
                            <w:div w:id="1627856568">
                              <w:marLeft w:val="-204"/>
                              <w:marRight w:val="0"/>
                              <w:marTop w:val="0"/>
                              <w:marBottom w:val="0"/>
                              <w:divBdr>
                                <w:top w:val="none" w:sz="0" w:space="0" w:color="auto"/>
                                <w:left w:val="none" w:sz="0" w:space="0" w:color="auto"/>
                                <w:bottom w:val="none" w:sz="0" w:space="0" w:color="auto"/>
                                <w:right w:val="none" w:sz="0" w:space="0" w:color="auto"/>
                              </w:divBdr>
                              <w:divsChild>
                                <w:div w:id="2005087985">
                                  <w:marLeft w:val="0"/>
                                  <w:marRight w:val="0"/>
                                  <w:marTop w:val="0"/>
                                  <w:marBottom w:val="0"/>
                                  <w:divBdr>
                                    <w:top w:val="none" w:sz="0" w:space="0" w:color="auto"/>
                                    <w:left w:val="none" w:sz="0" w:space="0" w:color="auto"/>
                                    <w:bottom w:val="none" w:sz="0" w:space="0" w:color="auto"/>
                                    <w:right w:val="none" w:sz="0" w:space="0" w:color="auto"/>
                                  </w:divBdr>
                                  <w:divsChild>
                                    <w:div w:id="38360220">
                                      <w:marLeft w:val="0"/>
                                      <w:marRight w:val="0"/>
                                      <w:marTop w:val="0"/>
                                      <w:marBottom w:val="0"/>
                                      <w:divBdr>
                                        <w:top w:val="none" w:sz="0" w:space="0" w:color="auto"/>
                                        <w:left w:val="none" w:sz="0" w:space="0" w:color="auto"/>
                                        <w:bottom w:val="none" w:sz="0" w:space="0" w:color="auto"/>
                                        <w:right w:val="none" w:sz="0" w:space="0" w:color="auto"/>
                                      </w:divBdr>
                                      <w:divsChild>
                                        <w:div w:id="764767620">
                                          <w:marLeft w:val="0"/>
                                          <w:marRight w:val="0"/>
                                          <w:marTop w:val="0"/>
                                          <w:marBottom w:val="0"/>
                                          <w:divBdr>
                                            <w:top w:val="none" w:sz="0" w:space="0" w:color="auto"/>
                                            <w:left w:val="none" w:sz="0" w:space="0" w:color="auto"/>
                                            <w:bottom w:val="none" w:sz="0" w:space="0" w:color="auto"/>
                                            <w:right w:val="none" w:sz="0" w:space="0" w:color="auto"/>
                                          </w:divBdr>
                                          <w:divsChild>
                                            <w:div w:id="1977837266">
                                              <w:marLeft w:val="0"/>
                                              <w:marRight w:val="0"/>
                                              <w:marTop w:val="0"/>
                                              <w:marBottom w:val="0"/>
                                              <w:divBdr>
                                                <w:top w:val="none" w:sz="0" w:space="0" w:color="auto"/>
                                                <w:left w:val="none" w:sz="0" w:space="0" w:color="auto"/>
                                                <w:bottom w:val="none" w:sz="0" w:space="0" w:color="auto"/>
                                                <w:right w:val="none" w:sz="0" w:space="0" w:color="auto"/>
                                              </w:divBdr>
                                              <w:divsChild>
                                                <w:div w:id="877471476">
                                                  <w:marLeft w:val="0"/>
                                                  <w:marRight w:val="0"/>
                                                  <w:marTop w:val="0"/>
                                                  <w:marBottom w:val="0"/>
                                                  <w:divBdr>
                                                    <w:top w:val="none" w:sz="0" w:space="0" w:color="auto"/>
                                                    <w:left w:val="none" w:sz="0" w:space="0" w:color="auto"/>
                                                    <w:bottom w:val="none" w:sz="0" w:space="0" w:color="auto"/>
                                                    <w:right w:val="none" w:sz="0" w:space="0" w:color="auto"/>
                                                  </w:divBdr>
                                                  <w:divsChild>
                                                    <w:div w:id="12680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406449">
      <w:bodyDiv w:val="1"/>
      <w:marLeft w:val="0"/>
      <w:marRight w:val="0"/>
      <w:marTop w:val="0"/>
      <w:marBottom w:val="0"/>
      <w:divBdr>
        <w:top w:val="none" w:sz="0" w:space="0" w:color="auto"/>
        <w:left w:val="none" w:sz="0" w:space="0" w:color="auto"/>
        <w:bottom w:val="none" w:sz="0" w:space="0" w:color="auto"/>
        <w:right w:val="none" w:sz="0" w:space="0" w:color="auto"/>
      </w:divBdr>
      <w:divsChild>
        <w:div w:id="673920438">
          <w:marLeft w:val="0"/>
          <w:marRight w:val="0"/>
          <w:marTop w:val="0"/>
          <w:marBottom w:val="0"/>
          <w:divBdr>
            <w:top w:val="single" w:sz="4" w:space="0" w:color="A4A3A4"/>
            <w:left w:val="none" w:sz="0" w:space="0" w:color="auto"/>
            <w:bottom w:val="none" w:sz="0" w:space="0" w:color="auto"/>
            <w:right w:val="none" w:sz="0" w:space="0" w:color="auto"/>
          </w:divBdr>
          <w:divsChild>
            <w:div w:id="1311524303">
              <w:marLeft w:val="0"/>
              <w:marRight w:val="0"/>
              <w:marTop w:val="0"/>
              <w:marBottom w:val="0"/>
              <w:divBdr>
                <w:top w:val="none" w:sz="0" w:space="0" w:color="auto"/>
                <w:left w:val="none" w:sz="0" w:space="0" w:color="auto"/>
                <w:bottom w:val="none" w:sz="0" w:space="0" w:color="auto"/>
                <w:right w:val="none" w:sz="0" w:space="0" w:color="auto"/>
              </w:divBdr>
              <w:divsChild>
                <w:div w:id="1658922849">
                  <w:marLeft w:val="0"/>
                  <w:marRight w:val="0"/>
                  <w:marTop w:val="0"/>
                  <w:marBottom w:val="0"/>
                  <w:divBdr>
                    <w:top w:val="none" w:sz="0" w:space="0" w:color="auto"/>
                    <w:left w:val="none" w:sz="0" w:space="0" w:color="auto"/>
                    <w:bottom w:val="none" w:sz="0" w:space="0" w:color="auto"/>
                    <w:right w:val="none" w:sz="0" w:space="0" w:color="auto"/>
                  </w:divBdr>
                  <w:divsChild>
                    <w:div w:id="1900090192">
                      <w:marLeft w:val="0"/>
                      <w:marRight w:val="0"/>
                      <w:marTop w:val="0"/>
                      <w:marBottom w:val="0"/>
                      <w:divBdr>
                        <w:top w:val="none" w:sz="0" w:space="0" w:color="auto"/>
                        <w:left w:val="none" w:sz="0" w:space="0" w:color="auto"/>
                        <w:bottom w:val="none" w:sz="0" w:space="0" w:color="auto"/>
                        <w:right w:val="none" w:sz="0" w:space="0" w:color="auto"/>
                      </w:divBdr>
                      <w:divsChild>
                        <w:div w:id="1161039876">
                          <w:marLeft w:val="0"/>
                          <w:marRight w:val="0"/>
                          <w:marTop w:val="0"/>
                          <w:marBottom w:val="0"/>
                          <w:divBdr>
                            <w:top w:val="none" w:sz="0" w:space="0" w:color="auto"/>
                            <w:left w:val="none" w:sz="0" w:space="0" w:color="auto"/>
                            <w:bottom w:val="none" w:sz="0" w:space="0" w:color="auto"/>
                            <w:right w:val="none" w:sz="0" w:space="0" w:color="auto"/>
                          </w:divBdr>
                          <w:divsChild>
                            <w:div w:id="1281572250">
                              <w:marLeft w:val="0"/>
                              <w:marRight w:val="0"/>
                              <w:marTop w:val="0"/>
                              <w:marBottom w:val="0"/>
                              <w:divBdr>
                                <w:top w:val="none" w:sz="0" w:space="0" w:color="auto"/>
                                <w:left w:val="none" w:sz="0" w:space="0" w:color="auto"/>
                                <w:bottom w:val="none" w:sz="0" w:space="0" w:color="auto"/>
                                <w:right w:val="none" w:sz="0" w:space="0" w:color="auto"/>
                              </w:divBdr>
                              <w:divsChild>
                                <w:div w:id="1998459817">
                                  <w:marLeft w:val="0"/>
                                  <w:marRight w:val="0"/>
                                  <w:marTop w:val="0"/>
                                  <w:marBottom w:val="0"/>
                                  <w:divBdr>
                                    <w:top w:val="none" w:sz="0" w:space="0" w:color="auto"/>
                                    <w:left w:val="none" w:sz="0" w:space="0" w:color="auto"/>
                                    <w:bottom w:val="none" w:sz="0" w:space="0" w:color="auto"/>
                                    <w:right w:val="none" w:sz="0" w:space="0" w:color="auto"/>
                                  </w:divBdr>
                                  <w:divsChild>
                                    <w:div w:id="850872732">
                                      <w:marLeft w:val="0"/>
                                      <w:marRight w:val="0"/>
                                      <w:marTop w:val="0"/>
                                      <w:marBottom w:val="0"/>
                                      <w:divBdr>
                                        <w:top w:val="none" w:sz="0" w:space="0" w:color="auto"/>
                                        <w:left w:val="none" w:sz="0" w:space="0" w:color="auto"/>
                                        <w:bottom w:val="none" w:sz="0" w:space="0" w:color="auto"/>
                                        <w:right w:val="none" w:sz="0" w:space="0" w:color="auto"/>
                                      </w:divBdr>
                                      <w:divsChild>
                                        <w:div w:id="2071342421">
                                          <w:marLeft w:val="0"/>
                                          <w:marRight w:val="0"/>
                                          <w:marTop w:val="0"/>
                                          <w:marBottom w:val="0"/>
                                          <w:divBdr>
                                            <w:top w:val="none" w:sz="0" w:space="0" w:color="auto"/>
                                            <w:left w:val="none" w:sz="0" w:space="0" w:color="auto"/>
                                            <w:bottom w:val="none" w:sz="0" w:space="0" w:color="auto"/>
                                            <w:right w:val="none" w:sz="0" w:space="0" w:color="auto"/>
                                          </w:divBdr>
                                          <w:divsChild>
                                            <w:div w:id="759832221">
                                              <w:marLeft w:val="50"/>
                                              <w:marRight w:val="50"/>
                                              <w:marTop w:val="0"/>
                                              <w:marBottom w:val="0"/>
                                              <w:divBdr>
                                                <w:top w:val="none" w:sz="0" w:space="0" w:color="auto"/>
                                                <w:left w:val="none" w:sz="0" w:space="0" w:color="auto"/>
                                                <w:bottom w:val="none" w:sz="0" w:space="0" w:color="auto"/>
                                                <w:right w:val="none" w:sz="0" w:space="0" w:color="auto"/>
                                              </w:divBdr>
                                              <w:divsChild>
                                                <w:div w:id="583879897">
                                                  <w:marLeft w:val="0"/>
                                                  <w:marRight w:val="0"/>
                                                  <w:marTop w:val="0"/>
                                                  <w:marBottom w:val="0"/>
                                                  <w:divBdr>
                                                    <w:top w:val="none" w:sz="0" w:space="0" w:color="auto"/>
                                                    <w:left w:val="none" w:sz="0" w:space="0" w:color="auto"/>
                                                    <w:bottom w:val="none" w:sz="0" w:space="0" w:color="auto"/>
                                                    <w:right w:val="none" w:sz="0" w:space="0" w:color="auto"/>
                                                  </w:divBdr>
                                                  <w:divsChild>
                                                    <w:div w:id="471603142">
                                                      <w:marLeft w:val="0"/>
                                                      <w:marRight w:val="0"/>
                                                      <w:marTop w:val="0"/>
                                                      <w:marBottom w:val="0"/>
                                                      <w:divBdr>
                                                        <w:top w:val="none" w:sz="0" w:space="0" w:color="auto"/>
                                                        <w:left w:val="none" w:sz="0" w:space="0" w:color="auto"/>
                                                        <w:bottom w:val="none" w:sz="0" w:space="0" w:color="auto"/>
                                                        <w:right w:val="none" w:sz="0" w:space="0" w:color="auto"/>
                                                      </w:divBdr>
                                                      <w:divsChild>
                                                        <w:div w:id="898593927">
                                                          <w:marLeft w:val="0"/>
                                                          <w:marRight w:val="0"/>
                                                          <w:marTop w:val="0"/>
                                                          <w:marBottom w:val="150"/>
                                                          <w:divBdr>
                                                            <w:top w:val="none" w:sz="0" w:space="0" w:color="auto"/>
                                                            <w:left w:val="none" w:sz="0" w:space="0" w:color="auto"/>
                                                            <w:bottom w:val="none" w:sz="0" w:space="0" w:color="auto"/>
                                                            <w:right w:val="none" w:sz="0" w:space="0" w:color="auto"/>
                                                          </w:divBdr>
                                                          <w:divsChild>
                                                            <w:div w:id="333916217">
                                                              <w:marLeft w:val="0"/>
                                                              <w:marRight w:val="0"/>
                                                              <w:marTop w:val="0"/>
                                                              <w:marBottom w:val="0"/>
                                                              <w:divBdr>
                                                                <w:top w:val="none" w:sz="0" w:space="0" w:color="auto"/>
                                                                <w:left w:val="none" w:sz="0" w:space="0" w:color="auto"/>
                                                                <w:bottom w:val="none" w:sz="0" w:space="0" w:color="auto"/>
                                                                <w:right w:val="none" w:sz="0" w:space="0" w:color="auto"/>
                                                              </w:divBdr>
                                                              <w:divsChild>
                                                                <w:div w:id="1816482512">
                                                                  <w:marLeft w:val="0"/>
                                                                  <w:marRight w:val="0"/>
                                                                  <w:marTop w:val="0"/>
                                                                  <w:marBottom w:val="0"/>
                                                                  <w:divBdr>
                                                                    <w:top w:val="none" w:sz="0" w:space="0" w:color="auto"/>
                                                                    <w:left w:val="none" w:sz="0" w:space="0" w:color="auto"/>
                                                                    <w:bottom w:val="none" w:sz="0" w:space="0" w:color="auto"/>
                                                                    <w:right w:val="none" w:sz="0" w:space="0" w:color="auto"/>
                                                                  </w:divBdr>
                                                                  <w:divsChild>
                                                                    <w:div w:id="247466881">
                                                                      <w:marLeft w:val="0"/>
                                                                      <w:marRight w:val="0"/>
                                                                      <w:marTop w:val="0"/>
                                                                      <w:marBottom w:val="0"/>
                                                                      <w:divBdr>
                                                                        <w:top w:val="none" w:sz="0" w:space="0" w:color="auto"/>
                                                                        <w:left w:val="none" w:sz="0" w:space="0" w:color="auto"/>
                                                                        <w:bottom w:val="none" w:sz="0" w:space="0" w:color="auto"/>
                                                                        <w:right w:val="none" w:sz="0" w:space="0" w:color="auto"/>
                                                                      </w:divBdr>
                                                                      <w:divsChild>
                                                                        <w:div w:id="335769561">
                                                                          <w:marLeft w:val="0"/>
                                                                          <w:marRight w:val="0"/>
                                                                          <w:marTop w:val="0"/>
                                                                          <w:marBottom w:val="0"/>
                                                                          <w:divBdr>
                                                                            <w:top w:val="none" w:sz="0" w:space="0" w:color="auto"/>
                                                                            <w:left w:val="none" w:sz="0" w:space="0" w:color="auto"/>
                                                                            <w:bottom w:val="none" w:sz="0" w:space="0" w:color="auto"/>
                                                                            <w:right w:val="none" w:sz="0" w:space="0" w:color="auto"/>
                                                                          </w:divBdr>
                                                                          <w:divsChild>
                                                                            <w:div w:id="888297542">
                                                                              <w:marLeft w:val="0"/>
                                                                              <w:marRight w:val="0"/>
                                                                              <w:marTop w:val="0"/>
                                                                              <w:marBottom w:val="0"/>
                                                                              <w:divBdr>
                                                                                <w:top w:val="none" w:sz="0" w:space="0" w:color="auto"/>
                                                                                <w:left w:val="none" w:sz="0" w:space="0" w:color="auto"/>
                                                                                <w:bottom w:val="none" w:sz="0" w:space="0" w:color="auto"/>
                                                                                <w:right w:val="none" w:sz="0" w:space="0" w:color="auto"/>
                                                                              </w:divBdr>
                                                                              <w:divsChild>
                                                                                <w:div w:id="584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57365">
      <w:bodyDiv w:val="1"/>
      <w:marLeft w:val="0"/>
      <w:marRight w:val="0"/>
      <w:marTop w:val="0"/>
      <w:marBottom w:val="0"/>
      <w:divBdr>
        <w:top w:val="none" w:sz="0" w:space="0" w:color="auto"/>
        <w:left w:val="none" w:sz="0" w:space="0" w:color="auto"/>
        <w:bottom w:val="none" w:sz="0" w:space="0" w:color="auto"/>
        <w:right w:val="none" w:sz="0" w:space="0" w:color="auto"/>
      </w:divBdr>
      <w:divsChild>
        <w:div w:id="962271945">
          <w:marLeft w:val="547"/>
          <w:marRight w:val="0"/>
          <w:marTop w:val="0"/>
          <w:marBottom w:val="0"/>
          <w:divBdr>
            <w:top w:val="none" w:sz="0" w:space="0" w:color="auto"/>
            <w:left w:val="none" w:sz="0" w:space="0" w:color="auto"/>
            <w:bottom w:val="none" w:sz="0" w:space="0" w:color="auto"/>
            <w:right w:val="none" w:sz="0" w:space="0" w:color="auto"/>
          </w:divBdr>
        </w:div>
      </w:divsChild>
    </w:div>
    <w:div w:id="710495878">
      <w:bodyDiv w:val="1"/>
      <w:marLeft w:val="0"/>
      <w:marRight w:val="0"/>
      <w:marTop w:val="0"/>
      <w:marBottom w:val="0"/>
      <w:divBdr>
        <w:top w:val="none" w:sz="0" w:space="0" w:color="auto"/>
        <w:left w:val="none" w:sz="0" w:space="0" w:color="auto"/>
        <w:bottom w:val="none" w:sz="0" w:space="0" w:color="auto"/>
        <w:right w:val="none" w:sz="0" w:space="0" w:color="auto"/>
      </w:divBdr>
      <w:divsChild>
        <w:div w:id="1911309454">
          <w:marLeft w:val="547"/>
          <w:marRight w:val="0"/>
          <w:marTop w:val="0"/>
          <w:marBottom w:val="0"/>
          <w:divBdr>
            <w:top w:val="none" w:sz="0" w:space="0" w:color="auto"/>
            <w:left w:val="none" w:sz="0" w:space="0" w:color="auto"/>
            <w:bottom w:val="none" w:sz="0" w:space="0" w:color="auto"/>
            <w:right w:val="none" w:sz="0" w:space="0" w:color="auto"/>
          </w:divBdr>
        </w:div>
      </w:divsChild>
    </w:div>
    <w:div w:id="799422547">
      <w:bodyDiv w:val="1"/>
      <w:marLeft w:val="0"/>
      <w:marRight w:val="0"/>
      <w:marTop w:val="0"/>
      <w:marBottom w:val="0"/>
      <w:divBdr>
        <w:top w:val="none" w:sz="0" w:space="0" w:color="auto"/>
        <w:left w:val="none" w:sz="0" w:space="0" w:color="auto"/>
        <w:bottom w:val="none" w:sz="0" w:space="0" w:color="auto"/>
        <w:right w:val="none" w:sz="0" w:space="0" w:color="auto"/>
      </w:divBdr>
      <w:divsChild>
        <w:div w:id="1152714080">
          <w:marLeft w:val="0"/>
          <w:marRight w:val="0"/>
          <w:marTop w:val="0"/>
          <w:marBottom w:val="0"/>
          <w:divBdr>
            <w:top w:val="single" w:sz="4" w:space="0" w:color="A4A3A4"/>
            <w:left w:val="none" w:sz="0" w:space="0" w:color="auto"/>
            <w:bottom w:val="none" w:sz="0" w:space="0" w:color="auto"/>
            <w:right w:val="none" w:sz="0" w:space="0" w:color="auto"/>
          </w:divBdr>
          <w:divsChild>
            <w:div w:id="1387022713">
              <w:marLeft w:val="0"/>
              <w:marRight w:val="0"/>
              <w:marTop w:val="0"/>
              <w:marBottom w:val="0"/>
              <w:divBdr>
                <w:top w:val="none" w:sz="0" w:space="0" w:color="auto"/>
                <w:left w:val="none" w:sz="0" w:space="0" w:color="auto"/>
                <w:bottom w:val="none" w:sz="0" w:space="0" w:color="auto"/>
                <w:right w:val="none" w:sz="0" w:space="0" w:color="auto"/>
              </w:divBdr>
              <w:divsChild>
                <w:div w:id="1557660948">
                  <w:marLeft w:val="0"/>
                  <w:marRight w:val="0"/>
                  <w:marTop w:val="0"/>
                  <w:marBottom w:val="0"/>
                  <w:divBdr>
                    <w:top w:val="none" w:sz="0" w:space="0" w:color="auto"/>
                    <w:left w:val="none" w:sz="0" w:space="0" w:color="auto"/>
                    <w:bottom w:val="none" w:sz="0" w:space="0" w:color="auto"/>
                    <w:right w:val="none" w:sz="0" w:space="0" w:color="auto"/>
                  </w:divBdr>
                  <w:divsChild>
                    <w:div w:id="831336627">
                      <w:marLeft w:val="0"/>
                      <w:marRight w:val="0"/>
                      <w:marTop w:val="0"/>
                      <w:marBottom w:val="0"/>
                      <w:divBdr>
                        <w:top w:val="none" w:sz="0" w:space="0" w:color="auto"/>
                        <w:left w:val="none" w:sz="0" w:space="0" w:color="auto"/>
                        <w:bottom w:val="none" w:sz="0" w:space="0" w:color="auto"/>
                        <w:right w:val="none" w:sz="0" w:space="0" w:color="auto"/>
                      </w:divBdr>
                      <w:divsChild>
                        <w:div w:id="1896238096">
                          <w:marLeft w:val="0"/>
                          <w:marRight w:val="0"/>
                          <w:marTop w:val="0"/>
                          <w:marBottom w:val="0"/>
                          <w:divBdr>
                            <w:top w:val="none" w:sz="0" w:space="0" w:color="auto"/>
                            <w:left w:val="none" w:sz="0" w:space="0" w:color="auto"/>
                            <w:bottom w:val="none" w:sz="0" w:space="0" w:color="auto"/>
                            <w:right w:val="none" w:sz="0" w:space="0" w:color="auto"/>
                          </w:divBdr>
                          <w:divsChild>
                            <w:div w:id="1743529159">
                              <w:marLeft w:val="0"/>
                              <w:marRight w:val="0"/>
                              <w:marTop w:val="0"/>
                              <w:marBottom w:val="0"/>
                              <w:divBdr>
                                <w:top w:val="none" w:sz="0" w:space="0" w:color="auto"/>
                                <w:left w:val="none" w:sz="0" w:space="0" w:color="auto"/>
                                <w:bottom w:val="none" w:sz="0" w:space="0" w:color="auto"/>
                                <w:right w:val="none" w:sz="0" w:space="0" w:color="auto"/>
                              </w:divBdr>
                              <w:divsChild>
                                <w:div w:id="627204386">
                                  <w:marLeft w:val="0"/>
                                  <w:marRight w:val="0"/>
                                  <w:marTop w:val="0"/>
                                  <w:marBottom w:val="0"/>
                                  <w:divBdr>
                                    <w:top w:val="none" w:sz="0" w:space="0" w:color="auto"/>
                                    <w:left w:val="none" w:sz="0" w:space="0" w:color="auto"/>
                                    <w:bottom w:val="none" w:sz="0" w:space="0" w:color="auto"/>
                                    <w:right w:val="none" w:sz="0" w:space="0" w:color="auto"/>
                                  </w:divBdr>
                                  <w:divsChild>
                                    <w:div w:id="978655865">
                                      <w:marLeft w:val="0"/>
                                      <w:marRight w:val="0"/>
                                      <w:marTop w:val="0"/>
                                      <w:marBottom w:val="0"/>
                                      <w:divBdr>
                                        <w:top w:val="none" w:sz="0" w:space="0" w:color="auto"/>
                                        <w:left w:val="none" w:sz="0" w:space="0" w:color="auto"/>
                                        <w:bottom w:val="none" w:sz="0" w:space="0" w:color="auto"/>
                                        <w:right w:val="none" w:sz="0" w:space="0" w:color="auto"/>
                                      </w:divBdr>
                                      <w:divsChild>
                                        <w:div w:id="1560941771">
                                          <w:marLeft w:val="0"/>
                                          <w:marRight w:val="0"/>
                                          <w:marTop w:val="0"/>
                                          <w:marBottom w:val="0"/>
                                          <w:divBdr>
                                            <w:top w:val="none" w:sz="0" w:space="0" w:color="auto"/>
                                            <w:left w:val="none" w:sz="0" w:space="0" w:color="auto"/>
                                            <w:bottom w:val="none" w:sz="0" w:space="0" w:color="auto"/>
                                            <w:right w:val="none" w:sz="0" w:space="0" w:color="auto"/>
                                          </w:divBdr>
                                          <w:divsChild>
                                            <w:div w:id="273440527">
                                              <w:marLeft w:val="50"/>
                                              <w:marRight w:val="50"/>
                                              <w:marTop w:val="0"/>
                                              <w:marBottom w:val="0"/>
                                              <w:divBdr>
                                                <w:top w:val="none" w:sz="0" w:space="0" w:color="auto"/>
                                                <w:left w:val="none" w:sz="0" w:space="0" w:color="auto"/>
                                                <w:bottom w:val="none" w:sz="0" w:space="0" w:color="auto"/>
                                                <w:right w:val="none" w:sz="0" w:space="0" w:color="auto"/>
                                              </w:divBdr>
                                              <w:divsChild>
                                                <w:div w:id="2025010123">
                                                  <w:marLeft w:val="0"/>
                                                  <w:marRight w:val="0"/>
                                                  <w:marTop w:val="0"/>
                                                  <w:marBottom w:val="0"/>
                                                  <w:divBdr>
                                                    <w:top w:val="none" w:sz="0" w:space="0" w:color="auto"/>
                                                    <w:left w:val="none" w:sz="0" w:space="0" w:color="auto"/>
                                                    <w:bottom w:val="none" w:sz="0" w:space="0" w:color="auto"/>
                                                    <w:right w:val="none" w:sz="0" w:space="0" w:color="auto"/>
                                                  </w:divBdr>
                                                  <w:divsChild>
                                                    <w:div w:id="221716288">
                                                      <w:marLeft w:val="0"/>
                                                      <w:marRight w:val="0"/>
                                                      <w:marTop w:val="0"/>
                                                      <w:marBottom w:val="0"/>
                                                      <w:divBdr>
                                                        <w:top w:val="none" w:sz="0" w:space="0" w:color="auto"/>
                                                        <w:left w:val="none" w:sz="0" w:space="0" w:color="auto"/>
                                                        <w:bottom w:val="none" w:sz="0" w:space="0" w:color="auto"/>
                                                        <w:right w:val="none" w:sz="0" w:space="0" w:color="auto"/>
                                                      </w:divBdr>
                                                      <w:divsChild>
                                                        <w:div w:id="1614903742">
                                                          <w:marLeft w:val="0"/>
                                                          <w:marRight w:val="0"/>
                                                          <w:marTop w:val="0"/>
                                                          <w:marBottom w:val="150"/>
                                                          <w:divBdr>
                                                            <w:top w:val="none" w:sz="0" w:space="0" w:color="auto"/>
                                                            <w:left w:val="none" w:sz="0" w:space="0" w:color="auto"/>
                                                            <w:bottom w:val="none" w:sz="0" w:space="0" w:color="auto"/>
                                                            <w:right w:val="none" w:sz="0" w:space="0" w:color="auto"/>
                                                          </w:divBdr>
                                                          <w:divsChild>
                                                            <w:div w:id="726104865">
                                                              <w:marLeft w:val="0"/>
                                                              <w:marRight w:val="0"/>
                                                              <w:marTop w:val="0"/>
                                                              <w:marBottom w:val="0"/>
                                                              <w:divBdr>
                                                                <w:top w:val="none" w:sz="0" w:space="0" w:color="auto"/>
                                                                <w:left w:val="none" w:sz="0" w:space="0" w:color="auto"/>
                                                                <w:bottom w:val="none" w:sz="0" w:space="0" w:color="auto"/>
                                                                <w:right w:val="none" w:sz="0" w:space="0" w:color="auto"/>
                                                              </w:divBdr>
                                                              <w:divsChild>
                                                                <w:div w:id="1826387710">
                                                                  <w:marLeft w:val="0"/>
                                                                  <w:marRight w:val="0"/>
                                                                  <w:marTop w:val="0"/>
                                                                  <w:marBottom w:val="0"/>
                                                                  <w:divBdr>
                                                                    <w:top w:val="none" w:sz="0" w:space="0" w:color="auto"/>
                                                                    <w:left w:val="none" w:sz="0" w:space="0" w:color="auto"/>
                                                                    <w:bottom w:val="none" w:sz="0" w:space="0" w:color="auto"/>
                                                                    <w:right w:val="none" w:sz="0" w:space="0" w:color="auto"/>
                                                                  </w:divBdr>
                                                                  <w:divsChild>
                                                                    <w:div w:id="257640489">
                                                                      <w:marLeft w:val="0"/>
                                                                      <w:marRight w:val="0"/>
                                                                      <w:marTop w:val="0"/>
                                                                      <w:marBottom w:val="0"/>
                                                                      <w:divBdr>
                                                                        <w:top w:val="none" w:sz="0" w:space="0" w:color="auto"/>
                                                                        <w:left w:val="none" w:sz="0" w:space="0" w:color="auto"/>
                                                                        <w:bottom w:val="none" w:sz="0" w:space="0" w:color="auto"/>
                                                                        <w:right w:val="none" w:sz="0" w:space="0" w:color="auto"/>
                                                                      </w:divBdr>
                                                                      <w:divsChild>
                                                                        <w:div w:id="1057825975">
                                                                          <w:marLeft w:val="0"/>
                                                                          <w:marRight w:val="0"/>
                                                                          <w:marTop w:val="0"/>
                                                                          <w:marBottom w:val="0"/>
                                                                          <w:divBdr>
                                                                            <w:top w:val="none" w:sz="0" w:space="0" w:color="auto"/>
                                                                            <w:left w:val="none" w:sz="0" w:space="0" w:color="auto"/>
                                                                            <w:bottom w:val="none" w:sz="0" w:space="0" w:color="auto"/>
                                                                            <w:right w:val="none" w:sz="0" w:space="0" w:color="auto"/>
                                                                          </w:divBdr>
                                                                          <w:divsChild>
                                                                            <w:div w:id="1322850204">
                                                                              <w:marLeft w:val="0"/>
                                                                              <w:marRight w:val="0"/>
                                                                              <w:marTop w:val="0"/>
                                                                              <w:marBottom w:val="0"/>
                                                                              <w:divBdr>
                                                                                <w:top w:val="none" w:sz="0" w:space="0" w:color="auto"/>
                                                                                <w:left w:val="none" w:sz="0" w:space="0" w:color="auto"/>
                                                                                <w:bottom w:val="none" w:sz="0" w:space="0" w:color="auto"/>
                                                                                <w:right w:val="none" w:sz="0" w:space="0" w:color="auto"/>
                                                                              </w:divBdr>
                                                                              <w:divsChild>
                                                                                <w:div w:id="8728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66608">
      <w:bodyDiv w:val="1"/>
      <w:marLeft w:val="0"/>
      <w:marRight w:val="0"/>
      <w:marTop w:val="0"/>
      <w:marBottom w:val="0"/>
      <w:divBdr>
        <w:top w:val="none" w:sz="0" w:space="0" w:color="auto"/>
        <w:left w:val="none" w:sz="0" w:space="0" w:color="auto"/>
        <w:bottom w:val="none" w:sz="0" w:space="0" w:color="auto"/>
        <w:right w:val="none" w:sz="0" w:space="0" w:color="auto"/>
      </w:divBdr>
      <w:divsChild>
        <w:div w:id="195585896">
          <w:marLeft w:val="0"/>
          <w:marRight w:val="0"/>
          <w:marTop w:val="0"/>
          <w:marBottom w:val="0"/>
          <w:divBdr>
            <w:top w:val="single" w:sz="4" w:space="0" w:color="A4A3A4"/>
            <w:left w:val="none" w:sz="0" w:space="0" w:color="auto"/>
            <w:bottom w:val="none" w:sz="0" w:space="0" w:color="auto"/>
            <w:right w:val="none" w:sz="0" w:space="0" w:color="auto"/>
          </w:divBdr>
          <w:divsChild>
            <w:div w:id="191766634">
              <w:marLeft w:val="0"/>
              <w:marRight w:val="0"/>
              <w:marTop w:val="0"/>
              <w:marBottom w:val="0"/>
              <w:divBdr>
                <w:top w:val="none" w:sz="0" w:space="0" w:color="auto"/>
                <w:left w:val="none" w:sz="0" w:space="0" w:color="auto"/>
                <w:bottom w:val="none" w:sz="0" w:space="0" w:color="auto"/>
                <w:right w:val="none" w:sz="0" w:space="0" w:color="auto"/>
              </w:divBdr>
              <w:divsChild>
                <w:div w:id="1595161794">
                  <w:marLeft w:val="0"/>
                  <w:marRight w:val="0"/>
                  <w:marTop w:val="0"/>
                  <w:marBottom w:val="0"/>
                  <w:divBdr>
                    <w:top w:val="none" w:sz="0" w:space="0" w:color="auto"/>
                    <w:left w:val="none" w:sz="0" w:space="0" w:color="auto"/>
                    <w:bottom w:val="none" w:sz="0" w:space="0" w:color="auto"/>
                    <w:right w:val="none" w:sz="0" w:space="0" w:color="auto"/>
                  </w:divBdr>
                  <w:divsChild>
                    <w:div w:id="641275231">
                      <w:marLeft w:val="0"/>
                      <w:marRight w:val="0"/>
                      <w:marTop w:val="0"/>
                      <w:marBottom w:val="0"/>
                      <w:divBdr>
                        <w:top w:val="none" w:sz="0" w:space="0" w:color="auto"/>
                        <w:left w:val="none" w:sz="0" w:space="0" w:color="auto"/>
                        <w:bottom w:val="none" w:sz="0" w:space="0" w:color="auto"/>
                        <w:right w:val="none" w:sz="0" w:space="0" w:color="auto"/>
                      </w:divBdr>
                      <w:divsChild>
                        <w:div w:id="2071951333">
                          <w:marLeft w:val="0"/>
                          <w:marRight w:val="0"/>
                          <w:marTop w:val="0"/>
                          <w:marBottom w:val="0"/>
                          <w:divBdr>
                            <w:top w:val="none" w:sz="0" w:space="0" w:color="auto"/>
                            <w:left w:val="none" w:sz="0" w:space="0" w:color="auto"/>
                            <w:bottom w:val="none" w:sz="0" w:space="0" w:color="auto"/>
                            <w:right w:val="none" w:sz="0" w:space="0" w:color="auto"/>
                          </w:divBdr>
                          <w:divsChild>
                            <w:div w:id="962079890">
                              <w:marLeft w:val="0"/>
                              <w:marRight w:val="0"/>
                              <w:marTop w:val="0"/>
                              <w:marBottom w:val="0"/>
                              <w:divBdr>
                                <w:top w:val="none" w:sz="0" w:space="0" w:color="auto"/>
                                <w:left w:val="none" w:sz="0" w:space="0" w:color="auto"/>
                                <w:bottom w:val="none" w:sz="0" w:space="0" w:color="auto"/>
                                <w:right w:val="none" w:sz="0" w:space="0" w:color="auto"/>
                              </w:divBdr>
                              <w:divsChild>
                                <w:div w:id="141897666">
                                  <w:marLeft w:val="0"/>
                                  <w:marRight w:val="0"/>
                                  <w:marTop w:val="0"/>
                                  <w:marBottom w:val="0"/>
                                  <w:divBdr>
                                    <w:top w:val="none" w:sz="0" w:space="0" w:color="auto"/>
                                    <w:left w:val="none" w:sz="0" w:space="0" w:color="auto"/>
                                    <w:bottom w:val="none" w:sz="0" w:space="0" w:color="auto"/>
                                    <w:right w:val="none" w:sz="0" w:space="0" w:color="auto"/>
                                  </w:divBdr>
                                  <w:divsChild>
                                    <w:div w:id="772700405">
                                      <w:marLeft w:val="0"/>
                                      <w:marRight w:val="0"/>
                                      <w:marTop w:val="0"/>
                                      <w:marBottom w:val="0"/>
                                      <w:divBdr>
                                        <w:top w:val="none" w:sz="0" w:space="0" w:color="auto"/>
                                        <w:left w:val="none" w:sz="0" w:space="0" w:color="auto"/>
                                        <w:bottom w:val="none" w:sz="0" w:space="0" w:color="auto"/>
                                        <w:right w:val="none" w:sz="0" w:space="0" w:color="auto"/>
                                      </w:divBdr>
                                      <w:divsChild>
                                        <w:div w:id="1602882956">
                                          <w:marLeft w:val="0"/>
                                          <w:marRight w:val="0"/>
                                          <w:marTop w:val="0"/>
                                          <w:marBottom w:val="0"/>
                                          <w:divBdr>
                                            <w:top w:val="none" w:sz="0" w:space="0" w:color="auto"/>
                                            <w:left w:val="none" w:sz="0" w:space="0" w:color="auto"/>
                                            <w:bottom w:val="none" w:sz="0" w:space="0" w:color="auto"/>
                                            <w:right w:val="none" w:sz="0" w:space="0" w:color="auto"/>
                                          </w:divBdr>
                                          <w:divsChild>
                                            <w:div w:id="1914660944">
                                              <w:marLeft w:val="50"/>
                                              <w:marRight w:val="50"/>
                                              <w:marTop w:val="0"/>
                                              <w:marBottom w:val="0"/>
                                              <w:divBdr>
                                                <w:top w:val="none" w:sz="0" w:space="0" w:color="auto"/>
                                                <w:left w:val="none" w:sz="0" w:space="0" w:color="auto"/>
                                                <w:bottom w:val="none" w:sz="0" w:space="0" w:color="auto"/>
                                                <w:right w:val="none" w:sz="0" w:space="0" w:color="auto"/>
                                              </w:divBdr>
                                              <w:divsChild>
                                                <w:div w:id="440802122">
                                                  <w:marLeft w:val="0"/>
                                                  <w:marRight w:val="0"/>
                                                  <w:marTop w:val="0"/>
                                                  <w:marBottom w:val="0"/>
                                                  <w:divBdr>
                                                    <w:top w:val="none" w:sz="0" w:space="0" w:color="auto"/>
                                                    <w:left w:val="none" w:sz="0" w:space="0" w:color="auto"/>
                                                    <w:bottom w:val="none" w:sz="0" w:space="0" w:color="auto"/>
                                                    <w:right w:val="none" w:sz="0" w:space="0" w:color="auto"/>
                                                  </w:divBdr>
                                                  <w:divsChild>
                                                    <w:div w:id="621543801">
                                                      <w:marLeft w:val="0"/>
                                                      <w:marRight w:val="0"/>
                                                      <w:marTop w:val="0"/>
                                                      <w:marBottom w:val="0"/>
                                                      <w:divBdr>
                                                        <w:top w:val="none" w:sz="0" w:space="0" w:color="auto"/>
                                                        <w:left w:val="none" w:sz="0" w:space="0" w:color="auto"/>
                                                        <w:bottom w:val="none" w:sz="0" w:space="0" w:color="auto"/>
                                                        <w:right w:val="none" w:sz="0" w:space="0" w:color="auto"/>
                                                      </w:divBdr>
                                                      <w:divsChild>
                                                        <w:div w:id="163016689">
                                                          <w:marLeft w:val="0"/>
                                                          <w:marRight w:val="0"/>
                                                          <w:marTop w:val="0"/>
                                                          <w:marBottom w:val="150"/>
                                                          <w:divBdr>
                                                            <w:top w:val="none" w:sz="0" w:space="0" w:color="auto"/>
                                                            <w:left w:val="none" w:sz="0" w:space="0" w:color="auto"/>
                                                            <w:bottom w:val="none" w:sz="0" w:space="0" w:color="auto"/>
                                                            <w:right w:val="none" w:sz="0" w:space="0" w:color="auto"/>
                                                          </w:divBdr>
                                                          <w:divsChild>
                                                            <w:div w:id="1326977282">
                                                              <w:marLeft w:val="0"/>
                                                              <w:marRight w:val="0"/>
                                                              <w:marTop w:val="0"/>
                                                              <w:marBottom w:val="0"/>
                                                              <w:divBdr>
                                                                <w:top w:val="none" w:sz="0" w:space="0" w:color="auto"/>
                                                                <w:left w:val="none" w:sz="0" w:space="0" w:color="auto"/>
                                                                <w:bottom w:val="none" w:sz="0" w:space="0" w:color="auto"/>
                                                                <w:right w:val="none" w:sz="0" w:space="0" w:color="auto"/>
                                                              </w:divBdr>
                                                              <w:divsChild>
                                                                <w:div w:id="276330176">
                                                                  <w:marLeft w:val="0"/>
                                                                  <w:marRight w:val="0"/>
                                                                  <w:marTop w:val="0"/>
                                                                  <w:marBottom w:val="0"/>
                                                                  <w:divBdr>
                                                                    <w:top w:val="none" w:sz="0" w:space="0" w:color="auto"/>
                                                                    <w:left w:val="none" w:sz="0" w:space="0" w:color="auto"/>
                                                                    <w:bottom w:val="none" w:sz="0" w:space="0" w:color="auto"/>
                                                                    <w:right w:val="none" w:sz="0" w:space="0" w:color="auto"/>
                                                                  </w:divBdr>
                                                                  <w:divsChild>
                                                                    <w:div w:id="1050037774">
                                                                      <w:marLeft w:val="0"/>
                                                                      <w:marRight w:val="0"/>
                                                                      <w:marTop w:val="0"/>
                                                                      <w:marBottom w:val="0"/>
                                                                      <w:divBdr>
                                                                        <w:top w:val="none" w:sz="0" w:space="0" w:color="auto"/>
                                                                        <w:left w:val="none" w:sz="0" w:space="0" w:color="auto"/>
                                                                        <w:bottom w:val="none" w:sz="0" w:space="0" w:color="auto"/>
                                                                        <w:right w:val="none" w:sz="0" w:space="0" w:color="auto"/>
                                                                      </w:divBdr>
                                                                      <w:divsChild>
                                                                        <w:div w:id="168104336">
                                                                          <w:marLeft w:val="0"/>
                                                                          <w:marRight w:val="0"/>
                                                                          <w:marTop w:val="0"/>
                                                                          <w:marBottom w:val="0"/>
                                                                          <w:divBdr>
                                                                            <w:top w:val="none" w:sz="0" w:space="0" w:color="auto"/>
                                                                            <w:left w:val="none" w:sz="0" w:space="0" w:color="auto"/>
                                                                            <w:bottom w:val="none" w:sz="0" w:space="0" w:color="auto"/>
                                                                            <w:right w:val="none" w:sz="0" w:space="0" w:color="auto"/>
                                                                          </w:divBdr>
                                                                          <w:divsChild>
                                                                            <w:div w:id="454565166">
                                                                              <w:marLeft w:val="0"/>
                                                                              <w:marRight w:val="0"/>
                                                                              <w:marTop w:val="0"/>
                                                                              <w:marBottom w:val="0"/>
                                                                              <w:divBdr>
                                                                                <w:top w:val="none" w:sz="0" w:space="0" w:color="auto"/>
                                                                                <w:left w:val="none" w:sz="0" w:space="0" w:color="auto"/>
                                                                                <w:bottom w:val="none" w:sz="0" w:space="0" w:color="auto"/>
                                                                                <w:right w:val="none" w:sz="0" w:space="0" w:color="auto"/>
                                                                              </w:divBdr>
                                                                              <w:divsChild>
                                                                                <w:div w:id="161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952059">
      <w:bodyDiv w:val="1"/>
      <w:marLeft w:val="0"/>
      <w:marRight w:val="0"/>
      <w:marTop w:val="0"/>
      <w:marBottom w:val="0"/>
      <w:divBdr>
        <w:top w:val="none" w:sz="0" w:space="0" w:color="auto"/>
        <w:left w:val="none" w:sz="0" w:space="0" w:color="auto"/>
        <w:bottom w:val="none" w:sz="0" w:space="0" w:color="auto"/>
        <w:right w:val="none" w:sz="0" w:space="0" w:color="auto"/>
      </w:divBdr>
      <w:divsChild>
        <w:div w:id="1641888206">
          <w:marLeft w:val="547"/>
          <w:marRight w:val="0"/>
          <w:marTop w:val="0"/>
          <w:marBottom w:val="0"/>
          <w:divBdr>
            <w:top w:val="none" w:sz="0" w:space="0" w:color="auto"/>
            <w:left w:val="none" w:sz="0" w:space="0" w:color="auto"/>
            <w:bottom w:val="none" w:sz="0" w:space="0" w:color="auto"/>
            <w:right w:val="none" w:sz="0" w:space="0" w:color="auto"/>
          </w:divBdr>
        </w:div>
      </w:divsChild>
    </w:div>
    <w:div w:id="1171916508">
      <w:bodyDiv w:val="1"/>
      <w:marLeft w:val="0"/>
      <w:marRight w:val="0"/>
      <w:marTop w:val="0"/>
      <w:marBottom w:val="0"/>
      <w:divBdr>
        <w:top w:val="none" w:sz="0" w:space="0" w:color="auto"/>
        <w:left w:val="none" w:sz="0" w:space="0" w:color="auto"/>
        <w:bottom w:val="none" w:sz="0" w:space="0" w:color="auto"/>
        <w:right w:val="none" w:sz="0" w:space="0" w:color="auto"/>
      </w:divBdr>
      <w:divsChild>
        <w:div w:id="1220088418">
          <w:marLeft w:val="547"/>
          <w:marRight w:val="0"/>
          <w:marTop w:val="0"/>
          <w:marBottom w:val="0"/>
          <w:divBdr>
            <w:top w:val="none" w:sz="0" w:space="0" w:color="auto"/>
            <w:left w:val="none" w:sz="0" w:space="0" w:color="auto"/>
            <w:bottom w:val="none" w:sz="0" w:space="0" w:color="auto"/>
            <w:right w:val="none" w:sz="0" w:space="0" w:color="auto"/>
          </w:divBdr>
        </w:div>
      </w:divsChild>
    </w:div>
    <w:div w:id="1199780888">
      <w:bodyDiv w:val="1"/>
      <w:marLeft w:val="0"/>
      <w:marRight w:val="0"/>
      <w:marTop w:val="0"/>
      <w:marBottom w:val="0"/>
      <w:divBdr>
        <w:top w:val="none" w:sz="0" w:space="0" w:color="auto"/>
        <w:left w:val="none" w:sz="0" w:space="0" w:color="auto"/>
        <w:bottom w:val="none" w:sz="0" w:space="0" w:color="auto"/>
        <w:right w:val="none" w:sz="0" w:space="0" w:color="auto"/>
      </w:divBdr>
      <w:divsChild>
        <w:div w:id="1754232345">
          <w:marLeft w:val="547"/>
          <w:marRight w:val="0"/>
          <w:marTop w:val="0"/>
          <w:marBottom w:val="0"/>
          <w:divBdr>
            <w:top w:val="none" w:sz="0" w:space="0" w:color="auto"/>
            <w:left w:val="none" w:sz="0" w:space="0" w:color="auto"/>
            <w:bottom w:val="none" w:sz="0" w:space="0" w:color="auto"/>
            <w:right w:val="none" w:sz="0" w:space="0" w:color="auto"/>
          </w:divBdr>
        </w:div>
      </w:divsChild>
    </w:div>
    <w:div w:id="1210263122">
      <w:bodyDiv w:val="1"/>
      <w:marLeft w:val="0"/>
      <w:marRight w:val="0"/>
      <w:marTop w:val="0"/>
      <w:marBottom w:val="0"/>
      <w:divBdr>
        <w:top w:val="none" w:sz="0" w:space="0" w:color="auto"/>
        <w:left w:val="none" w:sz="0" w:space="0" w:color="auto"/>
        <w:bottom w:val="none" w:sz="0" w:space="0" w:color="auto"/>
        <w:right w:val="none" w:sz="0" w:space="0" w:color="auto"/>
      </w:divBdr>
      <w:divsChild>
        <w:div w:id="999113698">
          <w:marLeft w:val="547"/>
          <w:marRight w:val="0"/>
          <w:marTop w:val="0"/>
          <w:marBottom w:val="0"/>
          <w:divBdr>
            <w:top w:val="none" w:sz="0" w:space="0" w:color="auto"/>
            <w:left w:val="none" w:sz="0" w:space="0" w:color="auto"/>
            <w:bottom w:val="none" w:sz="0" w:space="0" w:color="auto"/>
            <w:right w:val="none" w:sz="0" w:space="0" w:color="auto"/>
          </w:divBdr>
        </w:div>
      </w:divsChild>
    </w:div>
    <w:div w:id="1354309993">
      <w:bodyDiv w:val="1"/>
      <w:marLeft w:val="0"/>
      <w:marRight w:val="0"/>
      <w:marTop w:val="0"/>
      <w:marBottom w:val="0"/>
      <w:divBdr>
        <w:top w:val="none" w:sz="0" w:space="0" w:color="auto"/>
        <w:left w:val="none" w:sz="0" w:space="0" w:color="auto"/>
        <w:bottom w:val="none" w:sz="0" w:space="0" w:color="auto"/>
        <w:right w:val="none" w:sz="0" w:space="0" w:color="auto"/>
      </w:divBdr>
    </w:div>
    <w:div w:id="1397121269">
      <w:bodyDiv w:val="1"/>
      <w:marLeft w:val="0"/>
      <w:marRight w:val="0"/>
      <w:marTop w:val="0"/>
      <w:marBottom w:val="0"/>
      <w:divBdr>
        <w:top w:val="none" w:sz="0" w:space="0" w:color="auto"/>
        <w:left w:val="none" w:sz="0" w:space="0" w:color="auto"/>
        <w:bottom w:val="none" w:sz="0" w:space="0" w:color="auto"/>
        <w:right w:val="none" w:sz="0" w:space="0" w:color="auto"/>
      </w:divBdr>
      <w:divsChild>
        <w:div w:id="341594003">
          <w:marLeft w:val="0"/>
          <w:marRight w:val="0"/>
          <w:marTop w:val="0"/>
          <w:marBottom w:val="0"/>
          <w:divBdr>
            <w:top w:val="single" w:sz="4" w:space="0" w:color="A4A3A4"/>
            <w:left w:val="none" w:sz="0" w:space="0" w:color="auto"/>
            <w:bottom w:val="none" w:sz="0" w:space="0" w:color="auto"/>
            <w:right w:val="none" w:sz="0" w:space="0" w:color="auto"/>
          </w:divBdr>
          <w:divsChild>
            <w:div w:id="1884757014">
              <w:marLeft w:val="0"/>
              <w:marRight w:val="0"/>
              <w:marTop w:val="0"/>
              <w:marBottom w:val="0"/>
              <w:divBdr>
                <w:top w:val="none" w:sz="0" w:space="0" w:color="auto"/>
                <w:left w:val="none" w:sz="0" w:space="0" w:color="auto"/>
                <w:bottom w:val="none" w:sz="0" w:space="0" w:color="auto"/>
                <w:right w:val="none" w:sz="0" w:space="0" w:color="auto"/>
              </w:divBdr>
              <w:divsChild>
                <w:div w:id="54135151">
                  <w:marLeft w:val="0"/>
                  <w:marRight w:val="0"/>
                  <w:marTop w:val="0"/>
                  <w:marBottom w:val="0"/>
                  <w:divBdr>
                    <w:top w:val="none" w:sz="0" w:space="0" w:color="auto"/>
                    <w:left w:val="none" w:sz="0" w:space="0" w:color="auto"/>
                    <w:bottom w:val="none" w:sz="0" w:space="0" w:color="auto"/>
                    <w:right w:val="none" w:sz="0" w:space="0" w:color="auto"/>
                  </w:divBdr>
                  <w:divsChild>
                    <w:div w:id="1518231719">
                      <w:marLeft w:val="0"/>
                      <w:marRight w:val="0"/>
                      <w:marTop w:val="0"/>
                      <w:marBottom w:val="0"/>
                      <w:divBdr>
                        <w:top w:val="none" w:sz="0" w:space="0" w:color="auto"/>
                        <w:left w:val="none" w:sz="0" w:space="0" w:color="auto"/>
                        <w:bottom w:val="none" w:sz="0" w:space="0" w:color="auto"/>
                        <w:right w:val="none" w:sz="0" w:space="0" w:color="auto"/>
                      </w:divBdr>
                      <w:divsChild>
                        <w:div w:id="402266213">
                          <w:marLeft w:val="0"/>
                          <w:marRight w:val="0"/>
                          <w:marTop w:val="0"/>
                          <w:marBottom w:val="0"/>
                          <w:divBdr>
                            <w:top w:val="none" w:sz="0" w:space="0" w:color="auto"/>
                            <w:left w:val="none" w:sz="0" w:space="0" w:color="auto"/>
                            <w:bottom w:val="none" w:sz="0" w:space="0" w:color="auto"/>
                            <w:right w:val="none" w:sz="0" w:space="0" w:color="auto"/>
                          </w:divBdr>
                          <w:divsChild>
                            <w:div w:id="1286960844">
                              <w:marLeft w:val="0"/>
                              <w:marRight w:val="0"/>
                              <w:marTop w:val="0"/>
                              <w:marBottom w:val="0"/>
                              <w:divBdr>
                                <w:top w:val="none" w:sz="0" w:space="0" w:color="auto"/>
                                <w:left w:val="none" w:sz="0" w:space="0" w:color="auto"/>
                                <w:bottom w:val="none" w:sz="0" w:space="0" w:color="auto"/>
                                <w:right w:val="none" w:sz="0" w:space="0" w:color="auto"/>
                              </w:divBdr>
                              <w:divsChild>
                                <w:div w:id="1028331550">
                                  <w:marLeft w:val="0"/>
                                  <w:marRight w:val="0"/>
                                  <w:marTop w:val="0"/>
                                  <w:marBottom w:val="0"/>
                                  <w:divBdr>
                                    <w:top w:val="none" w:sz="0" w:space="0" w:color="auto"/>
                                    <w:left w:val="none" w:sz="0" w:space="0" w:color="auto"/>
                                    <w:bottom w:val="none" w:sz="0" w:space="0" w:color="auto"/>
                                    <w:right w:val="none" w:sz="0" w:space="0" w:color="auto"/>
                                  </w:divBdr>
                                  <w:divsChild>
                                    <w:div w:id="1074813419">
                                      <w:marLeft w:val="0"/>
                                      <w:marRight w:val="0"/>
                                      <w:marTop w:val="0"/>
                                      <w:marBottom w:val="0"/>
                                      <w:divBdr>
                                        <w:top w:val="none" w:sz="0" w:space="0" w:color="auto"/>
                                        <w:left w:val="none" w:sz="0" w:space="0" w:color="auto"/>
                                        <w:bottom w:val="none" w:sz="0" w:space="0" w:color="auto"/>
                                        <w:right w:val="none" w:sz="0" w:space="0" w:color="auto"/>
                                      </w:divBdr>
                                      <w:divsChild>
                                        <w:div w:id="322977881">
                                          <w:marLeft w:val="0"/>
                                          <w:marRight w:val="0"/>
                                          <w:marTop w:val="0"/>
                                          <w:marBottom w:val="0"/>
                                          <w:divBdr>
                                            <w:top w:val="none" w:sz="0" w:space="0" w:color="auto"/>
                                            <w:left w:val="none" w:sz="0" w:space="0" w:color="auto"/>
                                            <w:bottom w:val="none" w:sz="0" w:space="0" w:color="auto"/>
                                            <w:right w:val="none" w:sz="0" w:space="0" w:color="auto"/>
                                          </w:divBdr>
                                          <w:divsChild>
                                            <w:div w:id="67728072">
                                              <w:marLeft w:val="50"/>
                                              <w:marRight w:val="50"/>
                                              <w:marTop w:val="0"/>
                                              <w:marBottom w:val="0"/>
                                              <w:divBdr>
                                                <w:top w:val="none" w:sz="0" w:space="0" w:color="auto"/>
                                                <w:left w:val="none" w:sz="0" w:space="0" w:color="auto"/>
                                                <w:bottom w:val="none" w:sz="0" w:space="0" w:color="auto"/>
                                                <w:right w:val="none" w:sz="0" w:space="0" w:color="auto"/>
                                              </w:divBdr>
                                              <w:divsChild>
                                                <w:div w:id="1678311911">
                                                  <w:marLeft w:val="0"/>
                                                  <w:marRight w:val="0"/>
                                                  <w:marTop w:val="0"/>
                                                  <w:marBottom w:val="0"/>
                                                  <w:divBdr>
                                                    <w:top w:val="none" w:sz="0" w:space="0" w:color="auto"/>
                                                    <w:left w:val="none" w:sz="0" w:space="0" w:color="auto"/>
                                                    <w:bottom w:val="none" w:sz="0" w:space="0" w:color="auto"/>
                                                    <w:right w:val="none" w:sz="0" w:space="0" w:color="auto"/>
                                                  </w:divBdr>
                                                  <w:divsChild>
                                                    <w:div w:id="1614484100">
                                                      <w:marLeft w:val="0"/>
                                                      <w:marRight w:val="0"/>
                                                      <w:marTop w:val="0"/>
                                                      <w:marBottom w:val="0"/>
                                                      <w:divBdr>
                                                        <w:top w:val="none" w:sz="0" w:space="0" w:color="auto"/>
                                                        <w:left w:val="none" w:sz="0" w:space="0" w:color="auto"/>
                                                        <w:bottom w:val="none" w:sz="0" w:space="0" w:color="auto"/>
                                                        <w:right w:val="none" w:sz="0" w:space="0" w:color="auto"/>
                                                      </w:divBdr>
                                                      <w:divsChild>
                                                        <w:div w:id="541942109">
                                                          <w:marLeft w:val="0"/>
                                                          <w:marRight w:val="0"/>
                                                          <w:marTop w:val="0"/>
                                                          <w:marBottom w:val="150"/>
                                                          <w:divBdr>
                                                            <w:top w:val="none" w:sz="0" w:space="0" w:color="auto"/>
                                                            <w:left w:val="none" w:sz="0" w:space="0" w:color="auto"/>
                                                            <w:bottom w:val="none" w:sz="0" w:space="0" w:color="auto"/>
                                                            <w:right w:val="none" w:sz="0" w:space="0" w:color="auto"/>
                                                          </w:divBdr>
                                                          <w:divsChild>
                                                            <w:div w:id="476650702">
                                                              <w:marLeft w:val="0"/>
                                                              <w:marRight w:val="0"/>
                                                              <w:marTop w:val="0"/>
                                                              <w:marBottom w:val="0"/>
                                                              <w:divBdr>
                                                                <w:top w:val="none" w:sz="0" w:space="0" w:color="auto"/>
                                                                <w:left w:val="none" w:sz="0" w:space="0" w:color="auto"/>
                                                                <w:bottom w:val="none" w:sz="0" w:space="0" w:color="auto"/>
                                                                <w:right w:val="none" w:sz="0" w:space="0" w:color="auto"/>
                                                              </w:divBdr>
                                                              <w:divsChild>
                                                                <w:div w:id="1225599613">
                                                                  <w:marLeft w:val="0"/>
                                                                  <w:marRight w:val="0"/>
                                                                  <w:marTop w:val="0"/>
                                                                  <w:marBottom w:val="0"/>
                                                                  <w:divBdr>
                                                                    <w:top w:val="none" w:sz="0" w:space="0" w:color="auto"/>
                                                                    <w:left w:val="none" w:sz="0" w:space="0" w:color="auto"/>
                                                                    <w:bottom w:val="none" w:sz="0" w:space="0" w:color="auto"/>
                                                                    <w:right w:val="none" w:sz="0" w:space="0" w:color="auto"/>
                                                                  </w:divBdr>
                                                                  <w:divsChild>
                                                                    <w:div w:id="1194995086">
                                                                      <w:marLeft w:val="0"/>
                                                                      <w:marRight w:val="0"/>
                                                                      <w:marTop w:val="0"/>
                                                                      <w:marBottom w:val="0"/>
                                                                      <w:divBdr>
                                                                        <w:top w:val="none" w:sz="0" w:space="0" w:color="auto"/>
                                                                        <w:left w:val="none" w:sz="0" w:space="0" w:color="auto"/>
                                                                        <w:bottom w:val="none" w:sz="0" w:space="0" w:color="auto"/>
                                                                        <w:right w:val="none" w:sz="0" w:space="0" w:color="auto"/>
                                                                      </w:divBdr>
                                                                      <w:divsChild>
                                                                        <w:div w:id="1009217335">
                                                                          <w:marLeft w:val="0"/>
                                                                          <w:marRight w:val="0"/>
                                                                          <w:marTop w:val="0"/>
                                                                          <w:marBottom w:val="0"/>
                                                                          <w:divBdr>
                                                                            <w:top w:val="none" w:sz="0" w:space="0" w:color="auto"/>
                                                                            <w:left w:val="none" w:sz="0" w:space="0" w:color="auto"/>
                                                                            <w:bottom w:val="none" w:sz="0" w:space="0" w:color="auto"/>
                                                                            <w:right w:val="none" w:sz="0" w:space="0" w:color="auto"/>
                                                                          </w:divBdr>
                                                                          <w:divsChild>
                                                                            <w:div w:id="991300073">
                                                                              <w:marLeft w:val="0"/>
                                                                              <w:marRight w:val="0"/>
                                                                              <w:marTop w:val="0"/>
                                                                              <w:marBottom w:val="0"/>
                                                                              <w:divBdr>
                                                                                <w:top w:val="none" w:sz="0" w:space="0" w:color="auto"/>
                                                                                <w:left w:val="none" w:sz="0" w:space="0" w:color="auto"/>
                                                                                <w:bottom w:val="none" w:sz="0" w:space="0" w:color="auto"/>
                                                                                <w:right w:val="none" w:sz="0" w:space="0" w:color="auto"/>
                                                                              </w:divBdr>
                                                                              <w:divsChild>
                                                                                <w:div w:id="29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818357">
      <w:bodyDiv w:val="1"/>
      <w:marLeft w:val="0"/>
      <w:marRight w:val="0"/>
      <w:marTop w:val="0"/>
      <w:marBottom w:val="0"/>
      <w:divBdr>
        <w:top w:val="none" w:sz="0" w:space="0" w:color="auto"/>
        <w:left w:val="none" w:sz="0" w:space="0" w:color="auto"/>
        <w:bottom w:val="none" w:sz="0" w:space="0" w:color="auto"/>
        <w:right w:val="none" w:sz="0" w:space="0" w:color="auto"/>
      </w:divBdr>
      <w:divsChild>
        <w:div w:id="2052535415">
          <w:marLeft w:val="547"/>
          <w:marRight w:val="0"/>
          <w:marTop w:val="0"/>
          <w:marBottom w:val="0"/>
          <w:divBdr>
            <w:top w:val="none" w:sz="0" w:space="0" w:color="auto"/>
            <w:left w:val="none" w:sz="0" w:space="0" w:color="auto"/>
            <w:bottom w:val="none" w:sz="0" w:space="0" w:color="auto"/>
            <w:right w:val="none" w:sz="0" w:space="0" w:color="auto"/>
          </w:divBdr>
        </w:div>
      </w:divsChild>
    </w:div>
    <w:div w:id="1599024046">
      <w:bodyDiv w:val="1"/>
      <w:marLeft w:val="0"/>
      <w:marRight w:val="0"/>
      <w:marTop w:val="0"/>
      <w:marBottom w:val="0"/>
      <w:divBdr>
        <w:top w:val="none" w:sz="0" w:space="0" w:color="auto"/>
        <w:left w:val="none" w:sz="0" w:space="0" w:color="auto"/>
        <w:bottom w:val="none" w:sz="0" w:space="0" w:color="auto"/>
        <w:right w:val="none" w:sz="0" w:space="0" w:color="auto"/>
      </w:divBdr>
      <w:divsChild>
        <w:div w:id="1332638534">
          <w:marLeft w:val="0"/>
          <w:marRight w:val="0"/>
          <w:marTop w:val="0"/>
          <w:marBottom w:val="0"/>
          <w:divBdr>
            <w:top w:val="single" w:sz="4" w:space="0" w:color="A4A3A4"/>
            <w:left w:val="none" w:sz="0" w:space="0" w:color="auto"/>
            <w:bottom w:val="none" w:sz="0" w:space="0" w:color="auto"/>
            <w:right w:val="none" w:sz="0" w:space="0" w:color="auto"/>
          </w:divBdr>
          <w:divsChild>
            <w:div w:id="1932424069">
              <w:marLeft w:val="0"/>
              <w:marRight w:val="0"/>
              <w:marTop w:val="0"/>
              <w:marBottom w:val="0"/>
              <w:divBdr>
                <w:top w:val="none" w:sz="0" w:space="0" w:color="auto"/>
                <w:left w:val="none" w:sz="0" w:space="0" w:color="auto"/>
                <w:bottom w:val="none" w:sz="0" w:space="0" w:color="auto"/>
                <w:right w:val="none" w:sz="0" w:space="0" w:color="auto"/>
              </w:divBdr>
              <w:divsChild>
                <w:div w:id="1993869816">
                  <w:marLeft w:val="0"/>
                  <w:marRight w:val="0"/>
                  <w:marTop w:val="0"/>
                  <w:marBottom w:val="0"/>
                  <w:divBdr>
                    <w:top w:val="none" w:sz="0" w:space="0" w:color="auto"/>
                    <w:left w:val="none" w:sz="0" w:space="0" w:color="auto"/>
                    <w:bottom w:val="none" w:sz="0" w:space="0" w:color="auto"/>
                    <w:right w:val="none" w:sz="0" w:space="0" w:color="auto"/>
                  </w:divBdr>
                  <w:divsChild>
                    <w:div w:id="1014381515">
                      <w:marLeft w:val="0"/>
                      <w:marRight w:val="0"/>
                      <w:marTop w:val="0"/>
                      <w:marBottom w:val="0"/>
                      <w:divBdr>
                        <w:top w:val="none" w:sz="0" w:space="0" w:color="auto"/>
                        <w:left w:val="none" w:sz="0" w:space="0" w:color="auto"/>
                        <w:bottom w:val="none" w:sz="0" w:space="0" w:color="auto"/>
                        <w:right w:val="none" w:sz="0" w:space="0" w:color="auto"/>
                      </w:divBdr>
                      <w:divsChild>
                        <w:div w:id="1415741203">
                          <w:marLeft w:val="0"/>
                          <w:marRight w:val="0"/>
                          <w:marTop w:val="0"/>
                          <w:marBottom w:val="0"/>
                          <w:divBdr>
                            <w:top w:val="none" w:sz="0" w:space="0" w:color="auto"/>
                            <w:left w:val="none" w:sz="0" w:space="0" w:color="auto"/>
                            <w:bottom w:val="none" w:sz="0" w:space="0" w:color="auto"/>
                            <w:right w:val="none" w:sz="0" w:space="0" w:color="auto"/>
                          </w:divBdr>
                          <w:divsChild>
                            <w:div w:id="767624364">
                              <w:marLeft w:val="0"/>
                              <w:marRight w:val="0"/>
                              <w:marTop w:val="0"/>
                              <w:marBottom w:val="0"/>
                              <w:divBdr>
                                <w:top w:val="none" w:sz="0" w:space="0" w:color="auto"/>
                                <w:left w:val="none" w:sz="0" w:space="0" w:color="auto"/>
                                <w:bottom w:val="none" w:sz="0" w:space="0" w:color="auto"/>
                                <w:right w:val="none" w:sz="0" w:space="0" w:color="auto"/>
                              </w:divBdr>
                              <w:divsChild>
                                <w:div w:id="1510676072">
                                  <w:marLeft w:val="0"/>
                                  <w:marRight w:val="0"/>
                                  <w:marTop w:val="0"/>
                                  <w:marBottom w:val="0"/>
                                  <w:divBdr>
                                    <w:top w:val="none" w:sz="0" w:space="0" w:color="auto"/>
                                    <w:left w:val="none" w:sz="0" w:space="0" w:color="auto"/>
                                    <w:bottom w:val="none" w:sz="0" w:space="0" w:color="auto"/>
                                    <w:right w:val="none" w:sz="0" w:space="0" w:color="auto"/>
                                  </w:divBdr>
                                  <w:divsChild>
                                    <w:div w:id="937760675">
                                      <w:marLeft w:val="0"/>
                                      <w:marRight w:val="0"/>
                                      <w:marTop w:val="0"/>
                                      <w:marBottom w:val="0"/>
                                      <w:divBdr>
                                        <w:top w:val="none" w:sz="0" w:space="0" w:color="auto"/>
                                        <w:left w:val="none" w:sz="0" w:space="0" w:color="auto"/>
                                        <w:bottom w:val="none" w:sz="0" w:space="0" w:color="auto"/>
                                        <w:right w:val="none" w:sz="0" w:space="0" w:color="auto"/>
                                      </w:divBdr>
                                      <w:divsChild>
                                        <w:div w:id="63378932">
                                          <w:marLeft w:val="0"/>
                                          <w:marRight w:val="0"/>
                                          <w:marTop w:val="0"/>
                                          <w:marBottom w:val="0"/>
                                          <w:divBdr>
                                            <w:top w:val="none" w:sz="0" w:space="0" w:color="auto"/>
                                            <w:left w:val="none" w:sz="0" w:space="0" w:color="auto"/>
                                            <w:bottom w:val="none" w:sz="0" w:space="0" w:color="auto"/>
                                            <w:right w:val="none" w:sz="0" w:space="0" w:color="auto"/>
                                          </w:divBdr>
                                          <w:divsChild>
                                            <w:div w:id="1244492618">
                                              <w:marLeft w:val="50"/>
                                              <w:marRight w:val="50"/>
                                              <w:marTop w:val="0"/>
                                              <w:marBottom w:val="0"/>
                                              <w:divBdr>
                                                <w:top w:val="none" w:sz="0" w:space="0" w:color="auto"/>
                                                <w:left w:val="none" w:sz="0" w:space="0" w:color="auto"/>
                                                <w:bottom w:val="none" w:sz="0" w:space="0" w:color="auto"/>
                                                <w:right w:val="none" w:sz="0" w:space="0" w:color="auto"/>
                                              </w:divBdr>
                                              <w:divsChild>
                                                <w:div w:id="2086804450">
                                                  <w:marLeft w:val="0"/>
                                                  <w:marRight w:val="0"/>
                                                  <w:marTop w:val="0"/>
                                                  <w:marBottom w:val="0"/>
                                                  <w:divBdr>
                                                    <w:top w:val="none" w:sz="0" w:space="0" w:color="auto"/>
                                                    <w:left w:val="none" w:sz="0" w:space="0" w:color="auto"/>
                                                    <w:bottom w:val="none" w:sz="0" w:space="0" w:color="auto"/>
                                                    <w:right w:val="none" w:sz="0" w:space="0" w:color="auto"/>
                                                  </w:divBdr>
                                                  <w:divsChild>
                                                    <w:div w:id="821432327">
                                                      <w:marLeft w:val="0"/>
                                                      <w:marRight w:val="0"/>
                                                      <w:marTop w:val="0"/>
                                                      <w:marBottom w:val="0"/>
                                                      <w:divBdr>
                                                        <w:top w:val="none" w:sz="0" w:space="0" w:color="auto"/>
                                                        <w:left w:val="none" w:sz="0" w:space="0" w:color="auto"/>
                                                        <w:bottom w:val="none" w:sz="0" w:space="0" w:color="auto"/>
                                                        <w:right w:val="none" w:sz="0" w:space="0" w:color="auto"/>
                                                      </w:divBdr>
                                                      <w:divsChild>
                                                        <w:div w:id="850998213">
                                                          <w:marLeft w:val="0"/>
                                                          <w:marRight w:val="0"/>
                                                          <w:marTop w:val="0"/>
                                                          <w:marBottom w:val="150"/>
                                                          <w:divBdr>
                                                            <w:top w:val="none" w:sz="0" w:space="0" w:color="auto"/>
                                                            <w:left w:val="none" w:sz="0" w:space="0" w:color="auto"/>
                                                            <w:bottom w:val="none" w:sz="0" w:space="0" w:color="auto"/>
                                                            <w:right w:val="none" w:sz="0" w:space="0" w:color="auto"/>
                                                          </w:divBdr>
                                                          <w:divsChild>
                                                            <w:div w:id="690231025">
                                                              <w:marLeft w:val="0"/>
                                                              <w:marRight w:val="0"/>
                                                              <w:marTop w:val="0"/>
                                                              <w:marBottom w:val="0"/>
                                                              <w:divBdr>
                                                                <w:top w:val="none" w:sz="0" w:space="0" w:color="auto"/>
                                                                <w:left w:val="none" w:sz="0" w:space="0" w:color="auto"/>
                                                                <w:bottom w:val="none" w:sz="0" w:space="0" w:color="auto"/>
                                                                <w:right w:val="none" w:sz="0" w:space="0" w:color="auto"/>
                                                              </w:divBdr>
                                                              <w:divsChild>
                                                                <w:div w:id="117339268">
                                                                  <w:marLeft w:val="0"/>
                                                                  <w:marRight w:val="0"/>
                                                                  <w:marTop w:val="0"/>
                                                                  <w:marBottom w:val="0"/>
                                                                  <w:divBdr>
                                                                    <w:top w:val="none" w:sz="0" w:space="0" w:color="auto"/>
                                                                    <w:left w:val="none" w:sz="0" w:space="0" w:color="auto"/>
                                                                    <w:bottom w:val="none" w:sz="0" w:space="0" w:color="auto"/>
                                                                    <w:right w:val="none" w:sz="0" w:space="0" w:color="auto"/>
                                                                  </w:divBdr>
                                                                  <w:divsChild>
                                                                    <w:div w:id="264581547">
                                                                      <w:marLeft w:val="0"/>
                                                                      <w:marRight w:val="0"/>
                                                                      <w:marTop w:val="0"/>
                                                                      <w:marBottom w:val="0"/>
                                                                      <w:divBdr>
                                                                        <w:top w:val="none" w:sz="0" w:space="0" w:color="auto"/>
                                                                        <w:left w:val="none" w:sz="0" w:space="0" w:color="auto"/>
                                                                        <w:bottom w:val="none" w:sz="0" w:space="0" w:color="auto"/>
                                                                        <w:right w:val="none" w:sz="0" w:space="0" w:color="auto"/>
                                                                      </w:divBdr>
                                                                      <w:divsChild>
                                                                        <w:div w:id="2139444013">
                                                                          <w:marLeft w:val="0"/>
                                                                          <w:marRight w:val="0"/>
                                                                          <w:marTop w:val="0"/>
                                                                          <w:marBottom w:val="0"/>
                                                                          <w:divBdr>
                                                                            <w:top w:val="none" w:sz="0" w:space="0" w:color="auto"/>
                                                                            <w:left w:val="none" w:sz="0" w:space="0" w:color="auto"/>
                                                                            <w:bottom w:val="none" w:sz="0" w:space="0" w:color="auto"/>
                                                                            <w:right w:val="none" w:sz="0" w:space="0" w:color="auto"/>
                                                                          </w:divBdr>
                                                                          <w:divsChild>
                                                                            <w:div w:id="735200284">
                                                                              <w:marLeft w:val="0"/>
                                                                              <w:marRight w:val="0"/>
                                                                              <w:marTop w:val="0"/>
                                                                              <w:marBottom w:val="0"/>
                                                                              <w:divBdr>
                                                                                <w:top w:val="none" w:sz="0" w:space="0" w:color="auto"/>
                                                                                <w:left w:val="none" w:sz="0" w:space="0" w:color="auto"/>
                                                                                <w:bottom w:val="none" w:sz="0" w:space="0" w:color="auto"/>
                                                                                <w:right w:val="none" w:sz="0" w:space="0" w:color="auto"/>
                                                                              </w:divBdr>
                                                                              <w:divsChild>
                                                                                <w:div w:id="12612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02753">
      <w:bodyDiv w:val="1"/>
      <w:marLeft w:val="0"/>
      <w:marRight w:val="0"/>
      <w:marTop w:val="0"/>
      <w:marBottom w:val="0"/>
      <w:divBdr>
        <w:top w:val="none" w:sz="0" w:space="0" w:color="auto"/>
        <w:left w:val="none" w:sz="0" w:space="0" w:color="auto"/>
        <w:bottom w:val="none" w:sz="0" w:space="0" w:color="auto"/>
        <w:right w:val="none" w:sz="0" w:space="0" w:color="auto"/>
      </w:divBdr>
    </w:div>
    <w:div w:id="1667902884">
      <w:bodyDiv w:val="1"/>
      <w:marLeft w:val="0"/>
      <w:marRight w:val="0"/>
      <w:marTop w:val="0"/>
      <w:marBottom w:val="0"/>
      <w:divBdr>
        <w:top w:val="none" w:sz="0" w:space="0" w:color="auto"/>
        <w:left w:val="none" w:sz="0" w:space="0" w:color="auto"/>
        <w:bottom w:val="none" w:sz="0" w:space="0" w:color="auto"/>
        <w:right w:val="none" w:sz="0" w:space="0" w:color="auto"/>
      </w:divBdr>
      <w:divsChild>
        <w:div w:id="1801075662">
          <w:marLeft w:val="547"/>
          <w:marRight w:val="0"/>
          <w:marTop w:val="0"/>
          <w:marBottom w:val="0"/>
          <w:divBdr>
            <w:top w:val="none" w:sz="0" w:space="0" w:color="auto"/>
            <w:left w:val="none" w:sz="0" w:space="0" w:color="auto"/>
            <w:bottom w:val="none" w:sz="0" w:space="0" w:color="auto"/>
            <w:right w:val="none" w:sz="0" w:space="0" w:color="auto"/>
          </w:divBdr>
        </w:div>
      </w:divsChild>
    </w:div>
    <w:div w:id="1811902714">
      <w:bodyDiv w:val="1"/>
      <w:marLeft w:val="0"/>
      <w:marRight w:val="0"/>
      <w:marTop w:val="0"/>
      <w:marBottom w:val="0"/>
      <w:divBdr>
        <w:top w:val="none" w:sz="0" w:space="0" w:color="auto"/>
        <w:left w:val="none" w:sz="0" w:space="0" w:color="auto"/>
        <w:bottom w:val="none" w:sz="0" w:space="0" w:color="auto"/>
        <w:right w:val="none" w:sz="0" w:space="0" w:color="auto"/>
      </w:divBdr>
      <w:divsChild>
        <w:div w:id="218321118">
          <w:marLeft w:val="547"/>
          <w:marRight w:val="0"/>
          <w:marTop w:val="0"/>
          <w:marBottom w:val="0"/>
          <w:divBdr>
            <w:top w:val="none" w:sz="0" w:space="0" w:color="auto"/>
            <w:left w:val="none" w:sz="0" w:space="0" w:color="auto"/>
            <w:bottom w:val="none" w:sz="0" w:space="0" w:color="auto"/>
            <w:right w:val="none" w:sz="0" w:space="0" w:color="auto"/>
          </w:divBdr>
        </w:div>
      </w:divsChild>
    </w:div>
    <w:div w:id="1853255946">
      <w:bodyDiv w:val="1"/>
      <w:marLeft w:val="0"/>
      <w:marRight w:val="0"/>
      <w:marTop w:val="0"/>
      <w:marBottom w:val="0"/>
      <w:divBdr>
        <w:top w:val="none" w:sz="0" w:space="0" w:color="auto"/>
        <w:left w:val="none" w:sz="0" w:space="0" w:color="auto"/>
        <w:bottom w:val="none" w:sz="0" w:space="0" w:color="auto"/>
        <w:right w:val="none" w:sz="0" w:space="0" w:color="auto"/>
      </w:divBdr>
      <w:divsChild>
        <w:div w:id="20320670">
          <w:marLeft w:val="547"/>
          <w:marRight w:val="0"/>
          <w:marTop w:val="0"/>
          <w:marBottom w:val="0"/>
          <w:divBdr>
            <w:top w:val="none" w:sz="0" w:space="0" w:color="auto"/>
            <w:left w:val="none" w:sz="0" w:space="0" w:color="auto"/>
            <w:bottom w:val="none" w:sz="0" w:space="0" w:color="auto"/>
            <w:right w:val="none" w:sz="0" w:space="0" w:color="auto"/>
          </w:divBdr>
        </w:div>
      </w:divsChild>
    </w:div>
    <w:div w:id="1966697866">
      <w:bodyDiv w:val="1"/>
      <w:marLeft w:val="0"/>
      <w:marRight w:val="0"/>
      <w:marTop w:val="0"/>
      <w:marBottom w:val="0"/>
      <w:divBdr>
        <w:top w:val="none" w:sz="0" w:space="0" w:color="auto"/>
        <w:left w:val="none" w:sz="0" w:space="0" w:color="auto"/>
        <w:bottom w:val="none" w:sz="0" w:space="0" w:color="auto"/>
        <w:right w:val="none" w:sz="0" w:space="0" w:color="auto"/>
      </w:divBdr>
      <w:divsChild>
        <w:div w:id="1505240463">
          <w:marLeft w:val="547"/>
          <w:marRight w:val="0"/>
          <w:marTop w:val="0"/>
          <w:marBottom w:val="0"/>
          <w:divBdr>
            <w:top w:val="none" w:sz="0" w:space="0" w:color="auto"/>
            <w:left w:val="none" w:sz="0" w:space="0" w:color="auto"/>
            <w:bottom w:val="none" w:sz="0" w:space="0" w:color="auto"/>
            <w:right w:val="none" w:sz="0" w:space="0" w:color="auto"/>
          </w:divBdr>
        </w:div>
      </w:divsChild>
    </w:div>
    <w:div w:id="1987392244">
      <w:bodyDiv w:val="1"/>
      <w:marLeft w:val="0"/>
      <w:marRight w:val="0"/>
      <w:marTop w:val="0"/>
      <w:marBottom w:val="0"/>
      <w:divBdr>
        <w:top w:val="none" w:sz="0" w:space="0" w:color="auto"/>
        <w:left w:val="none" w:sz="0" w:space="0" w:color="auto"/>
        <w:bottom w:val="none" w:sz="0" w:space="0" w:color="auto"/>
        <w:right w:val="none" w:sz="0" w:space="0" w:color="auto"/>
      </w:divBdr>
      <w:divsChild>
        <w:div w:id="769203672">
          <w:marLeft w:val="547"/>
          <w:marRight w:val="0"/>
          <w:marTop w:val="0"/>
          <w:marBottom w:val="0"/>
          <w:divBdr>
            <w:top w:val="none" w:sz="0" w:space="0" w:color="auto"/>
            <w:left w:val="none" w:sz="0" w:space="0" w:color="auto"/>
            <w:bottom w:val="none" w:sz="0" w:space="0" w:color="auto"/>
            <w:right w:val="none" w:sz="0" w:space="0" w:color="auto"/>
          </w:divBdr>
        </w:div>
      </w:divsChild>
    </w:div>
    <w:div w:id="2077314994">
      <w:bodyDiv w:val="1"/>
      <w:marLeft w:val="0"/>
      <w:marRight w:val="0"/>
      <w:marTop w:val="0"/>
      <w:marBottom w:val="0"/>
      <w:divBdr>
        <w:top w:val="none" w:sz="0" w:space="0" w:color="auto"/>
        <w:left w:val="none" w:sz="0" w:space="0" w:color="auto"/>
        <w:bottom w:val="none" w:sz="0" w:space="0" w:color="auto"/>
        <w:right w:val="none" w:sz="0" w:space="0" w:color="auto"/>
      </w:divBdr>
      <w:divsChild>
        <w:div w:id="25444973">
          <w:marLeft w:val="0"/>
          <w:marRight w:val="0"/>
          <w:marTop w:val="0"/>
          <w:marBottom w:val="0"/>
          <w:divBdr>
            <w:top w:val="single" w:sz="4" w:space="0" w:color="A4A3A4"/>
            <w:left w:val="none" w:sz="0" w:space="0" w:color="auto"/>
            <w:bottom w:val="none" w:sz="0" w:space="0" w:color="auto"/>
            <w:right w:val="none" w:sz="0" w:space="0" w:color="auto"/>
          </w:divBdr>
          <w:divsChild>
            <w:div w:id="640036407">
              <w:marLeft w:val="0"/>
              <w:marRight w:val="0"/>
              <w:marTop w:val="0"/>
              <w:marBottom w:val="0"/>
              <w:divBdr>
                <w:top w:val="none" w:sz="0" w:space="0" w:color="auto"/>
                <w:left w:val="none" w:sz="0" w:space="0" w:color="auto"/>
                <w:bottom w:val="none" w:sz="0" w:space="0" w:color="auto"/>
                <w:right w:val="none" w:sz="0" w:space="0" w:color="auto"/>
              </w:divBdr>
              <w:divsChild>
                <w:div w:id="1198348232">
                  <w:marLeft w:val="0"/>
                  <w:marRight w:val="0"/>
                  <w:marTop w:val="0"/>
                  <w:marBottom w:val="0"/>
                  <w:divBdr>
                    <w:top w:val="none" w:sz="0" w:space="0" w:color="auto"/>
                    <w:left w:val="none" w:sz="0" w:space="0" w:color="auto"/>
                    <w:bottom w:val="none" w:sz="0" w:space="0" w:color="auto"/>
                    <w:right w:val="none" w:sz="0" w:space="0" w:color="auto"/>
                  </w:divBdr>
                  <w:divsChild>
                    <w:div w:id="726146502">
                      <w:marLeft w:val="0"/>
                      <w:marRight w:val="0"/>
                      <w:marTop w:val="0"/>
                      <w:marBottom w:val="0"/>
                      <w:divBdr>
                        <w:top w:val="none" w:sz="0" w:space="0" w:color="auto"/>
                        <w:left w:val="none" w:sz="0" w:space="0" w:color="auto"/>
                        <w:bottom w:val="none" w:sz="0" w:space="0" w:color="auto"/>
                        <w:right w:val="none" w:sz="0" w:space="0" w:color="auto"/>
                      </w:divBdr>
                      <w:divsChild>
                        <w:div w:id="1050495829">
                          <w:marLeft w:val="0"/>
                          <w:marRight w:val="0"/>
                          <w:marTop w:val="0"/>
                          <w:marBottom w:val="0"/>
                          <w:divBdr>
                            <w:top w:val="none" w:sz="0" w:space="0" w:color="auto"/>
                            <w:left w:val="none" w:sz="0" w:space="0" w:color="auto"/>
                            <w:bottom w:val="none" w:sz="0" w:space="0" w:color="auto"/>
                            <w:right w:val="none" w:sz="0" w:space="0" w:color="auto"/>
                          </w:divBdr>
                          <w:divsChild>
                            <w:div w:id="2117358146">
                              <w:marLeft w:val="0"/>
                              <w:marRight w:val="0"/>
                              <w:marTop w:val="0"/>
                              <w:marBottom w:val="0"/>
                              <w:divBdr>
                                <w:top w:val="none" w:sz="0" w:space="0" w:color="auto"/>
                                <w:left w:val="none" w:sz="0" w:space="0" w:color="auto"/>
                                <w:bottom w:val="none" w:sz="0" w:space="0" w:color="auto"/>
                                <w:right w:val="none" w:sz="0" w:space="0" w:color="auto"/>
                              </w:divBdr>
                              <w:divsChild>
                                <w:div w:id="1878155214">
                                  <w:marLeft w:val="0"/>
                                  <w:marRight w:val="0"/>
                                  <w:marTop w:val="0"/>
                                  <w:marBottom w:val="0"/>
                                  <w:divBdr>
                                    <w:top w:val="none" w:sz="0" w:space="0" w:color="auto"/>
                                    <w:left w:val="none" w:sz="0" w:space="0" w:color="auto"/>
                                    <w:bottom w:val="none" w:sz="0" w:space="0" w:color="auto"/>
                                    <w:right w:val="none" w:sz="0" w:space="0" w:color="auto"/>
                                  </w:divBdr>
                                  <w:divsChild>
                                    <w:div w:id="1501578835">
                                      <w:marLeft w:val="0"/>
                                      <w:marRight w:val="0"/>
                                      <w:marTop w:val="0"/>
                                      <w:marBottom w:val="0"/>
                                      <w:divBdr>
                                        <w:top w:val="none" w:sz="0" w:space="0" w:color="auto"/>
                                        <w:left w:val="none" w:sz="0" w:space="0" w:color="auto"/>
                                        <w:bottom w:val="none" w:sz="0" w:space="0" w:color="auto"/>
                                        <w:right w:val="none" w:sz="0" w:space="0" w:color="auto"/>
                                      </w:divBdr>
                                      <w:divsChild>
                                        <w:div w:id="942759007">
                                          <w:marLeft w:val="0"/>
                                          <w:marRight w:val="0"/>
                                          <w:marTop w:val="0"/>
                                          <w:marBottom w:val="0"/>
                                          <w:divBdr>
                                            <w:top w:val="none" w:sz="0" w:space="0" w:color="auto"/>
                                            <w:left w:val="none" w:sz="0" w:space="0" w:color="auto"/>
                                            <w:bottom w:val="none" w:sz="0" w:space="0" w:color="auto"/>
                                            <w:right w:val="none" w:sz="0" w:space="0" w:color="auto"/>
                                          </w:divBdr>
                                          <w:divsChild>
                                            <w:div w:id="167452455">
                                              <w:marLeft w:val="50"/>
                                              <w:marRight w:val="50"/>
                                              <w:marTop w:val="0"/>
                                              <w:marBottom w:val="0"/>
                                              <w:divBdr>
                                                <w:top w:val="none" w:sz="0" w:space="0" w:color="auto"/>
                                                <w:left w:val="none" w:sz="0" w:space="0" w:color="auto"/>
                                                <w:bottom w:val="none" w:sz="0" w:space="0" w:color="auto"/>
                                                <w:right w:val="none" w:sz="0" w:space="0" w:color="auto"/>
                                              </w:divBdr>
                                              <w:divsChild>
                                                <w:div w:id="1583828701">
                                                  <w:marLeft w:val="0"/>
                                                  <w:marRight w:val="0"/>
                                                  <w:marTop w:val="0"/>
                                                  <w:marBottom w:val="0"/>
                                                  <w:divBdr>
                                                    <w:top w:val="none" w:sz="0" w:space="0" w:color="auto"/>
                                                    <w:left w:val="none" w:sz="0" w:space="0" w:color="auto"/>
                                                    <w:bottom w:val="none" w:sz="0" w:space="0" w:color="auto"/>
                                                    <w:right w:val="none" w:sz="0" w:space="0" w:color="auto"/>
                                                  </w:divBdr>
                                                  <w:divsChild>
                                                    <w:div w:id="134102616">
                                                      <w:marLeft w:val="0"/>
                                                      <w:marRight w:val="0"/>
                                                      <w:marTop w:val="0"/>
                                                      <w:marBottom w:val="0"/>
                                                      <w:divBdr>
                                                        <w:top w:val="none" w:sz="0" w:space="0" w:color="auto"/>
                                                        <w:left w:val="none" w:sz="0" w:space="0" w:color="auto"/>
                                                        <w:bottom w:val="none" w:sz="0" w:space="0" w:color="auto"/>
                                                        <w:right w:val="none" w:sz="0" w:space="0" w:color="auto"/>
                                                      </w:divBdr>
                                                      <w:divsChild>
                                                        <w:div w:id="484862990">
                                                          <w:marLeft w:val="0"/>
                                                          <w:marRight w:val="0"/>
                                                          <w:marTop w:val="0"/>
                                                          <w:marBottom w:val="150"/>
                                                          <w:divBdr>
                                                            <w:top w:val="none" w:sz="0" w:space="0" w:color="auto"/>
                                                            <w:left w:val="none" w:sz="0" w:space="0" w:color="auto"/>
                                                            <w:bottom w:val="none" w:sz="0" w:space="0" w:color="auto"/>
                                                            <w:right w:val="none" w:sz="0" w:space="0" w:color="auto"/>
                                                          </w:divBdr>
                                                          <w:divsChild>
                                                            <w:div w:id="494805659">
                                                              <w:marLeft w:val="0"/>
                                                              <w:marRight w:val="0"/>
                                                              <w:marTop w:val="0"/>
                                                              <w:marBottom w:val="0"/>
                                                              <w:divBdr>
                                                                <w:top w:val="none" w:sz="0" w:space="0" w:color="auto"/>
                                                                <w:left w:val="none" w:sz="0" w:space="0" w:color="auto"/>
                                                                <w:bottom w:val="none" w:sz="0" w:space="0" w:color="auto"/>
                                                                <w:right w:val="none" w:sz="0" w:space="0" w:color="auto"/>
                                                              </w:divBdr>
                                                              <w:divsChild>
                                                                <w:div w:id="1751733551">
                                                                  <w:marLeft w:val="0"/>
                                                                  <w:marRight w:val="0"/>
                                                                  <w:marTop w:val="0"/>
                                                                  <w:marBottom w:val="0"/>
                                                                  <w:divBdr>
                                                                    <w:top w:val="none" w:sz="0" w:space="0" w:color="auto"/>
                                                                    <w:left w:val="none" w:sz="0" w:space="0" w:color="auto"/>
                                                                    <w:bottom w:val="none" w:sz="0" w:space="0" w:color="auto"/>
                                                                    <w:right w:val="none" w:sz="0" w:space="0" w:color="auto"/>
                                                                  </w:divBdr>
                                                                  <w:divsChild>
                                                                    <w:div w:id="1379158771">
                                                                      <w:marLeft w:val="0"/>
                                                                      <w:marRight w:val="0"/>
                                                                      <w:marTop w:val="0"/>
                                                                      <w:marBottom w:val="0"/>
                                                                      <w:divBdr>
                                                                        <w:top w:val="none" w:sz="0" w:space="0" w:color="auto"/>
                                                                        <w:left w:val="none" w:sz="0" w:space="0" w:color="auto"/>
                                                                        <w:bottom w:val="none" w:sz="0" w:space="0" w:color="auto"/>
                                                                        <w:right w:val="none" w:sz="0" w:space="0" w:color="auto"/>
                                                                      </w:divBdr>
                                                                      <w:divsChild>
                                                                        <w:div w:id="495343561">
                                                                          <w:marLeft w:val="0"/>
                                                                          <w:marRight w:val="0"/>
                                                                          <w:marTop w:val="0"/>
                                                                          <w:marBottom w:val="0"/>
                                                                          <w:divBdr>
                                                                            <w:top w:val="none" w:sz="0" w:space="0" w:color="auto"/>
                                                                            <w:left w:val="none" w:sz="0" w:space="0" w:color="auto"/>
                                                                            <w:bottom w:val="none" w:sz="0" w:space="0" w:color="auto"/>
                                                                            <w:right w:val="none" w:sz="0" w:space="0" w:color="auto"/>
                                                                          </w:divBdr>
                                                                          <w:divsChild>
                                                                            <w:div w:id="1806239014">
                                                                              <w:marLeft w:val="0"/>
                                                                              <w:marRight w:val="0"/>
                                                                              <w:marTop w:val="0"/>
                                                                              <w:marBottom w:val="0"/>
                                                                              <w:divBdr>
                                                                                <w:top w:val="none" w:sz="0" w:space="0" w:color="auto"/>
                                                                                <w:left w:val="none" w:sz="0" w:space="0" w:color="auto"/>
                                                                                <w:bottom w:val="none" w:sz="0" w:space="0" w:color="auto"/>
                                                                                <w:right w:val="none" w:sz="0" w:space="0" w:color="auto"/>
                                                                              </w:divBdr>
                                                                              <w:divsChild>
                                                                                <w:div w:id="5623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www.benefits.va.gov/homeloans/%20" TargetMode="External"/><Relationship Id="rId26" Type="http://schemas.openxmlformats.org/officeDocument/2006/relationships/hyperlink" Target="http://www.online.onetcenter.org/crosswalk" TargetMode="External"/><Relationship Id="rId39" Type="http://schemas.openxmlformats.org/officeDocument/2006/relationships/hyperlink" Target="http://www.turbotap.org/portal/transition/resources/Employment_Hub" TargetMode="External"/><Relationship Id="rId21" Type="http://schemas.openxmlformats.org/officeDocument/2006/relationships/hyperlink" Target="https://powerpay.org/" TargetMode="External"/><Relationship Id="rId34" Type="http://schemas.openxmlformats.org/officeDocument/2006/relationships/hyperlink" Target="http://www.au.af.mil/au/ccaf/index.asp" TargetMode="External"/><Relationship Id="rId42" Type="http://schemas.openxmlformats.org/officeDocument/2006/relationships/hyperlink" Target="http://mynextmove.dol.gov/" TargetMode="External"/><Relationship Id="rId47" Type="http://schemas.openxmlformats.org/officeDocument/2006/relationships/hyperlink" Target="http://www.fedshirevets.gov/" TargetMode="External"/><Relationship Id="rId50" Type="http://schemas.openxmlformats.org/officeDocument/2006/relationships/hyperlink" Target="http://www.careeronestop.org/jobsearch/cos_jobsites.aspx" TargetMode="External"/><Relationship Id="rId55" Type="http://schemas.openxmlformats.org/officeDocument/2006/relationships/hyperlink" Target="http://www.dol.gov/vets/goldcard.html" TargetMode="External"/><Relationship Id="rId63" Type="http://schemas.openxmlformats.org/officeDocument/2006/relationships/hyperlink" Target="http://www.lsac.org/" TargetMode="External"/><Relationship Id="rId68" Type="http://schemas.openxmlformats.org/officeDocument/2006/relationships/hyperlink" Target="http://sat.collegeboard.org/home%20"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hyperlink" Target="http://aarts.army.mil/" TargetMode="External"/><Relationship Id="rId11" Type="http://schemas.openxmlformats.org/officeDocument/2006/relationships/diagramColors" Target="diagrams/colors1.xml"/><Relationship Id="rId24" Type="http://schemas.openxmlformats.org/officeDocument/2006/relationships/hyperlink" Target="https://www.dmdc.osd.mil/appj/vmet/index.jsp" TargetMode="External"/><Relationship Id="rId32" Type="http://schemas.openxmlformats.org/officeDocument/2006/relationships/hyperlink" Target="https://www.cool.navy.mil" TargetMode="External"/><Relationship Id="rId37" Type="http://schemas.openxmlformats.org/officeDocument/2006/relationships/hyperlink" Target="https://h2h.jobs/" TargetMode="External"/><Relationship Id="rId40" Type="http://schemas.openxmlformats.org/officeDocument/2006/relationships/hyperlink" Target="http://www.careeronestop.org/jobsearch/cos_jobsites.aspx" TargetMode="External"/><Relationship Id="rId45" Type="http://schemas.openxmlformats.org/officeDocument/2006/relationships/hyperlink" Target="http://www.go-defense.com" TargetMode="External"/><Relationship Id="rId53" Type="http://schemas.openxmlformats.org/officeDocument/2006/relationships/hyperlink" Target="http://factfinder2.census.gov/faces/nav/jsf/pages/index.xhtml" TargetMode="External"/><Relationship Id="rId58" Type="http://schemas.openxmlformats.org/officeDocument/2006/relationships/hyperlink" Target="http://www.careeronestop.org/militarytransition/" TargetMode="External"/><Relationship Id="rId66" Type="http://schemas.openxmlformats.org/officeDocument/2006/relationships/hyperlink" Target="http://www.ebenefits.va.gov/"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turbotap.org/export/sites/default/transition/resources/PDF/financial_planning_worksheet_fillable.pdf" TargetMode="External"/><Relationship Id="rId28" Type="http://schemas.openxmlformats.org/officeDocument/2006/relationships/hyperlink" Target="https://www.cool.army.mil" TargetMode="External"/><Relationship Id="rId36" Type="http://schemas.openxmlformats.org/officeDocument/2006/relationships/hyperlink" Target="file:///C:\Documents%20and%20Settings\crispm.CPMSHQ\My%20Documents\ITP\ESGR.org" TargetMode="External"/><Relationship Id="rId49" Type="http://schemas.openxmlformats.org/officeDocument/2006/relationships/hyperlink" Target="http://www.turbotap.org/portal/transition/lifestyles/Employment/Federal_Jobs_Through_the_Non-Appropriated_Fund_and_the_Veterans_Readjustment_Act" TargetMode="External"/><Relationship Id="rId57" Type="http://schemas.openxmlformats.org/officeDocument/2006/relationships/hyperlink" Target="http://www.ebenefits.va.gov/" TargetMode="External"/><Relationship Id="rId61" Type="http://schemas.openxmlformats.org/officeDocument/2006/relationships/hyperlink" Target="http://www.mba.com/" TargetMode="External"/><Relationship Id="rId10" Type="http://schemas.openxmlformats.org/officeDocument/2006/relationships/diagramQuickStyle" Target="diagrams/quickStyle1.xml"/><Relationship Id="rId19" Type="http://schemas.openxmlformats.org/officeDocument/2006/relationships/hyperlink" Target="http://www.warms.vba.va.gov/regs/38CFR/BOOKB/PART3/S3_808.DOC" TargetMode="External"/><Relationship Id="rId31" Type="http://schemas.openxmlformats.org/officeDocument/2006/relationships/hyperlink" Target="http://www.dantes.doded.mil/dantes_web/danteshome.asp" TargetMode="External"/><Relationship Id="rId44" Type="http://schemas.openxmlformats.org/officeDocument/2006/relationships/hyperlink" Target="http://www.usajobs.gov/" TargetMode="External"/><Relationship Id="rId52" Type="http://schemas.openxmlformats.org/officeDocument/2006/relationships/hyperlink" Target="https://www.nationalresourcedirectory.gov/home/veterans_job_bank" TargetMode="External"/><Relationship Id="rId60" Type="http://schemas.openxmlformats.org/officeDocument/2006/relationships/hyperlink" Target="http://www.ets.org/" TargetMode="External"/><Relationship Id="rId65" Type="http://schemas.openxmlformats.org/officeDocument/2006/relationships/hyperlink" Target="http://www.gibill.va.gov/"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www.annualcreditreport.com/" TargetMode="External"/><Relationship Id="rId27" Type="http://schemas.openxmlformats.org/officeDocument/2006/relationships/hyperlink" Target="http://www.careeronestop.org/CREDENTIALING/CredentialingHome.asp" TargetMode="External"/><Relationship Id="rId30" Type="http://schemas.openxmlformats.org/officeDocument/2006/relationships/hyperlink" Target="https://usmap.cnet.navy.mil/usmapss/static/usmap.jsp" TargetMode="External"/><Relationship Id="rId35" Type="http://schemas.openxmlformats.org/officeDocument/2006/relationships/hyperlink" Target="https://augateway.maxwell.af.mil/ccaf/certifications/programs/" TargetMode="External"/><Relationship Id="rId43" Type="http://schemas.openxmlformats.org/officeDocument/2006/relationships/hyperlink" Target="http://www.proudtoserveagain.com" TargetMode="External"/><Relationship Id="rId48" Type="http://schemas.openxmlformats.org/officeDocument/2006/relationships/hyperlink" Target="http://www.opm.gov/hr_practitioners/lawsregulations/appointingauthorities/index.asp" TargetMode="External"/><Relationship Id="rId56" Type="http://schemas.openxmlformats.org/officeDocument/2006/relationships/hyperlink" Target="http://www.gibill.va.gov/" TargetMode="External"/><Relationship Id="rId64" Type="http://schemas.openxmlformats.org/officeDocument/2006/relationships/hyperlink" Target="http://www.studentveterans.org/" TargetMode="External"/><Relationship Id="rId69" Type="http://schemas.openxmlformats.org/officeDocument/2006/relationships/hyperlink" Target="http://www.actstudent.org/" TargetMode="External"/><Relationship Id="rId8" Type="http://schemas.openxmlformats.org/officeDocument/2006/relationships/diagramData" Target="diagrams/data1.xml"/><Relationship Id="rId51" Type="http://schemas.openxmlformats.org/officeDocument/2006/relationships/hyperlink" Target="http://www.usajobs.gov/" TargetMode="External"/><Relationship Id="rId72" Type="http://schemas.openxmlformats.org/officeDocument/2006/relationships/header" Target="header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acenet.edu/Content/NavigationMenu/ProgramsServices/MilitaryPrograms/index.htm" TargetMode="External"/><Relationship Id="rId33" Type="http://schemas.openxmlformats.org/officeDocument/2006/relationships/hyperlink" Target="https://smart.navy.mil/smart/signIn.do" TargetMode="External"/><Relationship Id="rId38" Type="http://schemas.openxmlformats.org/officeDocument/2006/relationships/hyperlink" Target="http://www.vetsuccess.gov/jobs" TargetMode="External"/><Relationship Id="rId46" Type="http://schemas.openxmlformats.org/officeDocument/2006/relationships/hyperlink" Target="http://www.opm.gov/staffingPortal/Vetguide.asp" TargetMode="External"/><Relationship Id="rId59" Type="http://schemas.openxmlformats.org/officeDocument/2006/relationships/hyperlink" Target="http://sat.collegeboard.org/home%20" TargetMode="External"/><Relationship Id="rId67" Type="http://schemas.openxmlformats.org/officeDocument/2006/relationships/hyperlink" Target="http://www.careeronestop.org/militarytransition/" TargetMode="External"/><Relationship Id="rId20" Type="http://schemas.openxmlformats.org/officeDocument/2006/relationships/hyperlink" Target="http://www.ebenefits.va.gov" TargetMode="External"/><Relationship Id="rId41" Type="http://schemas.openxmlformats.org/officeDocument/2006/relationships/hyperlink" Target="http://www.turbotap.org/portal/transition/lifestyles/Employment/Public_and_Community_Service_PACS_Registry_Program" TargetMode="External"/><Relationship Id="rId54" Type="http://schemas.openxmlformats.org/officeDocument/2006/relationships/hyperlink" Target="file:///C:\Documents%20and%20Settings\crispm.CPMSHQ\My%20Documents\ITP\ESGR.org" TargetMode="External"/><Relationship Id="rId62" Type="http://schemas.openxmlformats.org/officeDocument/2006/relationships/hyperlink" Target="https://www.aamc.org/students/applying/mcat/" TargetMode="External"/><Relationship Id="rId70" Type="http://schemas.openxmlformats.org/officeDocument/2006/relationships/hyperlink" Target="http://www.studentveterans.or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C74BC3-5C5B-4CE1-ABD2-A48BDBD1EDCC}"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en-US"/>
        </a:p>
      </dgm:t>
    </dgm:pt>
    <dgm:pt modelId="{4EEAE21A-1CA2-496D-99E0-95AC63677CF8}">
      <dgm:prSet phldrT="[Text]" custT="1"/>
      <dgm:spPr>
        <a:solidFill>
          <a:schemeClr val="tx2">
            <a:lumMod val="40000"/>
            <a:lumOff val="60000"/>
          </a:schemeClr>
        </a:solidFill>
      </dgm:spPr>
      <dgm:t>
        <a:bodyPr/>
        <a:lstStyle/>
        <a:p>
          <a:r>
            <a:rPr lang="en-US" sz="900" b="1">
              <a:solidFill>
                <a:sysClr val="windowText" lastClr="000000"/>
              </a:solidFill>
              <a:latin typeface="Arial" pitchFamily="34" charset="0"/>
              <a:cs typeface="Arial" pitchFamily="34" charset="0"/>
            </a:rPr>
            <a:t>Career Readiness Standards Applicable to all Career Paths </a:t>
          </a:r>
          <a:r>
            <a:rPr lang="en-US" sz="1150" b="1">
              <a:solidFill>
                <a:sysClr val="windowText" lastClr="000000"/>
              </a:solidFill>
              <a:latin typeface="Arial" pitchFamily="34" charset="0"/>
              <a:cs typeface="Arial" pitchFamily="34" charset="0"/>
            </a:rPr>
            <a:t>***</a:t>
          </a:r>
          <a:endParaRPr lang="en-US" sz="1150" b="1">
            <a:solidFill>
              <a:sysClr val="windowText" lastClr="000000"/>
            </a:solidFill>
          </a:endParaRPr>
        </a:p>
      </dgm:t>
    </dgm:pt>
    <dgm:pt modelId="{F6B27FE7-4EB8-4CD1-A33B-C4CDE90E2580}" type="parTrans" cxnId="{7F757951-A798-495F-B238-E09B57FE119A}">
      <dgm:prSet/>
      <dgm:spPr/>
      <dgm:t>
        <a:bodyPr/>
        <a:lstStyle/>
        <a:p>
          <a:endParaRPr lang="en-US"/>
        </a:p>
      </dgm:t>
    </dgm:pt>
    <dgm:pt modelId="{1FC8B177-9666-4E06-B65A-9EB8CEC05430}" type="sibTrans" cxnId="{7F757951-A798-495F-B238-E09B57FE119A}">
      <dgm:prSet/>
      <dgm:spPr/>
      <dgm:t>
        <a:bodyPr/>
        <a:lstStyle/>
        <a:p>
          <a:endParaRPr lang="en-US"/>
        </a:p>
      </dgm:t>
    </dgm:pt>
    <dgm:pt modelId="{9DE3A5B4-6ABD-4916-AF1B-5469086DA669}">
      <dgm:prSet custT="1"/>
      <dgm:spPr>
        <a:ln>
          <a:solidFill>
            <a:schemeClr val="accent1"/>
          </a:solidFill>
        </a:ln>
      </dgm:spPr>
      <dgm:t>
        <a:bodyPr/>
        <a:lstStyle/>
        <a:p>
          <a:r>
            <a:rPr lang="en-US" sz="900" dirty="0" smtClean="0">
              <a:solidFill>
                <a:sysClr val="windowText" lastClr="000000"/>
              </a:solidFill>
              <a:latin typeface="Arial" pitchFamily="34" charset="0"/>
              <a:cs typeface="Arial" pitchFamily="34" charset="0"/>
            </a:rPr>
            <a:t>Complete the Individual Transition Plan </a:t>
          </a:r>
          <a:r>
            <a:rPr lang="en-US" sz="900" b="0" dirty="0" smtClean="0">
              <a:solidFill>
                <a:sysClr val="windowText" lastClr="000000"/>
              </a:solidFill>
              <a:latin typeface="Arial" pitchFamily="34" charset="0"/>
              <a:cs typeface="Arial" pitchFamily="34" charset="0"/>
            </a:rPr>
            <a:t>and provide documentation of meeting the Career Readiness  Standards for the chosen career path</a:t>
          </a:r>
          <a:endParaRPr lang="en-US" sz="900" b="0">
            <a:solidFill>
              <a:sysClr val="windowText" lastClr="000000"/>
            </a:solidFill>
          </a:endParaRPr>
        </a:p>
      </dgm:t>
    </dgm:pt>
    <dgm:pt modelId="{F1D6A96F-3F53-4FD7-B548-DD8CCE924434}" type="sibTrans" cxnId="{746D39B2-A973-406A-B55A-5407BC7EE0FF}">
      <dgm:prSet/>
      <dgm:spPr/>
      <dgm:t>
        <a:bodyPr/>
        <a:lstStyle/>
        <a:p>
          <a:endParaRPr lang="en-US"/>
        </a:p>
      </dgm:t>
    </dgm:pt>
    <dgm:pt modelId="{006AF5DA-4AC0-4A9D-BCB6-68F7FFDF3803}" type="parTrans" cxnId="{746D39B2-A973-406A-B55A-5407BC7EE0FF}">
      <dgm:prSet/>
      <dgm:spPr/>
      <dgm:t>
        <a:bodyPr/>
        <a:lstStyle/>
        <a:p>
          <a:endParaRPr lang="en-US"/>
        </a:p>
      </dgm:t>
    </dgm:pt>
    <dgm:pt modelId="{296787FB-C9CE-496C-BCD2-BFD22C420FD4}">
      <dgm:prSet custT="1"/>
      <dgm:spPr>
        <a:ln>
          <a:solidFill>
            <a:schemeClr val="accent1"/>
          </a:solidFill>
        </a:ln>
      </dgm:spPr>
      <dgm:t>
        <a:bodyPr/>
        <a:lstStyle/>
        <a:p>
          <a:r>
            <a:rPr lang="en-US" sz="900" b="0" dirty="0" smtClean="0">
              <a:solidFill>
                <a:sysClr val="windowText" lastClr="000000"/>
              </a:solidFill>
              <a:latin typeface="Arial" pitchFamily="34" charset="0"/>
              <a:cs typeface="Arial" pitchFamily="34" charset="0"/>
            </a:rPr>
            <a:t>Identify and document requirements and eligibility for licensure, certification and apprenticeships at the potential relocation destinations</a:t>
          </a:r>
        </a:p>
      </dgm:t>
    </dgm:pt>
    <dgm:pt modelId="{5336A81C-5C67-42B3-8B42-20702E07B480}" type="sibTrans" cxnId="{E4DCF6F7-B0BF-4A53-A977-4588E1EF7F74}">
      <dgm:prSet/>
      <dgm:spPr/>
      <dgm:t>
        <a:bodyPr/>
        <a:lstStyle/>
        <a:p>
          <a:endParaRPr lang="en-US"/>
        </a:p>
      </dgm:t>
    </dgm:pt>
    <dgm:pt modelId="{01E244C0-EE1C-44FE-A26A-75723D97E28E}" type="parTrans" cxnId="{E4DCF6F7-B0BF-4A53-A977-4588E1EF7F74}">
      <dgm:prSet/>
      <dgm:spPr/>
      <dgm:t>
        <a:bodyPr/>
        <a:lstStyle/>
        <a:p>
          <a:endParaRPr lang="en-US"/>
        </a:p>
      </dgm:t>
    </dgm:pt>
    <dgm:pt modelId="{1119335A-DD60-4DE8-838B-244BC66C17A0}">
      <dgm:prSet custT="1"/>
      <dgm:spPr>
        <a:ln>
          <a:solidFill>
            <a:schemeClr val="accent1"/>
          </a:solidFill>
        </a:ln>
      </dgm:spPr>
      <dgm:t>
        <a:bodyPr bIns="27432"/>
        <a:lstStyle/>
        <a:p>
          <a:r>
            <a:rPr lang="en-US" sz="900" b="0" dirty="0" smtClean="0">
              <a:solidFill>
                <a:sysClr val="windowText" lastClr="000000"/>
              </a:solidFill>
              <a:latin typeface="Arial" pitchFamily="34" charset="0"/>
              <a:cs typeface="Arial" pitchFamily="34" charset="0"/>
            </a:rPr>
            <a:t>Crosswalk military skill set to civilian skills (MOS crosswalk)  to include an evaluation of the demand for those civilian skills within the potential relocation destinations</a:t>
          </a:r>
        </a:p>
      </dgm:t>
    </dgm:pt>
    <dgm:pt modelId="{72268E93-EC0A-454D-8DA4-4E79A86F2F53}" type="sibTrans" cxnId="{5008780A-16FF-42F1-9356-D54E197D67EC}">
      <dgm:prSet/>
      <dgm:spPr/>
      <dgm:t>
        <a:bodyPr/>
        <a:lstStyle/>
        <a:p>
          <a:endParaRPr lang="en-US"/>
        </a:p>
      </dgm:t>
    </dgm:pt>
    <dgm:pt modelId="{8E276895-9D91-4314-872D-82E45492E493}" type="parTrans" cxnId="{5008780A-16FF-42F1-9356-D54E197D67EC}">
      <dgm:prSet/>
      <dgm:spPr/>
      <dgm:t>
        <a:bodyPr/>
        <a:lstStyle/>
        <a:p>
          <a:endParaRPr lang="en-US"/>
        </a:p>
      </dgm:t>
    </dgm:pt>
    <dgm:pt modelId="{A3BE367E-3FBB-4182-99EC-9091C577660C}">
      <dgm:prSet custT="1"/>
      <dgm:spPr>
        <a:ln>
          <a:solidFill>
            <a:schemeClr val="accent1"/>
          </a:solidFill>
        </a:ln>
      </dgm:spPr>
      <dgm:t>
        <a:bodyPr/>
        <a:lstStyle/>
        <a:p>
          <a:r>
            <a:rPr lang="en-US" sz="900" b="0" dirty="0" smtClean="0">
              <a:solidFill>
                <a:sysClr val="windowText" lastClr="000000"/>
              </a:solidFill>
              <a:latin typeface="Arial" pitchFamily="34" charset="0"/>
              <a:cs typeface="Arial" pitchFamily="34" charset="0"/>
            </a:rPr>
            <a:t>Evaluate opportunties presented by continuing military service in a Reserve Component</a:t>
          </a:r>
        </a:p>
      </dgm:t>
    </dgm:pt>
    <dgm:pt modelId="{86D2DAE5-D803-45B7-ADE8-51E44B28C102}" type="sibTrans" cxnId="{648AA695-8CD2-4B44-810E-46353AB62290}">
      <dgm:prSet/>
      <dgm:spPr/>
      <dgm:t>
        <a:bodyPr/>
        <a:lstStyle/>
        <a:p>
          <a:endParaRPr lang="en-US"/>
        </a:p>
      </dgm:t>
    </dgm:pt>
    <dgm:pt modelId="{A48804FC-F919-4209-8291-7C813C26315A}" type="parTrans" cxnId="{648AA695-8CD2-4B44-810E-46353AB62290}">
      <dgm:prSet/>
      <dgm:spPr/>
      <dgm:t>
        <a:bodyPr/>
        <a:lstStyle/>
        <a:p>
          <a:endParaRPr lang="en-US"/>
        </a:p>
      </dgm:t>
    </dgm:pt>
    <dgm:pt modelId="{3D397DCD-91B3-402E-A1A4-33D4EDC9C658}">
      <dgm:prSet custT="1"/>
      <dgm:spPr>
        <a:ln>
          <a:solidFill>
            <a:schemeClr val="accent1"/>
          </a:solidFill>
        </a:ln>
      </dgm:spPr>
      <dgm:t>
        <a:bodyPr bIns="27432"/>
        <a:lstStyle/>
        <a:p>
          <a:r>
            <a:rPr lang="en-US" sz="900" b="0" dirty="0" smtClean="0">
              <a:solidFill>
                <a:sysClr val="windowText" lastClr="000000"/>
              </a:solidFill>
              <a:latin typeface="Arial" pitchFamily="34" charset="0"/>
              <a:cs typeface="Arial" pitchFamily="34" charset="0"/>
            </a:rPr>
            <a:t>Prepare a  Post-Separation 12-month budget reflecting personal and family goals and obligations</a:t>
          </a:r>
        </a:p>
      </dgm:t>
    </dgm:pt>
    <dgm:pt modelId="{61CA28A8-B8E2-4B89-9629-114D28D43A09}" type="sibTrans" cxnId="{52C31ADD-41F5-4768-8E88-2BAE63C89272}">
      <dgm:prSet/>
      <dgm:spPr/>
      <dgm:t>
        <a:bodyPr/>
        <a:lstStyle/>
        <a:p>
          <a:endParaRPr lang="en-US"/>
        </a:p>
      </dgm:t>
    </dgm:pt>
    <dgm:pt modelId="{D09083F5-43D7-485B-AB97-84432B801A77}" type="parTrans" cxnId="{52C31ADD-41F5-4768-8E88-2BAE63C89272}">
      <dgm:prSet/>
      <dgm:spPr/>
      <dgm:t>
        <a:bodyPr/>
        <a:lstStyle/>
        <a:p>
          <a:endParaRPr lang="en-US"/>
        </a:p>
      </dgm:t>
    </dgm:pt>
    <dgm:pt modelId="{C294B432-EE21-4FE6-B668-924D69A19E04}">
      <dgm:prSet custT="1"/>
      <dgm:spPr>
        <a:ln>
          <a:solidFill>
            <a:schemeClr val="accent1"/>
          </a:solidFill>
        </a:ln>
      </dgm:spPr>
      <dgm:t>
        <a:bodyPr bIns="27432"/>
        <a:lstStyle/>
        <a:p>
          <a:r>
            <a:rPr lang="en-US" sz="900" dirty="0" smtClean="0">
              <a:solidFill>
                <a:schemeClr val="tx1"/>
              </a:solidFill>
              <a:latin typeface="Arial" pitchFamily="34" charset="0"/>
              <a:cs typeface="Arial" pitchFamily="34" charset="0"/>
            </a:rPr>
            <a:t>Register for VA Benefits (eBene</a:t>
          </a:r>
          <a:r>
            <a:rPr lang="en-US" sz="900" dirty="0" err="1" smtClean="0">
              <a:solidFill>
                <a:schemeClr val="tx1"/>
              </a:solidFill>
              <a:latin typeface="Arial" pitchFamily="34" charset="0"/>
              <a:cs typeface="Arial" pitchFamily="34" charset="0"/>
            </a:rPr>
            <a:t>fits)</a:t>
          </a:r>
          <a:endParaRPr lang="en-US" sz="900" dirty="0" smtClean="0">
            <a:solidFill>
              <a:schemeClr val="tx1"/>
            </a:solidFill>
            <a:latin typeface="Arial" pitchFamily="34" charset="0"/>
            <a:cs typeface="Arial" pitchFamily="34" charset="0"/>
          </a:endParaRPr>
        </a:p>
      </dgm:t>
    </dgm:pt>
    <dgm:pt modelId="{EA344BD8-EE2E-430D-9471-BA00A7659BA2}" type="sibTrans" cxnId="{41834C92-9453-41F5-84D6-E28CD4F02484}">
      <dgm:prSet/>
      <dgm:spPr/>
      <dgm:t>
        <a:bodyPr/>
        <a:lstStyle/>
        <a:p>
          <a:endParaRPr lang="en-US"/>
        </a:p>
      </dgm:t>
    </dgm:pt>
    <dgm:pt modelId="{43E497C8-F6EC-411D-AC97-3D497C5E88E0}" type="parTrans" cxnId="{41834C92-9453-41F5-84D6-E28CD4F02484}">
      <dgm:prSet/>
      <dgm:spPr/>
      <dgm:t>
        <a:bodyPr/>
        <a:lstStyle/>
        <a:p>
          <a:endParaRPr lang="en-US"/>
        </a:p>
      </dgm:t>
    </dgm:pt>
    <dgm:pt modelId="{29543D9C-6F5E-4B2C-B30F-F17ADABD6EA0}">
      <dgm:prSet phldrT="[Text]" custT="1"/>
      <dgm:spPr>
        <a:ln>
          <a:solidFill>
            <a:schemeClr val="accent1"/>
          </a:solidFill>
        </a:ln>
      </dgm:spPr>
      <dgm:t>
        <a:bodyPr bIns="27432"/>
        <a:lstStyle/>
        <a:p>
          <a:r>
            <a:rPr lang="en-US" sz="900" dirty="0" smtClean="0">
              <a:solidFill>
                <a:schemeClr val="tx1"/>
              </a:solidFill>
              <a:latin typeface="Arial" pitchFamily="34" charset="0"/>
              <a:cs typeface="Arial" pitchFamily="34" charset="0"/>
            </a:rPr>
            <a:t>Complete Pre-Separation Counseling Checklist </a:t>
          </a:r>
          <a:r>
            <a:rPr lang="en-US" sz="900" b="0">
              <a:latin typeface="Arial" pitchFamily="34" charset="0"/>
              <a:cs typeface="Arial" pitchFamily="34" charset="0"/>
            </a:rPr>
            <a:t>DD Form 2648 / DD Form 2648-1</a:t>
          </a:r>
        </a:p>
      </dgm:t>
    </dgm:pt>
    <dgm:pt modelId="{A798715F-6F14-4653-B00D-A1D321479136}" type="sibTrans" cxnId="{47037984-EEB4-4496-AB77-E27E2B6CBFAD}">
      <dgm:prSet/>
      <dgm:spPr/>
      <dgm:t>
        <a:bodyPr/>
        <a:lstStyle/>
        <a:p>
          <a:endParaRPr lang="en-US"/>
        </a:p>
      </dgm:t>
    </dgm:pt>
    <dgm:pt modelId="{4079187F-ECB7-492E-972C-794A92BAC8EE}" type="parTrans" cxnId="{47037984-EEB4-4496-AB77-E27E2B6CBFAD}">
      <dgm:prSet/>
      <dgm:spPr/>
      <dgm:t>
        <a:bodyPr/>
        <a:lstStyle/>
        <a:p>
          <a:endParaRPr lang="en-US"/>
        </a:p>
      </dgm:t>
    </dgm:pt>
    <dgm:pt modelId="{ADBB0387-F795-42CF-A5F4-9CAC82635BE7}">
      <dgm:prSet phldrT="[Text]" custT="1"/>
      <dgm:spPr>
        <a:ln>
          <a:solidFill>
            <a:schemeClr val="accent1"/>
          </a:solidFill>
        </a:ln>
      </dgm:spPr>
      <dgm:t>
        <a:bodyPr bIns="27432"/>
        <a:lstStyle/>
        <a:p>
          <a:r>
            <a:rPr lang="en-US" sz="900" dirty="0" smtClean="0">
              <a:solidFill>
                <a:schemeClr val="tx1"/>
              </a:solidFill>
              <a:latin typeface="Arial" pitchFamily="34" charset="0"/>
              <a:cs typeface="Arial" pitchFamily="34" charset="0"/>
            </a:rPr>
            <a:t>Attend Pre-Separation Counseling</a:t>
          </a:r>
          <a:endParaRPr lang="en-US" sz="900" b="0">
            <a:latin typeface="Arial" pitchFamily="34" charset="0"/>
            <a:cs typeface="Arial" pitchFamily="34" charset="0"/>
          </a:endParaRPr>
        </a:p>
      </dgm:t>
    </dgm:pt>
    <dgm:pt modelId="{7AE1E8F9-F5C7-40AA-8D3D-D96E0B1A3D45}" type="sibTrans" cxnId="{BC881A26-E4C7-44B9-A090-0621EBCE12C0}">
      <dgm:prSet/>
      <dgm:spPr/>
      <dgm:t>
        <a:bodyPr/>
        <a:lstStyle/>
        <a:p>
          <a:endParaRPr lang="en-US"/>
        </a:p>
      </dgm:t>
    </dgm:pt>
    <dgm:pt modelId="{166D06BC-AD3A-40CD-B8B0-06E270852960}" type="parTrans" cxnId="{BC881A26-E4C7-44B9-A090-0621EBCE12C0}">
      <dgm:prSet/>
      <dgm:spPr/>
      <dgm:t>
        <a:bodyPr/>
        <a:lstStyle/>
        <a:p>
          <a:endParaRPr lang="en-US"/>
        </a:p>
      </dgm:t>
    </dgm:pt>
    <dgm:pt modelId="{19CF6146-C850-4DB0-8DB0-5CAB4E13E147}" type="pres">
      <dgm:prSet presAssocID="{D5C74BC3-5C5B-4CE1-ABD2-A48BDBD1EDCC}" presName="linear" presStyleCnt="0">
        <dgm:presLayoutVars>
          <dgm:dir/>
          <dgm:animLvl val="lvl"/>
          <dgm:resizeHandles val="exact"/>
        </dgm:presLayoutVars>
      </dgm:prSet>
      <dgm:spPr/>
      <dgm:t>
        <a:bodyPr/>
        <a:lstStyle/>
        <a:p>
          <a:endParaRPr lang="en-US"/>
        </a:p>
      </dgm:t>
    </dgm:pt>
    <dgm:pt modelId="{87C35A37-33BF-4AA0-8D47-908E09E579E3}" type="pres">
      <dgm:prSet presAssocID="{4EEAE21A-1CA2-496D-99E0-95AC63677CF8}" presName="parentLin" presStyleCnt="0"/>
      <dgm:spPr/>
    </dgm:pt>
    <dgm:pt modelId="{C4F52715-F4AE-47C2-8FF9-C66A33DD01B4}" type="pres">
      <dgm:prSet presAssocID="{4EEAE21A-1CA2-496D-99E0-95AC63677CF8}" presName="parentLeftMargin" presStyleLbl="node1" presStyleIdx="0" presStyleCnt="1"/>
      <dgm:spPr/>
      <dgm:t>
        <a:bodyPr/>
        <a:lstStyle/>
        <a:p>
          <a:endParaRPr lang="en-US"/>
        </a:p>
      </dgm:t>
    </dgm:pt>
    <dgm:pt modelId="{7A36325C-D8D0-46D2-9BCA-81798D5D3B66}" type="pres">
      <dgm:prSet presAssocID="{4EEAE21A-1CA2-496D-99E0-95AC63677CF8}" presName="parentText" presStyleLbl="node1" presStyleIdx="0" presStyleCnt="1" custScaleY="71025" custLinFactNeighborY="6529">
        <dgm:presLayoutVars>
          <dgm:chMax val="0"/>
          <dgm:bulletEnabled val="1"/>
        </dgm:presLayoutVars>
      </dgm:prSet>
      <dgm:spPr/>
      <dgm:t>
        <a:bodyPr/>
        <a:lstStyle/>
        <a:p>
          <a:endParaRPr lang="en-US"/>
        </a:p>
      </dgm:t>
    </dgm:pt>
    <dgm:pt modelId="{4FE93F23-9023-467D-8444-19A9980977FE}" type="pres">
      <dgm:prSet presAssocID="{4EEAE21A-1CA2-496D-99E0-95AC63677CF8}" presName="negativeSpace" presStyleCnt="0"/>
      <dgm:spPr/>
    </dgm:pt>
    <dgm:pt modelId="{0F3E0E11-736A-4D74-8C33-B7DF46EBE914}" type="pres">
      <dgm:prSet presAssocID="{4EEAE21A-1CA2-496D-99E0-95AC63677CF8}" presName="childText" presStyleLbl="conFgAcc1" presStyleIdx="0" presStyleCnt="1" custLinFactNeighborY="4672">
        <dgm:presLayoutVars>
          <dgm:bulletEnabled val="1"/>
        </dgm:presLayoutVars>
      </dgm:prSet>
      <dgm:spPr/>
      <dgm:t>
        <a:bodyPr/>
        <a:lstStyle/>
        <a:p>
          <a:endParaRPr lang="en-US"/>
        </a:p>
      </dgm:t>
    </dgm:pt>
  </dgm:ptLst>
  <dgm:cxnLst>
    <dgm:cxn modelId="{746D39B2-A973-406A-B55A-5407BC7EE0FF}" srcId="{4EEAE21A-1CA2-496D-99E0-95AC63677CF8}" destId="{9DE3A5B4-6ABD-4916-AF1B-5469086DA669}" srcOrd="7" destOrd="0" parTransId="{006AF5DA-4AC0-4A9D-BCB6-68F7FFDF3803}" sibTransId="{F1D6A96F-3F53-4FD7-B548-DD8CCE924434}"/>
    <dgm:cxn modelId="{47037984-EEB4-4496-AB77-E27E2B6CBFAD}" srcId="{4EEAE21A-1CA2-496D-99E0-95AC63677CF8}" destId="{29543D9C-6F5E-4B2C-B30F-F17ADABD6EA0}" srcOrd="1" destOrd="0" parTransId="{4079187F-ECB7-492E-972C-794A92BAC8EE}" sibTransId="{A798715F-6F14-4653-B00D-A1D321479136}"/>
    <dgm:cxn modelId="{34A49327-5D87-49DC-B879-856850FDE7F5}" type="presOf" srcId="{4EEAE21A-1CA2-496D-99E0-95AC63677CF8}" destId="{C4F52715-F4AE-47C2-8FF9-C66A33DD01B4}" srcOrd="0" destOrd="0" presId="urn:microsoft.com/office/officeart/2005/8/layout/list1"/>
    <dgm:cxn modelId="{6ED80B17-6078-4290-84E0-133C320F4A71}" type="presOf" srcId="{296787FB-C9CE-496C-BCD2-BFD22C420FD4}" destId="{0F3E0E11-736A-4D74-8C33-B7DF46EBE914}" srcOrd="0" destOrd="6" presId="urn:microsoft.com/office/officeart/2005/8/layout/list1"/>
    <dgm:cxn modelId="{5008780A-16FF-42F1-9356-D54E197D67EC}" srcId="{4EEAE21A-1CA2-496D-99E0-95AC63677CF8}" destId="{1119335A-DD60-4DE8-838B-244BC66C17A0}" srcOrd="5" destOrd="0" parTransId="{8E276895-9D91-4314-872D-82E45492E493}" sibTransId="{72268E93-EC0A-454D-8DA4-4E79A86F2F53}"/>
    <dgm:cxn modelId="{451E0528-608B-453C-8E8E-E57559312A94}" type="presOf" srcId="{1119335A-DD60-4DE8-838B-244BC66C17A0}" destId="{0F3E0E11-736A-4D74-8C33-B7DF46EBE914}" srcOrd="0" destOrd="5" presId="urn:microsoft.com/office/officeart/2005/8/layout/list1"/>
    <dgm:cxn modelId="{7F757951-A798-495F-B238-E09B57FE119A}" srcId="{D5C74BC3-5C5B-4CE1-ABD2-A48BDBD1EDCC}" destId="{4EEAE21A-1CA2-496D-99E0-95AC63677CF8}" srcOrd="0" destOrd="0" parTransId="{F6B27FE7-4EB8-4CD1-A33B-C4CDE90E2580}" sibTransId="{1FC8B177-9666-4E06-B65A-9EB8CEC05430}"/>
    <dgm:cxn modelId="{CF34BE30-CE21-4B2A-82A5-E9FAF29F2D91}" type="presOf" srcId="{ADBB0387-F795-42CF-A5F4-9CAC82635BE7}" destId="{0F3E0E11-736A-4D74-8C33-B7DF46EBE914}" srcOrd="0" destOrd="0" presId="urn:microsoft.com/office/officeart/2005/8/layout/list1"/>
    <dgm:cxn modelId="{185675A5-3F6A-40BE-9E8E-55B5E895E9EA}" type="presOf" srcId="{4EEAE21A-1CA2-496D-99E0-95AC63677CF8}" destId="{7A36325C-D8D0-46D2-9BCA-81798D5D3B66}" srcOrd="1" destOrd="0" presId="urn:microsoft.com/office/officeart/2005/8/layout/list1"/>
    <dgm:cxn modelId="{648AA695-8CD2-4B44-810E-46353AB62290}" srcId="{4EEAE21A-1CA2-496D-99E0-95AC63677CF8}" destId="{A3BE367E-3FBB-4182-99EC-9091C577660C}" srcOrd="4" destOrd="0" parTransId="{A48804FC-F919-4209-8291-7C813C26315A}" sibTransId="{86D2DAE5-D803-45B7-ADE8-51E44B28C102}"/>
    <dgm:cxn modelId="{E4DCF6F7-B0BF-4A53-A977-4588E1EF7F74}" srcId="{4EEAE21A-1CA2-496D-99E0-95AC63677CF8}" destId="{296787FB-C9CE-496C-BCD2-BFD22C420FD4}" srcOrd="6" destOrd="0" parTransId="{01E244C0-EE1C-44FE-A26A-75723D97E28E}" sibTransId="{5336A81C-5C67-42B3-8B42-20702E07B480}"/>
    <dgm:cxn modelId="{66F47980-FDF7-4F94-8790-8F7AED53D34D}" type="presOf" srcId="{9DE3A5B4-6ABD-4916-AF1B-5469086DA669}" destId="{0F3E0E11-736A-4D74-8C33-B7DF46EBE914}" srcOrd="0" destOrd="7" presId="urn:microsoft.com/office/officeart/2005/8/layout/list1"/>
    <dgm:cxn modelId="{52C31ADD-41F5-4768-8E88-2BAE63C89272}" srcId="{4EEAE21A-1CA2-496D-99E0-95AC63677CF8}" destId="{3D397DCD-91B3-402E-A1A4-33D4EDC9C658}" srcOrd="3" destOrd="0" parTransId="{D09083F5-43D7-485B-AB97-84432B801A77}" sibTransId="{61CA28A8-B8E2-4B89-9629-114D28D43A09}"/>
    <dgm:cxn modelId="{E67DA5BC-B5EE-4F29-801A-97808668CE35}" type="presOf" srcId="{3D397DCD-91B3-402E-A1A4-33D4EDC9C658}" destId="{0F3E0E11-736A-4D74-8C33-B7DF46EBE914}" srcOrd="0" destOrd="3" presId="urn:microsoft.com/office/officeart/2005/8/layout/list1"/>
    <dgm:cxn modelId="{3A8EEECF-5428-4542-BF9E-795A661BD898}" type="presOf" srcId="{29543D9C-6F5E-4B2C-B30F-F17ADABD6EA0}" destId="{0F3E0E11-736A-4D74-8C33-B7DF46EBE914}" srcOrd="0" destOrd="1" presId="urn:microsoft.com/office/officeart/2005/8/layout/list1"/>
    <dgm:cxn modelId="{22328823-5869-4656-A1CC-6EA4C3B0F6EF}" type="presOf" srcId="{A3BE367E-3FBB-4182-99EC-9091C577660C}" destId="{0F3E0E11-736A-4D74-8C33-B7DF46EBE914}" srcOrd="0" destOrd="4" presId="urn:microsoft.com/office/officeart/2005/8/layout/list1"/>
    <dgm:cxn modelId="{523295AC-1008-4682-B0BC-B09C198DFE44}" type="presOf" srcId="{C294B432-EE21-4FE6-B668-924D69A19E04}" destId="{0F3E0E11-736A-4D74-8C33-B7DF46EBE914}" srcOrd="0" destOrd="2" presId="urn:microsoft.com/office/officeart/2005/8/layout/list1"/>
    <dgm:cxn modelId="{41834C92-9453-41F5-84D6-E28CD4F02484}" srcId="{4EEAE21A-1CA2-496D-99E0-95AC63677CF8}" destId="{C294B432-EE21-4FE6-B668-924D69A19E04}" srcOrd="2" destOrd="0" parTransId="{43E497C8-F6EC-411D-AC97-3D497C5E88E0}" sibTransId="{EA344BD8-EE2E-430D-9471-BA00A7659BA2}"/>
    <dgm:cxn modelId="{0317D5AE-A8CC-44FA-8F3B-9C48E6926DB3}" type="presOf" srcId="{D5C74BC3-5C5B-4CE1-ABD2-A48BDBD1EDCC}" destId="{19CF6146-C850-4DB0-8DB0-5CAB4E13E147}" srcOrd="0" destOrd="0" presId="urn:microsoft.com/office/officeart/2005/8/layout/list1"/>
    <dgm:cxn modelId="{BC881A26-E4C7-44B9-A090-0621EBCE12C0}" srcId="{4EEAE21A-1CA2-496D-99E0-95AC63677CF8}" destId="{ADBB0387-F795-42CF-A5F4-9CAC82635BE7}" srcOrd="0" destOrd="0" parTransId="{166D06BC-AD3A-40CD-B8B0-06E270852960}" sibTransId="{7AE1E8F9-F5C7-40AA-8D3D-D96E0B1A3D45}"/>
    <dgm:cxn modelId="{C22A6189-137F-427B-A4D3-57F52E6B6871}" type="presParOf" srcId="{19CF6146-C850-4DB0-8DB0-5CAB4E13E147}" destId="{87C35A37-33BF-4AA0-8D47-908E09E579E3}" srcOrd="0" destOrd="0" presId="urn:microsoft.com/office/officeart/2005/8/layout/list1"/>
    <dgm:cxn modelId="{DCBBE635-AC2C-4201-B8D1-7F5830E54985}" type="presParOf" srcId="{87C35A37-33BF-4AA0-8D47-908E09E579E3}" destId="{C4F52715-F4AE-47C2-8FF9-C66A33DD01B4}" srcOrd="0" destOrd="0" presId="urn:microsoft.com/office/officeart/2005/8/layout/list1"/>
    <dgm:cxn modelId="{0D95F668-C8D5-426B-B47C-42E02C2CEDD5}" type="presParOf" srcId="{87C35A37-33BF-4AA0-8D47-908E09E579E3}" destId="{7A36325C-D8D0-46D2-9BCA-81798D5D3B66}" srcOrd="1" destOrd="0" presId="urn:microsoft.com/office/officeart/2005/8/layout/list1"/>
    <dgm:cxn modelId="{5E90F414-157B-4BB0-A15E-66A05B611AF5}" type="presParOf" srcId="{19CF6146-C850-4DB0-8DB0-5CAB4E13E147}" destId="{4FE93F23-9023-467D-8444-19A9980977FE}" srcOrd="1" destOrd="0" presId="urn:microsoft.com/office/officeart/2005/8/layout/list1"/>
    <dgm:cxn modelId="{30C8FB0E-DCB1-46EF-950E-DD8A19B000B3}" type="presParOf" srcId="{19CF6146-C850-4DB0-8DB0-5CAB4E13E147}" destId="{0F3E0E11-736A-4D74-8C33-B7DF46EBE914}" srcOrd="2" destOrd="0" presId="urn:microsoft.com/office/officeart/2005/8/layout/lis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289D3B-7DF5-4BA2-8FFA-4BBAC207B530}" type="doc">
      <dgm:prSet loTypeId="urn:microsoft.com/office/officeart/2005/8/layout/list1" loCatId="list" qsTypeId="urn:microsoft.com/office/officeart/2005/8/quickstyle/simple4" qsCatId="simple" csTypeId="urn:microsoft.com/office/officeart/2005/8/colors/accent1_2" csCatId="accent1" phldr="1"/>
      <dgm:spPr/>
      <dgm:t>
        <a:bodyPr/>
        <a:lstStyle/>
        <a:p>
          <a:endParaRPr lang="en-US"/>
        </a:p>
      </dgm:t>
    </dgm:pt>
    <dgm:pt modelId="{ACFA2067-1007-49F7-8887-3AE09DBD9D6A}">
      <dgm:prSet phldrT="[Text]" custT="1"/>
      <dgm:spPr>
        <a:solidFill>
          <a:schemeClr val="tx2">
            <a:lumMod val="40000"/>
            <a:lumOff val="60000"/>
          </a:schemeClr>
        </a:solidFill>
        <a:ln>
          <a:solidFill>
            <a:schemeClr val="tx2">
              <a:lumMod val="40000"/>
              <a:lumOff val="60000"/>
            </a:schemeClr>
          </a:solidFill>
        </a:ln>
      </dgm:spPr>
      <dgm:t>
        <a:bodyPr/>
        <a:lstStyle/>
        <a:p>
          <a:r>
            <a:rPr lang="en-US" sz="900" b="1">
              <a:solidFill>
                <a:sysClr val="windowText" lastClr="000000"/>
              </a:solidFill>
              <a:latin typeface="Arial" pitchFamily="34" charset="0"/>
              <a:cs typeface="Arial" pitchFamily="34" charset="0"/>
            </a:rPr>
            <a:t>Employment Career Readiness Standards</a:t>
          </a:r>
          <a:r>
            <a:rPr lang="en-US" sz="1200" b="1">
              <a:solidFill>
                <a:sysClr val="windowText" lastClr="000000"/>
              </a:solidFill>
              <a:latin typeface="Arial" pitchFamily="34" charset="0"/>
              <a:cs typeface="Arial" pitchFamily="34" charset="0"/>
            </a:rPr>
            <a:t>***</a:t>
          </a:r>
        </a:p>
      </dgm:t>
    </dgm:pt>
    <dgm:pt modelId="{2B01DBA8-71B0-4316-9DDA-DCB311A94C81}" type="parTrans" cxnId="{4A27EB3E-9B1D-4973-BB1A-AE8BD77F10AB}">
      <dgm:prSet/>
      <dgm:spPr/>
      <dgm:t>
        <a:bodyPr/>
        <a:lstStyle/>
        <a:p>
          <a:endParaRPr lang="en-US">
            <a:solidFill>
              <a:sysClr val="windowText" lastClr="000000"/>
            </a:solidFill>
          </a:endParaRPr>
        </a:p>
      </dgm:t>
    </dgm:pt>
    <dgm:pt modelId="{082FAE1F-3324-4BC1-B869-49B8AF4EFFE8}" type="sibTrans" cxnId="{4A27EB3E-9B1D-4973-BB1A-AE8BD77F10AB}">
      <dgm:prSet/>
      <dgm:spPr/>
      <dgm:t>
        <a:bodyPr/>
        <a:lstStyle/>
        <a:p>
          <a:endParaRPr lang="en-US">
            <a:solidFill>
              <a:sysClr val="windowText" lastClr="000000"/>
            </a:solidFill>
          </a:endParaRPr>
        </a:p>
      </dgm:t>
    </dgm:pt>
    <dgm:pt modelId="{B74FBB51-C01D-4163-9036-801CEE22D3E3}">
      <dgm:prSet phldrT="[Text]" custT="1"/>
      <dgm:spPr>
        <a:solidFill>
          <a:schemeClr val="tx2">
            <a:lumMod val="40000"/>
            <a:lumOff val="60000"/>
          </a:schemeClr>
        </a:solidFill>
        <a:ln>
          <a:solidFill>
            <a:schemeClr val="tx2">
              <a:lumMod val="40000"/>
              <a:lumOff val="60000"/>
            </a:schemeClr>
          </a:solidFill>
        </a:ln>
      </dgm:spPr>
      <dgm:t>
        <a:bodyPr/>
        <a:lstStyle/>
        <a:p>
          <a:r>
            <a:rPr lang="en-US" sz="900" b="1">
              <a:solidFill>
                <a:sysClr val="windowText" lastClr="000000"/>
              </a:solidFill>
              <a:latin typeface="Arial" pitchFamily="34" charset="0"/>
              <a:cs typeface="Arial" pitchFamily="34" charset="0"/>
            </a:rPr>
            <a:t>Education Career Readiness Standards</a:t>
          </a:r>
          <a:r>
            <a:rPr lang="en-US" sz="1200" b="1">
              <a:solidFill>
                <a:sysClr val="windowText" lastClr="000000"/>
              </a:solidFill>
              <a:latin typeface="Arial" pitchFamily="34" charset="0"/>
              <a:cs typeface="Arial" pitchFamily="34" charset="0"/>
            </a:rPr>
            <a:t>***</a:t>
          </a:r>
        </a:p>
      </dgm:t>
    </dgm:pt>
    <dgm:pt modelId="{D34B1DCD-0C8F-482A-8C7F-46E3DF8ED8BC}" type="parTrans" cxnId="{794FE64B-92CD-4F2D-8954-24070937598E}">
      <dgm:prSet/>
      <dgm:spPr/>
      <dgm:t>
        <a:bodyPr/>
        <a:lstStyle/>
        <a:p>
          <a:endParaRPr lang="en-US">
            <a:solidFill>
              <a:sysClr val="windowText" lastClr="000000"/>
            </a:solidFill>
          </a:endParaRPr>
        </a:p>
      </dgm:t>
    </dgm:pt>
    <dgm:pt modelId="{09E53A7A-ED5D-4475-B08E-CE01E769264F}" type="sibTrans" cxnId="{794FE64B-92CD-4F2D-8954-24070937598E}">
      <dgm:prSet/>
      <dgm:spPr/>
      <dgm:t>
        <a:bodyPr/>
        <a:lstStyle/>
        <a:p>
          <a:endParaRPr lang="en-US">
            <a:solidFill>
              <a:sysClr val="windowText" lastClr="000000"/>
            </a:solidFill>
          </a:endParaRPr>
        </a:p>
      </dgm:t>
    </dgm:pt>
    <dgm:pt modelId="{86809D4D-D2EA-4CB6-AD8B-04CA7F38FED1}">
      <dgm:prSet phldrT="[Text]" custT="1"/>
      <dgm:spPr>
        <a:solidFill>
          <a:schemeClr val="tx2">
            <a:lumMod val="40000"/>
            <a:lumOff val="60000"/>
          </a:schemeClr>
        </a:solidFill>
        <a:ln>
          <a:solidFill>
            <a:schemeClr val="tx2">
              <a:lumMod val="40000"/>
              <a:lumOff val="60000"/>
            </a:schemeClr>
          </a:solidFill>
        </a:ln>
      </dgm:spPr>
      <dgm:t>
        <a:bodyPr/>
        <a:lstStyle/>
        <a:p>
          <a:r>
            <a:rPr lang="en-US" sz="900" b="1">
              <a:solidFill>
                <a:sysClr val="windowText" lastClr="000000"/>
              </a:solidFill>
              <a:latin typeface="Arial" pitchFamily="34" charset="0"/>
              <a:cs typeface="Arial" pitchFamily="34" charset="0"/>
            </a:rPr>
            <a:t>Technical Training Career Readiness Standards</a:t>
          </a:r>
          <a:r>
            <a:rPr lang="en-US" sz="1200" b="1">
              <a:solidFill>
                <a:sysClr val="windowText" lastClr="000000"/>
              </a:solidFill>
              <a:latin typeface="Arial" pitchFamily="34" charset="0"/>
              <a:cs typeface="Arial" pitchFamily="34" charset="0"/>
            </a:rPr>
            <a:t>***</a:t>
          </a:r>
        </a:p>
      </dgm:t>
    </dgm:pt>
    <dgm:pt modelId="{6D1D68D3-05DC-4D23-8DBF-049889F05819}" type="parTrans" cxnId="{9B831234-9A10-4FB0-8EE9-027BBF0A0D38}">
      <dgm:prSet/>
      <dgm:spPr/>
      <dgm:t>
        <a:bodyPr/>
        <a:lstStyle/>
        <a:p>
          <a:endParaRPr lang="en-US">
            <a:solidFill>
              <a:sysClr val="windowText" lastClr="000000"/>
            </a:solidFill>
          </a:endParaRPr>
        </a:p>
      </dgm:t>
    </dgm:pt>
    <dgm:pt modelId="{1DB64A15-1D41-477B-A813-7F27DDA23762}" type="sibTrans" cxnId="{9B831234-9A10-4FB0-8EE9-027BBF0A0D38}">
      <dgm:prSet/>
      <dgm:spPr/>
      <dgm:t>
        <a:bodyPr/>
        <a:lstStyle/>
        <a:p>
          <a:endParaRPr lang="en-US">
            <a:solidFill>
              <a:sysClr val="windowText" lastClr="000000"/>
            </a:solidFill>
          </a:endParaRPr>
        </a:p>
      </dgm:t>
    </dgm:pt>
    <dgm:pt modelId="{39FD2DA9-EF10-4C39-B436-73BA65995FD6}">
      <dgm:prSet phldrT="[Text]" custT="1"/>
      <dgm:spPr>
        <a:noFill/>
      </dgm:spPr>
      <dgm:t>
        <a:bodyPr/>
        <a:lstStyle/>
        <a:p>
          <a:endParaRPr lang="en-US" sz="900">
            <a:solidFill>
              <a:sysClr val="windowText" lastClr="000000"/>
            </a:solidFill>
            <a:latin typeface="Arial" pitchFamily="34" charset="0"/>
            <a:cs typeface="Arial" pitchFamily="34" charset="0"/>
          </a:endParaRPr>
        </a:p>
      </dgm:t>
    </dgm:pt>
    <dgm:pt modelId="{B9FDF746-440D-45BC-923B-9E382CE48561}" type="parTrans" cxnId="{A1895623-B25A-4AC3-B67E-D5DA47F63C39}">
      <dgm:prSet/>
      <dgm:spPr/>
      <dgm:t>
        <a:bodyPr/>
        <a:lstStyle/>
        <a:p>
          <a:endParaRPr lang="en-US">
            <a:solidFill>
              <a:sysClr val="windowText" lastClr="000000"/>
            </a:solidFill>
          </a:endParaRPr>
        </a:p>
      </dgm:t>
    </dgm:pt>
    <dgm:pt modelId="{ACD5F32D-18D6-4BF4-BC45-7BB2E0DE2B8B}" type="sibTrans" cxnId="{A1895623-B25A-4AC3-B67E-D5DA47F63C39}">
      <dgm:prSet/>
      <dgm:spPr/>
      <dgm:t>
        <a:bodyPr/>
        <a:lstStyle/>
        <a:p>
          <a:endParaRPr lang="en-US">
            <a:solidFill>
              <a:sysClr val="windowText" lastClr="000000"/>
            </a:solidFill>
          </a:endParaRPr>
        </a:p>
      </dgm:t>
    </dgm:pt>
    <dgm:pt modelId="{2F0CE1F6-69F1-45F9-A92C-98C8E911A9DD}">
      <dgm:prSet custT="1"/>
      <dgm:spPr>
        <a:noFill/>
      </dgm:spPr>
      <dgm:t>
        <a:bodyPr/>
        <a:lstStyle/>
        <a:p>
          <a:r>
            <a:rPr lang="en-US" sz="900" dirty="0" smtClean="0">
              <a:solidFill>
                <a:sysClr val="windowText" lastClr="000000"/>
              </a:solidFill>
              <a:latin typeface="Arial" pitchFamily="34" charset="0"/>
              <a:cs typeface="Arial" pitchFamily="34" charset="0"/>
            </a:rPr>
            <a:t>Prepare and submit the Job Application Package (e.g., create resume, identify references, submit at least two employment applications, and/or provide a job acceptance letter)</a:t>
          </a:r>
        </a:p>
      </dgm:t>
    </dgm:pt>
    <dgm:pt modelId="{56F794F6-C6F6-451B-A15F-D9B1531C8B92}" type="parTrans" cxnId="{07A32149-57FE-427F-AD7F-0B5729C0ED5B}">
      <dgm:prSet/>
      <dgm:spPr/>
      <dgm:t>
        <a:bodyPr/>
        <a:lstStyle/>
        <a:p>
          <a:endParaRPr lang="en-US">
            <a:solidFill>
              <a:sysClr val="windowText" lastClr="000000"/>
            </a:solidFill>
          </a:endParaRPr>
        </a:p>
      </dgm:t>
    </dgm:pt>
    <dgm:pt modelId="{45DDDB8A-BF49-47EA-8F5D-E059FF197C33}" type="sibTrans" cxnId="{07A32149-57FE-427F-AD7F-0B5729C0ED5B}">
      <dgm:prSet/>
      <dgm:spPr/>
      <dgm:t>
        <a:bodyPr/>
        <a:lstStyle/>
        <a:p>
          <a:endParaRPr lang="en-US">
            <a:solidFill>
              <a:sysClr val="windowText" lastClr="000000"/>
            </a:solidFill>
          </a:endParaRPr>
        </a:p>
      </dgm:t>
    </dgm:pt>
    <dgm:pt modelId="{F15E25CE-AA70-4832-A748-484F7ADBB863}">
      <dgm:prSet custT="1"/>
      <dgm:spPr>
        <a:noFill/>
      </dgm:spPr>
      <dgm:t>
        <a:bodyPr/>
        <a:lstStyle/>
        <a:p>
          <a:r>
            <a:rPr lang="en-US" sz="900" dirty="0" smtClean="0">
              <a:solidFill>
                <a:sysClr val="windowText" lastClr="000000"/>
              </a:solidFill>
              <a:latin typeface="Arial" pitchFamily="34" charset="0"/>
              <a:cs typeface="Arial" pitchFamily="34" charset="0"/>
            </a:rPr>
            <a:t>Obtain a “Gold Card” Certificate from the Department of Labor</a:t>
          </a:r>
        </a:p>
      </dgm:t>
    </dgm:pt>
    <dgm:pt modelId="{604FDB5F-9ECF-40F3-80B1-03176BFB0BAF}" type="parTrans" cxnId="{4FEDA630-8D57-4DCB-9C3E-9A6FFA4E6E93}">
      <dgm:prSet/>
      <dgm:spPr/>
      <dgm:t>
        <a:bodyPr/>
        <a:lstStyle/>
        <a:p>
          <a:endParaRPr lang="en-US">
            <a:solidFill>
              <a:sysClr val="windowText" lastClr="000000"/>
            </a:solidFill>
          </a:endParaRPr>
        </a:p>
      </dgm:t>
    </dgm:pt>
    <dgm:pt modelId="{8665005F-3A6B-447E-A287-90930F10C908}" type="sibTrans" cxnId="{4FEDA630-8D57-4DCB-9C3E-9A6FFA4E6E93}">
      <dgm:prSet/>
      <dgm:spPr/>
      <dgm:t>
        <a:bodyPr/>
        <a:lstStyle/>
        <a:p>
          <a:endParaRPr lang="en-US">
            <a:solidFill>
              <a:sysClr val="windowText" lastClr="000000"/>
            </a:solidFill>
          </a:endParaRPr>
        </a:p>
      </dgm:t>
    </dgm:pt>
    <dgm:pt modelId="{F07B67E7-6022-40C2-B01B-C46D66D2BDE2}">
      <dgm:prSet phldrT="[Text]" custT="1"/>
      <dgm:spPr/>
      <dgm:t>
        <a:bodyPr/>
        <a:lstStyle/>
        <a:p>
          <a:r>
            <a:rPr lang="en-US" sz="900">
              <a:solidFill>
                <a:sysClr val="windowText" lastClr="000000"/>
              </a:solidFill>
              <a:latin typeface="Arial" pitchFamily="34" charset="0"/>
              <a:cs typeface="Arial" pitchFamily="34" charset="0"/>
            </a:rPr>
            <a:t>Complete an education needs assessment</a:t>
          </a:r>
        </a:p>
      </dgm:t>
    </dgm:pt>
    <dgm:pt modelId="{87916777-1E98-4A49-8E11-40B26F572917}" type="parTrans" cxnId="{F1C055C1-A6AA-4C62-A251-479894318B3C}">
      <dgm:prSet/>
      <dgm:spPr/>
      <dgm:t>
        <a:bodyPr/>
        <a:lstStyle/>
        <a:p>
          <a:endParaRPr lang="en-US">
            <a:solidFill>
              <a:sysClr val="windowText" lastClr="000000"/>
            </a:solidFill>
          </a:endParaRPr>
        </a:p>
      </dgm:t>
    </dgm:pt>
    <dgm:pt modelId="{FF732BE4-2120-43D1-B8C5-506975382210}" type="sibTrans" cxnId="{F1C055C1-A6AA-4C62-A251-479894318B3C}">
      <dgm:prSet/>
      <dgm:spPr/>
      <dgm:t>
        <a:bodyPr/>
        <a:lstStyle/>
        <a:p>
          <a:endParaRPr lang="en-US">
            <a:solidFill>
              <a:sysClr val="windowText" lastClr="000000"/>
            </a:solidFill>
          </a:endParaRPr>
        </a:p>
      </dgm:t>
    </dgm:pt>
    <dgm:pt modelId="{C38F4569-739E-4F5E-8667-88B1C2B0D1BE}">
      <dgm:prSet custT="1"/>
      <dgm:spPr/>
      <dgm:t>
        <a:bodyPr/>
        <a:lstStyle/>
        <a:p>
          <a:r>
            <a:rPr lang="en-US" sz="900" dirty="0" smtClean="0">
              <a:solidFill>
                <a:sysClr val="windowText" lastClr="000000"/>
              </a:solidFill>
              <a:latin typeface="Arial" pitchFamily="34" charset="0"/>
              <a:cs typeface="Arial" pitchFamily="34" charset="0"/>
            </a:rPr>
            <a:t>Prepare and submit an Education Application Package (e.g., submit application to academic institution and/or provide an acceptance letter)</a:t>
          </a:r>
        </a:p>
      </dgm:t>
    </dgm:pt>
    <dgm:pt modelId="{A356C405-9494-4985-9541-E620287B864F}" type="parTrans" cxnId="{21DEF028-A10B-480C-844B-9146BCB66E6B}">
      <dgm:prSet/>
      <dgm:spPr/>
      <dgm:t>
        <a:bodyPr/>
        <a:lstStyle/>
        <a:p>
          <a:endParaRPr lang="en-US">
            <a:solidFill>
              <a:sysClr val="windowText" lastClr="000000"/>
            </a:solidFill>
          </a:endParaRPr>
        </a:p>
      </dgm:t>
    </dgm:pt>
    <dgm:pt modelId="{835F8F59-E406-43D5-A90A-F8986B780406}" type="sibTrans" cxnId="{21DEF028-A10B-480C-844B-9146BCB66E6B}">
      <dgm:prSet/>
      <dgm:spPr/>
      <dgm:t>
        <a:bodyPr/>
        <a:lstStyle/>
        <a:p>
          <a:endParaRPr lang="en-US">
            <a:solidFill>
              <a:sysClr val="windowText" lastClr="000000"/>
            </a:solidFill>
          </a:endParaRPr>
        </a:p>
      </dgm:t>
    </dgm:pt>
    <dgm:pt modelId="{4E4DD035-0101-4676-9E6C-8F77D43B9377}">
      <dgm:prSet custT="1"/>
      <dgm:spPr/>
      <dgm:t>
        <a:bodyPr/>
        <a:lstStyle/>
        <a:p>
          <a:r>
            <a:rPr lang="en-US" sz="900" dirty="0" smtClean="0">
              <a:solidFill>
                <a:sysClr val="windowText" lastClr="000000"/>
              </a:solidFill>
              <a:latin typeface="Arial" pitchFamily="34" charset="0"/>
              <a:cs typeface="Arial" pitchFamily="34" charset="0"/>
            </a:rPr>
            <a:t>Schedule one-on-one counseling with the academic advisor from the institution you will attend</a:t>
          </a:r>
        </a:p>
      </dgm:t>
    </dgm:pt>
    <dgm:pt modelId="{A0A0EAEB-BC7C-462C-B381-C586CEDEC12E}" type="parTrans" cxnId="{6660A9EB-A5B0-4A3B-A5F3-73C63679D3DA}">
      <dgm:prSet/>
      <dgm:spPr/>
      <dgm:t>
        <a:bodyPr/>
        <a:lstStyle/>
        <a:p>
          <a:endParaRPr lang="en-US">
            <a:solidFill>
              <a:sysClr val="windowText" lastClr="000000"/>
            </a:solidFill>
          </a:endParaRPr>
        </a:p>
      </dgm:t>
    </dgm:pt>
    <dgm:pt modelId="{7F877E95-B9FC-4CDB-84D8-1598D001B7F7}" type="sibTrans" cxnId="{6660A9EB-A5B0-4A3B-A5F3-73C63679D3DA}">
      <dgm:prSet/>
      <dgm:spPr/>
      <dgm:t>
        <a:bodyPr/>
        <a:lstStyle/>
        <a:p>
          <a:endParaRPr lang="en-US">
            <a:solidFill>
              <a:sysClr val="windowText" lastClr="000000"/>
            </a:solidFill>
          </a:endParaRPr>
        </a:p>
      </dgm:t>
    </dgm:pt>
    <dgm:pt modelId="{867966E8-B169-4C2F-BB3E-426BDF5D2DF4}">
      <dgm:prSet custT="1"/>
      <dgm:spPr/>
      <dgm:t>
        <a:bodyPr/>
        <a:lstStyle/>
        <a:p>
          <a:r>
            <a:rPr lang="en-US" sz="900" dirty="0" smtClean="0">
              <a:solidFill>
                <a:sysClr val="windowText" lastClr="000000"/>
              </a:solidFill>
              <a:latin typeface="Arial" pitchFamily="34" charset="0"/>
              <a:cs typeface="Arial" pitchFamily="34" charset="0"/>
            </a:rPr>
            <a:t>Connect with the Student Veteran Organization at your chosen institution</a:t>
          </a:r>
        </a:p>
      </dgm:t>
    </dgm:pt>
    <dgm:pt modelId="{71BAD176-E256-4B06-BD9F-6D5D05E07754}" type="parTrans" cxnId="{9CC1AA08-27F9-4241-8C63-701C14B227CC}">
      <dgm:prSet/>
      <dgm:spPr/>
      <dgm:t>
        <a:bodyPr/>
        <a:lstStyle/>
        <a:p>
          <a:endParaRPr lang="en-US">
            <a:solidFill>
              <a:sysClr val="windowText" lastClr="000000"/>
            </a:solidFill>
          </a:endParaRPr>
        </a:p>
      </dgm:t>
    </dgm:pt>
    <dgm:pt modelId="{BE169076-968F-4CD9-9A31-A0C961DC32F8}" type="sibTrans" cxnId="{9CC1AA08-27F9-4241-8C63-701C14B227CC}">
      <dgm:prSet/>
      <dgm:spPr/>
      <dgm:t>
        <a:bodyPr/>
        <a:lstStyle/>
        <a:p>
          <a:endParaRPr lang="en-US">
            <a:solidFill>
              <a:sysClr val="windowText" lastClr="000000"/>
            </a:solidFill>
          </a:endParaRPr>
        </a:p>
      </dgm:t>
    </dgm:pt>
    <dgm:pt modelId="{5F25917E-919A-435D-8121-FABCB76BBD9B}">
      <dgm:prSet phldrT="[Text]" custT="1"/>
      <dgm:spPr/>
      <dgm:t>
        <a:bodyPr/>
        <a:lstStyle/>
        <a:p>
          <a:r>
            <a:rPr lang="en-US" sz="900" dirty="0" smtClean="0">
              <a:solidFill>
                <a:sysClr val="windowText" lastClr="000000"/>
              </a:solidFill>
              <a:latin typeface="Arial" pitchFamily="34" charset="0"/>
              <a:cs typeface="Arial" pitchFamily="34" charset="0"/>
            </a:rPr>
            <a:t>Complete an education needs assessment</a:t>
          </a:r>
          <a:endParaRPr lang="en-US" sz="900">
            <a:solidFill>
              <a:sysClr val="windowText" lastClr="000000"/>
            </a:solidFill>
            <a:latin typeface="Arial" pitchFamily="34" charset="0"/>
            <a:cs typeface="Arial" pitchFamily="34" charset="0"/>
          </a:endParaRPr>
        </a:p>
      </dgm:t>
    </dgm:pt>
    <dgm:pt modelId="{13ED4720-81EE-4CC2-9360-105B9FB8BABD}" type="parTrans" cxnId="{EC109348-1525-4356-89CC-6110E66E7F1E}">
      <dgm:prSet/>
      <dgm:spPr/>
      <dgm:t>
        <a:bodyPr/>
        <a:lstStyle/>
        <a:p>
          <a:endParaRPr lang="en-US">
            <a:solidFill>
              <a:sysClr val="windowText" lastClr="000000"/>
            </a:solidFill>
          </a:endParaRPr>
        </a:p>
      </dgm:t>
    </dgm:pt>
    <dgm:pt modelId="{4CDD8173-CB0C-4B35-B0BB-1E7070704F0C}" type="sibTrans" cxnId="{EC109348-1525-4356-89CC-6110E66E7F1E}">
      <dgm:prSet/>
      <dgm:spPr/>
      <dgm:t>
        <a:bodyPr/>
        <a:lstStyle/>
        <a:p>
          <a:endParaRPr lang="en-US">
            <a:solidFill>
              <a:sysClr val="windowText" lastClr="000000"/>
            </a:solidFill>
          </a:endParaRPr>
        </a:p>
      </dgm:t>
    </dgm:pt>
    <dgm:pt modelId="{4A914A55-2A4D-4155-A86A-FFDE3CEA49D0}">
      <dgm:prSet custT="1"/>
      <dgm:spPr/>
      <dgm:t>
        <a:bodyPr/>
        <a:lstStyle/>
        <a:p>
          <a:r>
            <a:rPr lang="en-US" sz="900" b="0" dirty="0" smtClean="0">
              <a:solidFill>
                <a:sysClr val="windowText" lastClr="000000"/>
              </a:solidFill>
              <a:latin typeface="Arial" pitchFamily="34" charset="0"/>
              <a:cs typeface="Arial" pitchFamily="34" charset="0"/>
            </a:rPr>
            <a:t>Schedule one-on</a:t>
          </a:r>
          <a:r>
            <a:rPr lang="en-US" sz="900" dirty="0" smtClean="0">
              <a:solidFill>
                <a:sysClr val="windowText" lastClr="000000"/>
              </a:solidFill>
              <a:latin typeface="Arial" pitchFamily="34" charset="0"/>
              <a:cs typeface="Arial" pitchFamily="34" charset="0"/>
            </a:rPr>
            <a:t>-one counseling with the academic advisor from the institution you will attend</a:t>
          </a:r>
        </a:p>
      </dgm:t>
    </dgm:pt>
    <dgm:pt modelId="{F370EB56-3A02-47E0-8146-AEF3D9C971E7}" type="sibTrans" cxnId="{4B7747DB-1793-4E8C-9A1A-592A76EF8D1E}">
      <dgm:prSet/>
      <dgm:spPr/>
      <dgm:t>
        <a:bodyPr/>
        <a:lstStyle/>
        <a:p>
          <a:endParaRPr lang="en-US">
            <a:solidFill>
              <a:sysClr val="windowText" lastClr="000000"/>
            </a:solidFill>
          </a:endParaRPr>
        </a:p>
      </dgm:t>
    </dgm:pt>
    <dgm:pt modelId="{099E7967-F12B-4575-85C2-655E10C0593A}" type="parTrans" cxnId="{4B7747DB-1793-4E8C-9A1A-592A76EF8D1E}">
      <dgm:prSet/>
      <dgm:spPr/>
      <dgm:t>
        <a:bodyPr/>
        <a:lstStyle/>
        <a:p>
          <a:endParaRPr lang="en-US">
            <a:solidFill>
              <a:sysClr val="windowText" lastClr="000000"/>
            </a:solidFill>
          </a:endParaRPr>
        </a:p>
      </dgm:t>
    </dgm:pt>
    <dgm:pt modelId="{6999EA12-59F3-4C12-A5CB-07DC48807A59}">
      <dgm:prSet custT="1"/>
      <dgm:spPr/>
      <dgm:t>
        <a:bodyPr/>
        <a:lstStyle/>
        <a:p>
          <a:r>
            <a:rPr lang="en-US" sz="900" dirty="0" smtClean="0">
              <a:solidFill>
                <a:sysClr val="windowText" lastClr="000000"/>
              </a:solidFill>
              <a:latin typeface="Arial" pitchFamily="34" charset="0"/>
              <a:cs typeface="Arial" pitchFamily="34" charset="0"/>
            </a:rPr>
            <a:t>Prepare and submit a Technical Training Application Package (e.g., submit application to  technical training institution and/or provide an acceptance letter)</a:t>
          </a:r>
          <a:endParaRPr lang="en-US" sz="900" b="1" dirty="0" smtClean="0">
            <a:solidFill>
              <a:sysClr val="windowText" lastClr="000000"/>
            </a:solidFill>
            <a:latin typeface="Arial" pitchFamily="34" charset="0"/>
            <a:cs typeface="Arial" pitchFamily="34" charset="0"/>
          </a:endParaRPr>
        </a:p>
      </dgm:t>
    </dgm:pt>
    <dgm:pt modelId="{119B5E47-6082-4781-969C-030E6AC56A00}" type="sibTrans" cxnId="{EA60A94F-0A4E-44DF-ACDC-4AE071C63FDE}">
      <dgm:prSet/>
      <dgm:spPr/>
      <dgm:t>
        <a:bodyPr/>
        <a:lstStyle/>
        <a:p>
          <a:endParaRPr lang="en-US">
            <a:solidFill>
              <a:sysClr val="windowText" lastClr="000000"/>
            </a:solidFill>
          </a:endParaRPr>
        </a:p>
      </dgm:t>
    </dgm:pt>
    <dgm:pt modelId="{79FDD274-921D-4039-BAB2-A8D383D7997D}" type="parTrans" cxnId="{EA60A94F-0A4E-44DF-ACDC-4AE071C63FDE}">
      <dgm:prSet/>
      <dgm:spPr/>
      <dgm:t>
        <a:bodyPr/>
        <a:lstStyle/>
        <a:p>
          <a:endParaRPr lang="en-US">
            <a:solidFill>
              <a:sysClr val="windowText" lastClr="000000"/>
            </a:solidFill>
          </a:endParaRPr>
        </a:p>
      </dgm:t>
    </dgm:pt>
    <dgm:pt modelId="{39F7740F-3520-400C-A0FD-9337A18782E9}">
      <dgm:prSet phldrT="[Text]" custT="1"/>
      <dgm:spPr/>
      <dgm:t>
        <a:bodyPr/>
        <a:lstStyle/>
        <a:p>
          <a:r>
            <a:rPr lang="en-US" sz="900" dirty="0" smtClean="0">
              <a:solidFill>
                <a:sysClr val="windowText" lastClr="000000"/>
              </a:solidFill>
              <a:latin typeface="Arial" pitchFamily="34" charset="0"/>
              <a:cs typeface="Arial" pitchFamily="34" charset="0"/>
            </a:rPr>
            <a:t>Identify, compare, and select academic institutions based on specific selection criteria</a:t>
          </a:r>
          <a:endParaRPr lang="en-US" sz="900">
            <a:solidFill>
              <a:sysClr val="windowText" lastClr="000000"/>
            </a:solidFill>
            <a:latin typeface="Arial" pitchFamily="34" charset="0"/>
            <a:cs typeface="Arial" pitchFamily="34" charset="0"/>
          </a:endParaRPr>
        </a:p>
      </dgm:t>
    </dgm:pt>
    <dgm:pt modelId="{7A29EB96-7503-4F0D-9FBE-70FAAF8D799A}" type="parTrans" cxnId="{61223BE3-3DE5-4EA4-B90D-3595941F3172}">
      <dgm:prSet/>
      <dgm:spPr/>
      <dgm:t>
        <a:bodyPr/>
        <a:lstStyle/>
        <a:p>
          <a:endParaRPr lang="en-US">
            <a:solidFill>
              <a:sysClr val="windowText" lastClr="000000"/>
            </a:solidFill>
          </a:endParaRPr>
        </a:p>
      </dgm:t>
    </dgm:pt>
    <dgm:pt modelId="{8BBCBAA5-23A0-44A9-9754-AB05C943F005}" type="sibTrans" cxnId="{61223BE3-3DE5-4EA4-B90D-3595941F3172}">
      <dgm:prSet/>
      <dgm:spPr/>
      <dgm:t>
        <a:bodyPr/>
        <a:lstStyle/>
        <a:p>
          <a:endParaRPr lang="en-US">
            <a:solidFill>
              <a:sysClr val="windowText" lastClr="000000"/>
            </a:solidFill>
          </a:endParaRPr>
        </a:p>
      </dgm:t>
    </dgm:pt>
    <dgm:pt modelId="{179D1649-1A97-4C58-90AE-9BA0A208204F}">
      <dgm:prSet custT="1"/>
      <dgm:spPr/>
      <dgm:t>
        <a:bodyPr/>
        <a:lstStyle/>
        <a:p>
          <a:r>
            <a:rPr lang="en-US" sz="900" dirty="0" smtClean="0">
              <a:solidFill>
                <a:sysClr val="windowText" lastClr="000000"/>
              </a:solidFill>
              <a:latin typeface="Arial" pitchFamily="34" charset="0"/>
              <a:cs typeface="Arial" pitchFamily="34" charset="0"/>
            </a:rPr>
            <a:t>Identify, compare, and select technical training institutions based on specific selection criteria</a:t>
          </a:r>
        </a:p>
      </dgm:t>
    </dgm:pt>
    <dgm:pt modelId="{303A216E-4C73-4ABA-A026-AB6C5A0E78EE}" type="parTrans" cxnId="{EA503677-0E3C-4E41-A6FF-5B7447AA1BFF}">
      <dgm:prSet/>
      <dgm:spPr/>
      <dgm:t>
        <a:bodyPr/>
        <a:lstStyle/>
        <a:p>
          <a:endParaRPr lang="en-US">
            <a:solidFill>
              <a:sysClr val="windowText" lastClr="000000"/>
            </a:solidFill>
          </a:endParaRPr>
        </a:p>
      </dgm:t>
    </dgm:pt>
    <dgm:pt modelId="{2EE6794D-6B34-4E90-88DB-AD1BD73084DC}" type="sibTrans" cxnId="{EA503677-0E3C-4E41-A6FF-5B7447AA1BFF}">
      <dgm:prSet/>
      <dgm:spPr/>
      <dgm:t>
        <a:bodyPr/>
        <a:lstStyle/>
        <a:p>
          <a:endParaRPr lang="en-US">
            <a:solidFill>
              <a:sysClr val="windowText" lastClr="000000"/>
            </a:solidFill>
          </a:endParaRPr>
        </a:p>
      </dgm:t>
    </dgm:pt>
    <dgm:pt modelId="{8B571D70-14DA-4EFB-A7A6-43D3F915CB2C}">
      <dgm:prSet custT="1"/>
      <dgm:spPr/>
      <dgm:t>
        <a:bodyPr/>
        <a:lstStyle/>
        <a:p>
          <a:r>
            <a:rPr lang="en-US" sz="900" dirty="0" smtClean="0">
              <a:solidFill>
                <a:sysClr val="windowText" lastClr="000000"/>
              </a:solidFill>
              <a:latin typeface="Arial" pitchFamily="34" charset="0"/>
              <a:cs typeface="Arial" pitchFamily="34" charset="0"/>
            </a:rPr>
            <a:t>Connect with the Student Veteran Organization at your chosen institution</a:t>
          </a:r>
        </a:p>
      </dgm:t>
    </dgm:pt>
    <dgm:pt modelId="{43B9A7B5-9A74-430D-B340-C5635311406B}" type="parTrans" cxnId="{88F19C4C-7726-4590-A5C6-2FB4452FBDFB}">
      <dgm:prSet/>
      <dgm:spPr/>
      <dgm:t>
        <a:bodyPr/>
        <a:lstStyle/>
        <a:p>
          <a:endParaRPr lang="en-US">
            <a:solidFill>
              <a:sysClr val="windowText" lastClr="000000"/>
            </a:solidFill>
          </a:endParaRPr>
        </a:p>
      </dgm:t>
    </dgm:pt>
    <dgm:pt modelId="{63C706E6-9139-40B5-A93A-12B5A6C63928}" type="sibTrans" cxnId="{88F19C4C-7726-4590-A5C6-2FB4452FBDFB}">
      <dgm:prSet/>
      <dgm:spPr/>
      <dgm:t>
        <a:bodyPr/>
        <a:lstStyle/>
        <a:p>
          <a:endParaRPr lang="en-US">
            <a:solidFill>
              <a:sysClr val="windowText" lastClr="000000"/>
            </a:solidFill>
          </a:endParaRPr>
        </a:p>
      </dgm:t>
    </dgm:pt>
    <dgm:pt modelId="{4F97A0AB-7B1E-4905-BED8-DFB0462A3A34}">
      <dgm:prSet phldrT="[Text]" custT="1"/>
      <dgm:spPr>
        <a:noFill/>
      </dgm:spPr>
      <dgm:t>
        <a:bodyPr/>
        <a:lstStyle/>
        <a:p>
          <a:r>
            <a:rPr lang="en-US" sz="900" dirty="0" smtClean="0">
              <a:solidFill>
                <a:sysClr val="windowText" lastClr="000000"/>
              </a:solidFill>
              <a:latin typeface="Arial" pitchFamily="34" charset="0"/>
              <a:cs typeface="Arial" pitchFamily="34" charset="0"/>
            </a:rPr>
            <a:t>Complete the </a:t>
          </a:r>
          <a:r>
            <a:rPr lang="en-US" sz="900" u="sng" dirty="0" smtClean="0">
              <a:solidFill>
                <a:sysClr val="windowText" lastClr="000000"/>
              </a:solidFill>
              <a:latin typeface="Arial" pitchFamily="34" charset="0"/>
              <a:cs typeface="Arial" pitchFamily="34" charset="0"/>
            </a:rPr>
            <a:t>employment readiness assessment </a:t>
          </a:r>
          <a:r>
            <a:rPr lang="en-US" sz="900" dirty="0" smtClean="0">
              <a:solidFill>
                <a:sysClr val="windowText" lastClr="000000"/>
              </a:solidFill>
              <a:latin typeface="Arial" pitchFamily="34" charset="0"/>
              <a:cs typeface="Arial" pitchFamily="34" charset="0"/>
            </a:rPr>
            <a:t>prior to and after attending the Department of Labor Employment Workshop</a:t>
          </a:r>
          <a:endParaRPr lang="en-US" sz="900">
            <a:solidFill>
              <a:sysClr val="windowText" lastClr="000000"/>
            </a:solidFill>
            <a:latin typeface="Arial" pitchFamily="34" charset="0"/>
            <a:cs typeface="Arial" pitchFamily="34" charset="0"/>
          </a:endParaRPr>
        </a:p>
      </dgm:t>
    </dgm:pt>
    <dgm:pt modelId="{C8EC6695-0202-4B05-A536-D5E2B7CD8253}" type="parTrans" cxnId="{2F7BAD32-CE45-4CA8-836D-F8C3E6F9C55E}">
      <dgm:prSet/>
      <dgm:spPr/>
      <dgm:t>
        <a:bodyPr/>
        <a:lstStyle/>
        <a:p>
          <a:endParaRPr lang="en-US"/>
        </a:p>
      </dgm:t>
    </dgm:pt>
    <dgm:pt modelId="{238E5044-5029-4D00-B57F-1EE43AB9A2F2}" type="sibTrans" cxnId="{2F7BAD32-CE45-4CA8-836D-F8C3E6F9C55E}">
      <dgm:prSet/>
      <dgm:spPr/>
      <dgm:t>
        <a:bodyPr/>
        <a:lstStyle/>
        <a:p>
          <a:endParaRPr lang="en-US"/>
        </a:p>
      </dgm:t>
    </dgm:pt>
    <dgm:pt modelId="{E7997416-3723-48F3-A892-EE3C2F88E58A}">
      <dgm:prSet phldrT="[Text]" custT="1"/>
      <dgm:spPr/>
      <dgm:t>
        <a:bodyPr/>
        <a:lstStyle/>
        <a:p>
          <a:endParaRPr lang="en-US" sz="400">
            <a:solidFill>
              <a:sysClr val="windowText" lastClr="000000"/>
            </a:solidFill>
            <a:latin typeface="Arial" pitchFamily="34" charset="0"/>
            <a:cs typeface="Arial" pitchFamily="34" charset="0"/>
          </a:endParaRPr>
        </a:p>
      </dgm:t>
    </dgm:pt>
    <dgm:pt modelId="{4E9FECE2-DE0F-48D9-87D7-209322F8CBE7}" type="parTrans" cxnId="{4EBF9E26-DE38-43D5-B103-D26DEE9C12E7}">
      <dgm:prSet/>
      <dgm:spPr/>
      <dgm:t>
        <a:bodyPr/>
        <a:lstStyle/>
        <a:p>
          <a:endParaRPr lang="en-US"/>
        </a:p>
      </dgm:t>
    </dgm:pt>
    <dgm:pt modelId="{076632F1-3B02-4B77-9AA0-EB8E6AE1AF0D}" type="sibTrans" cxnId="{4EBF9E26-DE38-43D5-B103-D26DEE9C12E7}">
      <dgm:prSet/>
      <dgm:spPr/>
      <dgm:t>
        <a:bodyPr/>
        <a:lstStyle/>
        <a:p>
          <a:endParaRPr lang="en-US"/>
        </a:p>
      </dgm:t>
    </dgm:pt>
    <dgm:pt modelId="{AFD6E5DB-55E4-410A-BC24-645115C2BC3A}">
      <dgm:prSet phldrT="[Text]" custT="1"/>
      <dgm:spPr/>
      <dgm:t>
        <a:bodyPr/>
        <a:lstStyle/>
        <a:p>
          <a:endParaRPr lang="en-US" sz="400">
            <a:solidFill>
              <a:sysClr val="windowText" lastClr="000000"/>
            </a:solidFill>
            <a:latin typeface="Arial" pitchFamily="34" charset="0"/>
            <a:cs typeface="Arial" pitchFamily="34" charset="0"/>
          </a:endParaRPr>
        </a:p>
      </dgm:t>
    </dgm:pt>
    <dgm:pt modelId="{2DD2DCC5-655A-4CDA-B518-523C8553B0EB}" type="parTrans" cxnId="{9942DF8B-E37B-468A-B3BE-F7BB1074F5D6}">
      <dgm:prSet/>
      <dgm:spPr/>
      <dgm:t>
        <a:bodyPr/>
        <a:lstStyle/>
        <a:p>
          <a:endParaRPr lang="en-US"/>
        </a:p>
      </dgm:t>
    </dgm:pt>
    <dgm:pt modelId="{F39F9707-182E-47AA-BA3E-5E214B99854D}" type="sibTrans" cxnId="{9942DF8B-E37B-468A-B3BE-F7BB1074F5D6}">
      <dgm:prSet/>
      <dgm:spPr/>
      <dgm:t>
        <a:bodyPr/>
        <a:lstStyle/>
        <a:p>
          <a:endParaRPr lang="en-US"/>
        </a:p>
      </dgm:t>
    </dgm:pt>
    <dgm:pt modelId="{3CD334F8-1FE1-4A30-B506-43189B08C87E}" type="pres">
      <dgm:prSet presAssocID="{7D289D3B-7DF5-4BA2-8FFA-4BBAC207B530}" presName="linear" presStyleCnt="0">
        <dgm:presLayoutVars>
          <dgm:dir/>
          <dgm:animLvl val="lvl"/>
          <dgm:resizeHandles val="exact"/>
        </dgm:presLayoutVars>
      </dgm:prSet>
      <dgm:spPr/>
      <dgm:t>
        <a:bodyPr/>
        <a:lstStyle/>
        <a:p>
          <a:endParaRPr lang="en-US"/>
        </a:p>
      </dgm:t>
    </dgm:pt>
    <dgm:pt modelId="{B61DF6EE-3860-4948-B48B-60D0DD13D06C}" type="pres">
      <dgm:prSet presAssocID="{ACFA2067-1007-49F7-8887-3AE09DBD9D6A}" presName="parentLin" presStyleCnt="0"/>
      <dgm:spPr/>
    </dgm:pt>
    <dgm:pt modelId="{1103CCFA-85BB-4E54-8DE5-E59BDB1408D3}" type="pres">
      <dgm:prSet presAssocID="{ACFA2067-1007-49F7-8887-3AE09DBD9D6A}" presName="parentLeftMargin" presStyleLbl="node1" presStyleIdx="0" presStyleCnt="3"/>
      <dgm:spPr/>
      <dgm:t>
        <a:bodyPr/>
        <a:lstStyle/>
        <a:p>
          <a:endParaRPr lang="en-US"/>
        </a:p>
      </dgm:t>
    </dgm:pt>
    <dgm:pt modelId="{EB19B9E8-EAED-4B54-8899-C13FDC785099}" type="pres">
      <dgm:prSet presAssocID="{ACFA2067-1007-49F7-8887-3AE09DBD9D6A}" presName="parentText" presStyleLbl="node1" presStyleIdx="0" presStyleCnt="3" custScaleY="59098" custLinFactNeighborX="-2516" custLinFactNeighborY="-8523">
        <dgm:presLayoutVars>
          <dgm:chMax val="0"/>
          <dgm:bulletEnabled val="1"/>
        </dgm:presLayoutVars>
      </dgm:prSet>
      <dgm:spPr/>
      <dgm:t>
        <a:bodyPr/>
        <a:lstStyle/>
        <a:p>
          <a:endParaRPr lang="en-US"/>
        </a:p>
      </dgm:t>
    </dgm:pt>
    <dgm:pt modelId="{4ED6377D-F898-421E-A669-648AE9371779}" type="pres">
      <dgm:prSet presAssocID="{ACFA2067-1007-49F7-8887-3AE09DBD9D6A}" presName="negativeSpace" presStyleCnt="0"/>
      <dgm:spPr/>
    </dgm:pt>
    <dgm:pt modelId="{A286E634-0737-46C8-8F11-7F2A9E0E43E0}" type="pres">
      <dgm:prSet presAssocID="{ACFA2067-1007-49F7-8887-3AE09DBD9D6A}" presName="childText" presStyleLbl="conFgAcc1" presStyleIdx="0" presStyleCnt="3" custScaleY="88599" custLinFactNeighborX="-471" custLinFactNeighborY="-80175">
        <dgm:presLayoutVars>
          <dgm:bulletEnabled val="1"/>
        </dgm:presLayoutVars>
      </dgm:prSet>
      <dgm:spPr/>
      <dgm:t>
        <a:bodyPr/>
        <a:lstStyle/>
        <a:p>
          <a:endParaRPr lang="en-US"/>
        </a:p>
      </dgm:t>
    </dgm:pt>
    <dgm:pt modelId="{FA82CE26-53A3-4D98-BD82-A75010FC6CA8}" type="pres">
      <dgm:prSet presAssocID="{082FAE1F-3324-4BC1-B869-49B8AF4EFFE8}" presName="spaceBetweenRectangles" presStyleCnt="0"/>
      <dgm:spPr/>
    </dgm:pt>
    <dgm:pt modelId="{79ED9A10-3519-4BF8-83D9-EF6538A1FE03}" type="pres">
      <dgm:prSet presAssocID="{B74FBB51-C01D-4163-9036-801CEE22D3E3}" presName="parentLin" presStyleCnt="0"/>
      <dgm:spPr/>
    </dgm:pt>
    <dgm:pt modelId="{759AB869-BB0F-4E99-8D62-6204241272F8}" type="pres">
      <dgm:prSet presAssocID="{B74FBB51-C01D-4163-9036-801CEE22D3E3}" presName="parentLeftMargin" presStyleLbl="node1" presStyleIdx="0" presStyleCnt="3"/>
      <dgm:spPr/>
      <dgm:t>
        <a:bodyPr/>
        <a:lstStyle/>
        <a:p>
          <a:endParaRPr lang="en-US"/>
        </a:p>
      </dgm:t>
    </dgm:pt>
    <dgm:pt modelId="{B8DDE8CB-6ED1-4BFA-B365-87B13CA0FFBE}" type="pres">
      <dgm:prSet presAssocID="{B74FBB51-C01D-4163-9036-801CEE22D3E3}" presName="parentText" presStyleLbl="node1" presStyleIdx="1" presStyleCnt="3" custScaleY="58162" custLinFactNeighborY="-9866">
        <dgm:presLayoutVars>
          <dgm:chMax val="0"/>
          <dgm:bulletEnabled val="1"/>
        </dgm:presLayoutVars>
      </dgm:prSet>
      <dgm:spPr/>
      <dgm:t>
        <a:bodyPr/>
        <a:lstStyle/>
        <a:p>
          <a:endParaRPr lang="en-US"/>
        </a:p>
      </dgm:t>
    </dgm:pt>
    <dgm:pt modelId="{F52C52E7-94F8-474F-A524-4EA3121D4532}" type="pres">
      <dgm:prSet presAssocID="{B74FBB51-C01D-4163-9036-801CEE22D3E3}" presName="negativeSpace" presStyleCnt="0"/>
      <dgm:spPr/>
    </dgm:pt>
    <dgm:pt modelId="{6B7C0CC6-E6A3-401E-B6D3-5654DD00B954}" type="pres">
      <dgm:prSet presAssocID="{B74FBB51-C01D-4163-9036-801CEE22D3E3}" presName="childText" presStyleLbl="conFgAcc1" presStyleIdx="1" presStyleCnt="3" custScaleY="93761" custLinFactNeighborY="-32069">
        <dgm:presLayoutVars>
          <dgm:bulletEnabled val="1"/>
        </dgm:presLayoutVars>
      </dgm:prSet>
      <dgm:spPr/>
      <dgm:t>
        <a:bodyPr/>
        <a:lstStyle/>
        <a:p>
          <a:endParaRPr lang="en-US"/>
        </a:p>
      </dgm:t>
    </dgm:pt>
    <dgm:pt modelId="{6F36445D-C74E-4418-B09B-799C59719A2F}" type="pres">
      <dgm:prSet presAssocID="{09E53A7A-ED5D-4475-B08E-CE01E769264F}" presName="spaceBetweenRectangles" presStyleCnt="0"/>
      <dgm:spPr/>
    </dgm:pt>
    <dgm:pt modelId="{8104A485-A37D-444D-BF39-1780C18F9F1F}" type="pres">
      <dgm:prSet presAssocID="{86809D4D-D2EA-4CB6-AD8B-04CA7F38FED1}" presName="parentLin" presStyleCnt="0"/>
      <dgm:spPr/>
    </dgm:pt>
    <dgm:pt modelId="{26F873D6-9DDD-4222-A93C-C75F9E5B0E5D}" type="pres">
      <dgm:prSet presAssocID="{86809D4D-D2EA-4CB6-AD8B-04CA7F38FED1}" presName="parentLeftMargin" presStyleLbl="node1" presStyleIdx="1" presStyleCnt="3"/>
      <dgm:spPr/>
      <dgm:t>
        <a:bodyPr/>
        <a:lstStyle/>
        <a:p>
          <a:endParaRPr lang="en-US"/>
        </a:p>
      </dgm:t>
    </dgm:pt>
    <dgm:pt modelId="{C177ECC3-D06C-4839-BB71-51F55D5B086E}" type="pres">
      <dgm:prSet presAssocID="{86809D4D-D2EA-4CB6-AD8B-04CA7F38FED1}" presName="parentText" presStyleLbl="node1" presStyleIdx="2" presStyleCnt="3" custScaleY="57017" custLinFactNeighborY="-3228">
        <dgm:presLayoutVars>
          <dgm:chMax val="0"/>
          <dgm:bulletEnabled val="1"/>
        </dgm:presLayoutVars>
      </dgm:prSet>
      <dgm:spPr/>
      <dgm:t>
        <a:bodyPr/>
        <a:lstStyle/>
        <a:p>
          <a:endParaRPr lang="en-US"/>
        </a:p>
      </dgm:t>
    </dgm:pt>
    <dgm:pt modelId="{8B4529E1-6BD5-45C4-B603-FB4EB1CE1C00}" type="pres">
      <dgm:prSet presAssocID="{86809D4D-D2EA-4CB6-AD8B-04CA7F38FED1}" presName="negativeSpace" presStyleCnt="0"/>
      <dgm:spPr/>
    </dgm:pt>
    <dgm:pt modelId="{100E4B26-87A2-4D29-B76D-2B4EDB987C6C}" type="pres">
      <dgm:prSet presAssocID="{86809D4D-D2EA-4CB6-AD8B-04CA7F38FED1}" presName="childText" presStyleLbl="conFgAcc1" presStyleIdx="2" presStyleCnt="3" custScaleY="97169" custLinFactNeighborY="1">
        <dgm:presLayoutVars>
          <dgm:bulletEnabled val="1"/>
        </dgm:presLayoutVars>
      </dgm:prSet>
      <dgm:spPr/>
      <dgm:t>
        <a:bodyPr/>
        <a:lstStyle/>
        <a:p>
          <a:endParaRPr lang="en-US"/>
        </a:p>
      </dgm:t>
    </dgm:pt>
  </dgm:ptLst>
  <dgm:cxnLst>
    <dgm:cxn modelId="{4A27EB3E-9B1D-4973-BB1A-AE8BD77F10AB}" srcId="{7D289D3B-7DF5-4BA2-8FFA-4BBAC207B530}" destId="{ACFA2067-1007-49F7-8887-3AE09DBD9D6A}" srcOrd="0" destOrd="0" parTransId="{2B01DBA8-71B0-4316-9DDA-DCB311A94C81}" sibTransId="{082FAE1F-3324-4BC1-B869-49B8AF4EFFE8}"/>
    <dgm:cxn modelId="{A3C0338B-9453-4E94-B266-D3C8D33BA8BB}" type="presOf" srcId="{4A914A55-2A4D-4155-A86A-FFDE3CEA49D0}" destId="{100E4B26-87A2-4D29-B76D-2B4EDB987C6C}" srcOrd="0" destOrd="4" presId="urn:microsoft.com/office/officeart/2005/8/layout/list1"/>
    <dgm:cxn modelId="{4B7747DB-1793-4E8C-9A1A-592A76EF8D1E}" srcId="{86809D4D-D2EA-4CB6-AD8B-04CA7F38FED1}" destId="{4A914A55-2A4D-4155-A86A-FFDE3CEA49D0}" srcOrd="4" destOrd="0" parTransId="{099E7967-F12B-4575-85C2-655E10C0593A}" sibTransId="{F370EB56-3A02-47E0-8146-AEF3D9C971E7}"/>
    <dgm:cxn modelId="{9B831234-9A10-4FB0-8EE9-027BBF0A0D38}" srcId="{7D289D3B-7DF5-4BA2-8FFA-4BBAC207B530}" destId="{86809D4D-D2EA-4CB6-AD8B-04CA7F38FED1}" srcOrd="2" destOrd="0" parTransId="{6D1D68D3-05DC-4D23-8DBF-049889F05819}" sibTransId="{1DB64A15-1D41-477B-A813-7F27DDA23762}"/>
    <dgm:cxn modelId="{A1895623-B25A-4AC3-B67E-D5DA47F63C39}" srcId="{ACFA2067-1007-49F7-8887-3AE09DBD9D6A}" destId="{39FD2DA9-EF10-4C39-B436-73BA65995FD6}" srcOrd="0" destOrd="0" parTransId="{B9FDF746-440D-45BC-923B-9E382CE48561}" sibTransId="{ACD5F32D-18D6-4BF4-BC45-7BB2E0DE2B8B}"/>
    <dgm:cxn modelId="{75995685-F56F-497F-8BAB-399AE8B15BE2}" type="presOf" srcId="{ACFA2067-1007-49F7-8887-3AE09DBD9D6A}" destId="{EB19B9E8-EAED-4B54-8899-C13FDC785099}" srcOrd="1" destOrd="0" presId="urn:microsoft.com/office/officeart/2005/8/layout/list1"/>
    <dgm:cxn modelId="{80EBE0EE-50F0-4D1E-BA5A-2A981C48BD7E}" type="presOf" srcId="{B74FBB51-C01D-4163-9036-801CEE22D3E3}" destId="{B8DDE8CB-6ED1-4BFA-B365-87B13CA0FFBE}" srcOrd="1" destOrd="0" presId="urn:microsoft.com/office/officeart/2005/8/layout/list1"/>
    <dgm:cxn modelId="{5FA0E37A-9509-41CC-9122-D93D516AFB24}" type="presOf" srcId="{86809D4D-D2EA-4CB6-AD8B-04CA7F38FED1}" destId="{26F873D6-9DDD-4222-A93C-C75F9E5B0E5D}" srcOrd="0" destOrd="0" presId="urn:microsoft.com/office/officeart/2005/8/layout/list1"/>
    <dgm:cxn modelId="{03C11C17-816A-46A2-919D-F02D0F1113F1}" type="presOf" srcId="{F07B67E7-6022-40C2-B01B-C46D66D2BDE2}" destId="{6B7C0CC6-E6A3-401E-B6D3-5654DD00B954}" srcOrd="0" destOrd="1" presId="urn:microsoft.com/office/officeart/2005/8/layout/list1"/>
    <dgm:cxn modelId="{A0067921-6243-490B-A4D8-51453DD0FEE6}" type="presOf" srcId="{39F7740F-3520-400C-A0FD-9337A18782E9}" destId="{6B7C0CC6-E6A3-401E-B6D3-5654DD00B954}" srcOrd="0" destOrd="2" presId="urn:microsoft.com/office/officeart/2005/8/layout/list1"/>
    <dgm:cxn modelId="{227AB8CF-D672-4279-B83B-9C7A0E300621}" type="presOf" srcId="{867966E8-B169-4C2F-BB3E-426BDF5D2DF4}" destId="{6B7C0CC6-E6A3-401E-B6D3-5654DD00B954}" srcOrd="0" destOrd="5" presId="urn:microsoft.com/office/officeart/2005/8/layout/list1"/>
    <dgm:cxn modelId="{5FAD8395-9F92-4FB3-97CE-DE061CAB2D62}" type="presOf" srcId="{4F97A0AB-7B1E-4905-BED8-DFB0462A3A34}" destId="{A286E634-0737-46C8-8F11-7F2A9E0E43E0}" srcOrd="0" destOrd="1" presId="urn:microsoft.com/office/officeart/2005/8/layout/list1"/>
    <dgm:cxn modelId="{9942DF8B-E37B-468A-B3BE-F7BB1074F5D6}" srcId="{86809D4D-D2EA-4CB6-AD8B-04CA7F38FED1}" destId="{AFD6E5DB-55E4-410A-BC24-645115C2BC3A}" srcOrd="0" destOrd="0" parTransId="{2DD2DCC5-655A-4CDA-B518-523C8553B0EB}" sibTransId="{F39F9707-182E-47AA-BA3E-5E214B99854D}"/>
    <dgm:cxn modelId="{9E3EEECE-6FCC-4985-95B8-C4F1B4ECB5FA}" type="presOf" srcId="{8B571D70-14DA-4EFB-A7A6-43D3F915CB2C}" destId="{100E4B26-87A2-4D29-B76D-2B4EDB987C6C}" srcOrd="0" destOrd="5" presId="urn:microsoft.com/office/officeart/2005/8/layout/list1"/>
    <dgm:cxn modelId="{2F7BAD32-CE45-4CA8-836D-F8C3E6F9C55E}" srcId="{ACFA2067-1007-49F7-8887-3AE09DBD9D6A}" destId="{4F97A0AB-7B1E-4905-BED8-DFB0462A3A34}" srcOrd="1" destOrd="0" parTransId="{C8EC6695-0202-4B05-A536-D5E2B7CD8253}" sibTransId="{238E5044-5029-4D00-B57F-1EE43AB9A2F2}"/>
    <dgm:cxn modelId="{D4D843C9-8D93-4E31-A8F8-47959F7B01AB}" type="presOf" srcId="{7D289D3B-7DF5-4BA2-8FFA-4BBAC207B530}" destId="{3CD334F8-1FE1-4A30-B506-43189B08C87E}" srcOrd="0" destOrd="0" presId="urn:microsoft.com/office/officeart/2005/8/layout/list1"/>
    <dgm:cxn modelId="{84D58A08-78D5-48AF-97AB-8FE0E01DF408}" type="presOf" srcId="{AFD6E5DB-55E4-410A-BC24-645115C2BC3A}" destId="{100E4B26-87A2-4D29-B76D-2B4EDB987C6C}" srcOrd="0" destOrd="0" presId="urn:microsoft.com/office/officeart/2005/8/layout/list1"/>
    <dgm:cxn modelId="{EA60A94F-0A4E-44DF-ACDC-4AE071C63FDE}" srcId="{86809D4D-D2EA-4CB6-AD8B-04CA7F38FED1}" destId="{6999EA12-59F3-4C12-A5CB-07DC48807A59}" srcOrd="3" destOrd="0" parTransId="{79FDD274-921D-4039-BAB2-A8D383D7997D}" sibTransId="{119B5E47-6082-4781-969C-030E6AC56A00}"/>
    <dgm:cxn modelId="{6BD654D0-2A91-4C0D-9A6A-37AEE83983C1}" type="presOf" srcId="{39FD2DA9-EF10-4C39-B436-73BA65995FD6}" destId="{A286E634-0737-46C8-8F11-7F2A9E0E43E0}" srcOrd="0" destOrd="0" presId="urn:microsoft.com/office/officeart/2005/8/layout/list1"/>
    <dgm:cxn modelId="{4EBF9E26-DE38-43D5-B103-D26DEE9C12E7}" srcId="{B74FBB51-C01D-4163-9036-801CEE22D3E3}" destId="{E7997416-3723-48F3-A892-EE3C2F88E58A}" srcOrd="0" destOrd="0" parTransId="{4E9FECE2-DE0F-48D9-87D7-209322F8CBE7}" sibTransId="{076632F1-3B02-4B77-9AA0-EB8E6AE1AF0D}"/>
    <dgm:cxn modelId="{0DEDCD90-57C2-4674-8DF1-2769530F14FC}" type="presOf" srcId="{4E4DD035-0101-4676-9E6C-8F77D43B9377}" destId="{6B7C0CC6-E6A3-401E-B6D3-5654DD00B954}" srcOrd="0" destOrd="4" presId="urn:microsoft.com/office/officeart/2005/8/layout/list1"/>
    <dgm:cxn modelId="{776A5218-F728-4F49-85A8-7D23CDE53CF2}" type="presOf" srcId="{ACFA2067-1007-49F7-8887-3AE09DBD9D6A}" destId="{1103CCFA-85BB-4E54-8DE5-E59BDB1408D3}" srcOrd="0" destOrd="0" presId="urn:microsoft.com/office/officeart/2005/8/layout/list1"/>
    <dgm:cxn modelId="{05E6E9F9-F1B2-44B8-99C6-6BA4686711FF}" type="presOf" srcId="{86809D4D-D2EA-4CB6-AD8B-04CA7F38FED1}" destId="{C177ECC3-D06C-4839-BB71-51F55D5B086E}" srcOrd="1" destOrd="0" presId="urn:microsoft.com/office/officeart/2005/8/layout/list1"/>
    <dgm:cxn modelId="{EA503677-0E3C-4E41-A6FF-5B7447AA1BFF}" srcId="{86809D4D-D2EA-4CB6-AD8B-04CA7F38FED1}" destId="{179D1649-1A97-4C58-90AE-9BA0A208204F}" srcOrd="2" destOrd="0" parTransId="{303A216E-4C73-4ABA-A026-AB6C5A0E78EE}" sibTransId="{2EE6794D-6B34-4E90-88DB-AD1BD73084DC}"/>
    <dgm:cxn modelId="{63322BBE-9C1A-4DA6-BBBB-5471EF5E52F7}" type="presOf" srcId="{B74FBB51-C01D-4163-9036-801CEE22D3E3}" destId="{759AB869-BB0F-4E99-8D62-6204241272F8}" srcOrd="0" destOrd="0" presId="urn:microsoft.com/office/officeart/2005/8/layout/list1"/>
    <dgm:cxn modelId="{EC109348-1525-4356-89CC-6110E66E7F1E}" srcId="{86809D4D-D2EA-4CB6-AD8B-04CA7F38FED1}" destId="{5F25917E-919A-435D-8121-FABCB76BBD9B}" srcOrd="1" destOrd="0" parTransId="{13ED4720-81EE-4CC2-9360-105B9FB8BABD}" sibTransId="{4CDD8173-CB0C-4B35-B0BB-1E7070704F0C}"/>
    <dgm:cxn modelId="{686BF251-6277-4921-8A6C-E7CF118802D4}" type="presOf" srcId="{5F25917E-919A-435D-8121-FABCB76BBD9B}" destId="{100E4B26-87A2-4D29-B76D-2B4EDB987C6C}" srcOrd="0" destOrd="1" presId="urn:microsoft.com/office/officeart/2005/8/layout/list1"/>
    <dgm:cxn modelId="{D546EA4D-56B1-4430-856F-ACC75A313D91}" type="presOf" srcId="{179D1649-1A97-4C58-90AE-9BA0A208204F}" destId="{100E4B26-87A2-4D29-B76D-2B4EDB987C6C}" srcOrd="0" destOrd="2" presId="urn:microsoft.com/office/officeart/2005/8/layout/list1"/>
    <dgm:cxn modelId="{794FE64B-92CD-4F2D-8954-24070937598E}" srcId="{7D289D3B-7DF5-4BA2-8FFA-4BBAC207B530}" destId="{B74FBB51-C01D-4163-9036-801CEE22D3E3}" srcOrd="1" destOrd="0" parTransId="{D34B1DCD-0C8F-482A-8C7F-46E3DF8ED8BC}" sibTransId="{09E53A7A-ED5D-4475-B08E-CE01E769264F}"/>
    <dgm:cxn modelId="{6660A9EB-A5B0-4A3B-A5F3-73C63679D3DA}" srcId="{B74FBB51-C01D-4163-9036-801CEE22D3E3}" destId="{4E4DD035-0101-4676-9E6C-8F77D43B9377}" srcOrd="4" destOrd="0" parTransId="{A0A0EAEB-BC7C-462C-B381-C586CEDEC12E}" sibTransId="{7F877E95-B9FC-4CDB-84D8-1598D001B7F7}"/>
    <dgm:cxn modelId="{07A32149-57FE-427F-AD7F-0B5729C0ED5B}" srcId="{ACFA2067-1007-49F7-8887-3AE09DBD9D6A}" destId="{2F0CE1F6-69F1-45F9-A92C-98C8E911A9DD}" srcOrd="2" destOrd="0" parTransId="{56F794F6-C6F6-451B-A15F-D9B1531C8B92}" sibTransId="{45DDDB8A-BF49-47EA-8F5D-E059FF197C33}"/>
    <dgm:cxn modelId="{6378453A-672C-415A-8EA4-DCF21ADA69A8}" type="presOf" srcId="{E7997416-3723-48F3-A892-EE3C2F88E58A}" destId="{6B7C0CC6-E6A3-401E-B6D3-5654DD00B954}" srcOrd="0" destOrd="0" presId="urn:microsoft.com/office/officeart/2005/8/layout/list1"/>
    <dgm:cxn modelId="{B1FED769-CAD7-4DAD-9AC8-A03BBB9985EC}" type="presOf" srcId="{F15E25CE-AA70-4832-A748-484F7ADBB863}" destId="{A286E634-0737-46C8-8F11-7F2A9E0E43E0}" srcOrd="0" destOrd="3" presId="urn:microsoft.com/office/officeart/2005/8/layout/list1"/>
    <dgm:cxn modelId="{21DEF028-A10B-480C-844B-9146BCB66E6B}" srcId="{B74FBB51-C01D-4163-9036-801CEE22D3E3}" destId="{C38F4569-739E-4F5E-8667-88B1C2B0D1BE}" srcOrd="3" destOrd="0" parTransId="{A356C405-9494-4985-9541-E620287B864F}" sibTransId="{835F8F59-E406-43D5-A90A-F8986B780406}"/>
    <dgm:cxn modelId="{8E965E27-8DE1-4981-9173-5C23349CF1D4}" type="presOf" srcId="{6999EA12-59F3-4C12-A5CB-07DC48807A59}" destId="{100E4B26-87A2-4D29-B76D-2B4EDB987C6C}" srcOrd="0" destOrd="3" presId="urn:microsoft.com/office/officeart/2005/8/layout/list1"/>
    <dgm:cxn modelId="{4FEDA630-8D57-4DCB-9C3E-9A6FFA4E6E93}" srcId="{ACFA2067-1007-49F7-8887-3AE09DBD9D6A}" destId="{F15E25CE-AA70-4832-A748-484F7ADBB863}" srcOrd="3" destOrd="0" parTransId="{604FDB5F-9ECF-40F3-80B1-03176BFB0BAF}" sibTransId="{8665005F-3A6B-447E-A287-90930F10C908}"/>
    <dgm:cxn modelId="{88F19C4C-7726-4590-A5C6-2FB4452FBDFB}" srcId="{86809D4D-D2EA-4CB6-AD8B-04CA7F38FED1}" destId="{8B571D70-14DA-4EFB-A7A6-43D3F915CB2C}" srcOrd="5" destOrd="0" parTransId="{43B9A7B5-9A74-430D-B340-C5635311406B}" sibTransId="{63C706E6-9139-40B5-A93A-12B5A6C63928}"/>
    <dgm:cxn modelId="{F1C055C1-A6AA-4C62-A251-479894318B3C}" srcId="{B74FBB51-C01D-4163-9036-801CEE22D3E3}" destId="{F07B67E7-6022-40C2-B01B-C46D66D2BDE2}" srcOrd="1" destOrd="0" parTransId="{87916777-1E98-4A49-8E11-40B26F572917}" sibTransId="{FF732BE4-2120-43D1-B8C5-506975382210}"/>
    <dgm:cxn modelId="{9CC1AA08-27F9-4241-8C63-701C14B227CC}" srcId="{B74FBB51-C01D-4163-9036-801CEE22D3E3}" destId="{867966E8-B169-4C2F-BB3E-426BDF5D2DF4}" srcOrd="5" destOrd="0" parTransId="{71BAD176-E256-4B06-BD9F-6D5D05E07754}" sibTransId="{BE169076-968F-4CD9-9A31-A0C961DC32F8}"/>
    <dgm:cxn modelId="{BDDC067D-8B9C-4493-AB3B-F126A3BC3127}" type="presOf" srcId="{C38F4569-739E-4F5E-8667-88B1C2B0D1BE}" destId="{6B7C0CC6-E6A3-401E-B6D3-5654DD00B954}" srcOrd="0" destOrd="3" presId="urn:microsoft.com/office/officeart/2005/8/layout/list1"/>
    <dgm:cxn modelId="{65A28F08-64CD-4D4B-AD21-AB22BE4836CD}" type="presOf" srcId="{2F0CE1F6-69F1-45F9-A92C-98C8E911A9DD}" destId="{A286E634-0737-46C8-8F11-7F2A9E0E43E0}" srcOrd="0" destOrd="2" presId="urn:microsoft.com/office/officeart/2005/8/layout/list1"/>
    <dgm:cxn modelId="{61223BE3-3DE5-4EA4-B90D-3595941F3172}" srcId="{B74FBB51-C01D-4163-9036-801CEE22D3E3}" destId="{39F7740F-3520-400C-A0FD-9337A18782E9}" srcOrd="2" destOrd="0" parTransId="{7A29EB96-7503-4F0D-9FBE-70FAAF8D799A}" sibTransId="{8BBCBAA5-23A0-44A9-9754-AB05C943F005}"/>
    <dgm:cxn modelId="{EFE58C59-1F18-4B11-9C92-696DFB5A62C8}" type="presParOf" srcId="{3CD334F8-1FE1-4A30-B506-43189B08C87E}" destId="{B61DF6EE-3860-4948-B48B-60D0DD13D06C}" srcOrd="0" destOrd="0" presId="urn:microsoft.com/office/officeart/2005/8/layout/list1"/>
    <dgm:cxn modelId="{46385B52-A9E2-4043-9B8C-9F3073712B03}" type="presParOf" srcId="{B61DF6EE-3860-4948-B48B-60D0DD13D06C}" destId="{1103CCFA-85BB-4E54-8DE5-E59BDB1408D3}" srcOrd="0" destOrd="0" presId="urn:microsoft.com/office/officeart/2005/8/layout/list1"/>
    <dgm:cxn modelId="{5EBAF2BA-090C-4271-8F14-13E455D495A4}" type="presParOf" srcId="{B61DF6EE-3860-4948-B48B-60D0DD13D06C}" destId="{EB19B9E8-EAED-4B54-8899-C13FDC785099}" srcOrd="1" destOrd="0" presId="urn:microsoft.com/office/officeart/2005/8/layout/list1"/>
    <dgm:cxn modelId="{AB75B96B-B63B-4028-9528-1CA20C7AE862}" type="presParOf" srcId="{3CD334F8-1FE1-4A30-B506-43189B08C87E}" destId="{4ED6377D-F898-421E-A669-648AE9371779}" srcOrd="1" destOrd="0" presId="urn:microsoft.com/office/officeart/2005/8/layout/list1"/>
    <dgm:cxn modelId="{01A5DF8C-12E4-46C3-B73A-F084E1E32E87}" type="presParOf" srcId="{3CD334F8-1FE1-4A30-B506-43189B08C87E}" destId="{A286E634-0737-46C8-8F11-7F2A9E0E43E0}" srcOrd="2" destOrd="0" presId="urn:microsoft.com/office/officeart/2005/8/layout/list1"/>
    <dgm:cxn modelId="{04C6565B-9499-4256-9651-1A2E1D8DF2ED}" type="presParOf" srcId="{3CD334F8-1FE1-4A30-B506-43189B08C87E}" destId="{FA82CE26-53A3-4D98-BD82-A75010FC6CA8}" srcOrd="3" destOrd="0" presId="urn:microsoft.com/office/officeart/2005/8/layout/list1"/>
    <dgm:cxn modelId="{FCD9AD14-3B35-41C1-A117-C4599E85B5A6}" type="presParOf" srcId="{3CD334F8-1FE1-4A30-B506-43189B08C87E}" destId="{79ED9A10-3519-4BF8-83D9-EF6538A1FE03}" srcOrd="4" destOrd="0" presId="urn:microsoft.com/office/officeart/2005/8/layout/list1"/>
    <dgm:cxn modelId="{1926F193-301D-47D3-86E2-488A7060ADEE}" type="presParOf" srcId="{79ED9A10-3519-4BF8-83D9-EF6538A1FE03}" destId="{759AB869-BB0F-4E99-8D62-6204241272F8}" srcOrd="0" destOrd="0" presId="urn:microsoft.com/office/officeart/2005/8/layout/list1"/>
    <dgm:cxn modelId="{F96D45D8-3417-4392-93C5-CD3800916E48}" type="presParOf" srcId="{79ED9A10-3519-4BF8-83D9-EF6538A1FE03}" destId="{B8DDE8CB-6ED1-4BFA-B365-87B13CA0FFBE}" srcOrd="1" destOrd="0" presId="urn:microsoft.com/office/officeart/2005/8/layout/list1"/>
    <dgm:cxn modelId="{AA03F6D9-6ABE-4987-9C1C-9C27ADA2607E}" type="presParOf" srcId="{3CD334F8-1FE1-4A30-B506-43189B08C87E}" destId="{F52C52E7-94F8-474F-A524-4EA3121D4532}" srcOrd="5" destOrd="0" presId="urn:microsoft.com/office/officeart/2005/8/layout/list1"/>
    <dgm:cxn modelId="{699B3953-B5C1-4F66-BECA-0EAC63A44DB9}" type="presParOf" srcId="{3CD334F8-1FE1-4A30-B506-43189B08C87E}" destId="{6B7C0CC6-E6A3-401E-B6D3-5654DD00B954}" srcOrd="6" destOrd="0" presId="urn:microsoft.com/office/officeart/2005/8/layout/list1"/>
    <dgm:cxn modelId="{AA0F7146-BEE7-4F70-9506-293880759374}" type="presParOf" srcId="{3CD334F8-1FE1-4A30-B506-43189B08C87E}" destId="{6F36445D-C74E-4418-B09B-799C59719A2F}" srcOrd="7" destOrd="0" presId="urn:microsoft.com/office/officeart/2005/8/layout/list1"/>
    <dgm:cxn modelId="{6FD10595-4E2B-46B8-8CB6-EBA5BCACC594}" type="presParOf" srcId="{3CD334F8-1FE1-4A30-B506-43189B08C87E}" destId="{8104A485-A37D-444D-BF39-1780C18F9F1F}" srcOrd="8" destOrd="0" presId="urn:microsoft.com/office/officeart/2005/8/layout/list1"/>
    <dgm:cxn modelId="{0891F693-96F0-4CE7-BDA7-2E3C3617E47C}" type="presParOf" srcId="{8104A485-A37D-444D-BF39-1780C18F9F1F}" destId="{26F873D6-9DDD-4222-A93C-C75F9E5B0E5D}" srcOrd="0" destOrd="0" presId="urn:microsoft.com/office/officeart/2005/8/layout/list1"/>
    <dgm:cxn modelId="{B41038C6-3BF1-4DC1-A65A-BAB31E086902}" type="presParOf" srcId="{8104A485-A37D-444D-BF39-1780C18F9F1F}" destId="{C177ECC3-D06C-4839-BB71-51F55D5B086E}" srcOrd="1" destOrd="0" presId="urn:microsoft.com/office/officeart/2005/8/layout/list1"/>
    <dgm:cxn modelId="{73E5C024-36F6-4AA7-B275-861AE7B620D8}" type="presParOf" srcId="{3CD334F8-1FE1-4A30-B506-43189B08C87E}" destId="{8B4529E1-6BD5-45C4-B603-FB4EB1CE1C00}" srcOrd="9" destOrd="0" presId="urn:microsoft.com/office/officeart/2005/8/layout/list1"/>
    <dgm:cxn modelId="{86FA59D0-CC74-419F-A15B-12D8E002341F}" type="presParOf" srcId="{3CD334F8-1FE1-4A30-B506-43189B08C87E}" destId="{100E4B26-87A2-4D29-B76D-2B4EDB987C6C}" srcOrd="10" destOrd="0" presId="urn:microsoft.com/office/officeart/2005/8/layout/lis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3E0E11-736A-4D74-8C33-B7DF46EBE914}">
      <dsp:nvSpPr>
        <dsp:cNvPr id="0" name=""/>
        <dsp:cNvSpPr/>
      </dsp:nvSpPr>
      <dsp:spPr>
        <a:xfrm>
          <a:off x="0" y="148349"/>
          <a:ext cx="6048374" cy="1890000"/>
        </a:xfrm>
        <a:prstGeom prst="rect">
          <a:avLst/>
        </a:prstGeom>
        <a:solidFill>
          <a:schemeClr val="lt1">
            <a:alpha val="90000"/>
            <a:hueOff val="0"/>
            <a:satOff val="0"/>
            <a:lumOff val="0"/>
            <a:alphaOff val="0"/>
          </a:schemeClr>
        </a:solidFill>
        <a:ln w="9525" cap="flat" cmpd="sng" algn="ctr">
          <a:solidFill>
            <a:schemeClr val="accent1"/>
          </a:solidFill>
          <a:prstDash val="solid"/>
        </a:ln>
        <a:effectLst/>
      </dsp:spPr>
      <dsp:style>
        <a:lnRef idx="1">
          <a:scrgbClr r="0" g="0" b="0"/>
        </a:lnRef>
        <a:fillRef idx="1">
          <a:scrgbClr r="0" g="0" b="0"/>
        </a:fillRef>
        <a:effectRef idx="0">
          <a:scrgbClr r="0" g="0" b="0"/>
        </a:effectRef>
        <a:fontRef idx="minor"/>
      </dsp:style>
      <dsp:txBody>
        <a:bodyPr spcFirstLastPara="0" vert="horz" wrap="square" lIns="469421" tIns="416560" rIns="469421" bIns="27432"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solidFill>
                <a:schemeClr val="tx1"/>
              </a:solidFill>
              <a:latin typeface="Arial" pitchFamily="34" charset="0"/>
              <a:cs typeface="Arial" pitchFamily="34" charset="0"/>
            </a:rPr>
            <a:t>Attend Pre-Separation Counseling</a:t>
          </a:r>
          <a:endParaRPr lang="en-US" sz="900" b="0" kern="1200">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kern="1200" dirty="0" smtClean="0">
              <a:solidFill>
                <a:schemeClr val="tx1"/>
              </a:solidFill>
              <a:latin typeface="Arial" pitchFamily="34" charset="0"/>
              <a:cs typeface="Arial" pitchFamily="34" charset="0"/>
            </a:rPr>
            <a:t>Complete Pre-Separation Counseling Checklist </a:t>
          </a:r>
          <a:r>
            <a:rPr lang="en-US" sz="900" b="0" kern="1200">
              <a:latin typeface="Arial" pitchFamily="34" charset="0"/>
              <a:cs typeface="Arial" pitchFamily="34" charset="0"/>
            </a:rPr>
            <a:t>DD Form 2648 / DD Form 2648-1</a:t>
          </a:r>
        </a:p>
        <a:p>
          <a:pPr marL="57150" lvl="1" indent="-57150" algn="l" defTabSz="400050">
            <a:lnSpc>
              <a:spcPct val="90000"/>
            </a:lnSpc>
            <a:spcBef>
              <a:spcPct val="0"/>
            </a:spcBef>
            <a:spcAft>
              <a:spcPct val="15000"/>
            </a:spcAft>
            <a:buChar char="••"/>
          </a:pPr>
          <a:r>
            <a:rPr lang="en-US" sz="900" kern="1200" dirty="0" smtClean="0">
              <a:solidFill>
                <a:schemeClr val="tx1"/>
              </a:solidFill>
              <a:latin typeface="Arial" pitchFamily="34" charset="0"/>
              <a:cs typeface="Arial" pitchFamily="34" charset="0"/>
            </a:rPr>
            <a:t>Register for VA Benefits (eBene</a:t>
          </a:r>
          <a:r>
            <a:rPr lang="en-US" sz="900" kern="1200" dirty="0" err="1" smtClean="0">
              <a:solidFill>
                <a:schemeClr val="tx1"/>
              </a:solidFill>
              <a:latin typeface="Arial" pitchFamily="34" charset="0"/>
              <a:cs typeface="Arial" pitchFamily="34" charset="0"/>
            </a:rPr>
            <a:t>fits)</a:t>
          </a:r>
          <a:endParaRPr lang="en-US" sz="900" kern="1200" dirty="0" smtClean="0">
            <a:solidFill>
              <a:schemeClr val="tx1"/>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solidFill>
              <a:latin typeface="Arial" pitchFamily="34" charset="0"/>
              <a:cs typeface="Arial" pitchFamily="34" charset="0"/>
            </a:rPr>
            <a:t>Prepare a  Post-Separation 12-month budget reflecting personal and family goals and obligations</a:t>
          </a:r>
        </a:p>
        <a:p>
          <a:pPr marL="57150" lvl="1" indent="-57150" algn="l" defTabSz="400050">
            <a:lnSpc>
              <a:spcPct val="90000"/>
            </a:lnSpc>
            <a:spcBef>
              <a:spcPct val="0"/>
            </a:spcBef>
            <a:spcAft>
              <a:spcPct val="15000"/>
            </a:spcAft>
            <a:buChar char="••"/>
          </a:pPr>
          <a:r>
            <a:rPr lang="en-US" sz="900" b="0" kern="1200" dirty="0" smtClean="0">
              <a:solidFill>
                <a:sysClr val="windowText" lastClr="000000"/>
              </a:solidFill>
              <a:latin typeface="Arial" pitchFamily="34" charset="0"/>
              <a:cs typeface="Arial" pitchFamily="34" charset="0"/>
            </a:rPr>
            <a:t>Evaluate opportunties presented by continuing military service in a Reserve Component</a:t>
          </a:r>
        </a:p>
        <a:p>
          <a:pPr marL="57150" lvl="1" indent="-57150" algn="l" defTabSz="400050">
            <a:lnSpc>
              <a:spcPct val="90000"/>
            </a:lnSpc>
            <a:spcBef>
              <a:spcPct val="0"/>
            </a:spcBef>
            <a:spcAft>
              <a:spcPct val="15000"/>
            </a:spcAft>
            <a:buChar char="••"/>
          </a:pPr>
          <a:r>
            <a:rPr lang="en-US" sz="900" b="0" kern="1200" dirty="0" smtClean="0">
              <a:solidFill>
                <a:sysClr val="windowText" lastClr="000000"/>
              </a:solidFill>
              <a:latin typeface="Arial" pitchFamily="34" charset="0"/>
              <a:cs typeface="Arial" pitchFamily="34" charset="0"/>
            </a:rPr>
            <a:t>Crosswalk military skill set to civilian skills (MOS crosswalk)  to include an evaluation of the demand for those civilian skills within the potential relocation destinations</a:t>
          </a:r>
        </a:p>
        <a:p>
          <a:pPr marL="57150" lvl="1" indent="-57150" algn="l" defTabSz="400050">
            <a:lnSpc>
              <a:spcPct val="90000"/>
            </a:lnSpc>
            <a:spcBef>
              <a:spcPct val="0"/>
            </a:spcBef>
            <a:spcAft>
              <a:spcPct val="15000"/>
            </a:spcAft>
            <a:buChar char="••"/>
          </a:pPr>
          <a:r>
            <a:rPr lang="en-US" sz="900" b="0" kern="1200" dirty="0" smtClean="0">
              <a:solidFill>
                <a:sysClr val="windowText" lastClr="000000"/>
              </a:solidFill>
              <a:latin typeface="Arial" pitchFamily="34" charset="0"/>
              <a:cs typeface="Arial" pitchFamily="34" charset="0"/>
            </a:rPr>
            <a:t>Identify and document requirements and eligibility for licensure, certification and apprenticeships at the potential relocation destinations</a:t>
          </a: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Complete the Individual Transition Plan </a:t>
          </a:r>
          <a:r>
            <a:rPr lang="en-US" sz="900" b="0" kern="1200" dirty="0" smtClean="0">
              <a:solidFill>
                <a:sysClr val="windowText" lastClr="000000"/>
              </a:solidFill>
              <a:latin typeface="Arial" pitchFamily="34" charset="0"/>
              <a:cs typeface="Arial" pitchFamily="34" charset="0"/>
            </a:rPr>
            <a:t>and provide documentation of meeting the Career Readiness  Standards for the chosen career path</a:t>
          </a:r>
          <a:endParaRPr lang="en-US" sz="900" b="0" kern="1200">
            <a:solidFill>
              <a:sysClr val="windowText" lastClr="000000"/>
            </a:solidFill>
          </a:endParaRPr>
        </a:p>
      </dsp:txBody>
      <dsp:txXfrm>
        <a:off x="0" y="148349"/>
        <a:ext cx="6048374" cy="1890000"/>
      </dsp:txXfrm>
    </dsp:sp>
    <dsp:sp modelId="{7A36325C-D8D0-46D2-9BCA-81798D5D3B66}">
      <dsp:nvSpPr>
        <dsp:cNvPr id="0" name=""/>
        <dsp:cNvSpPr/>
      </dsp:nvSpPr>
      <dsp:spPr>
        <a:xfrm>
          <a:off x="302418" y="50656"/>
          <a:ext cx="4233862" cy="419331"/>
        </a:xfrm>
        <a:prstGeom prst="roundRect">
          <a:avLst/>
        </a:prstGeom>
        <a:solidFill>
          <a:schemeClr val="tx2">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030" tIns="0" rIns="160030" bIns="0" numCol="1" spcCol="1270" anchor="ctr" anchorCtr="0">
          <a:noAutofit/>
        </a:bodyPr>
        <a:lstStyle/>
        <a:p>
          <a:pPr lvl="0" algn="l" defTabSz="400050">
            <a:lnSpc>
              <a:spcPct val="90000"/>
            </a:lnSpc>
            <a:spcBef>
              <a:spcPct val="0"/>
            </a:spcBef>
            <a:spcAft>
              <a:spcPct val="35000"/>
            </a:spcAft>
          </a:pPr>
          <a:r>
            <a:rPr lang="en-US" sz="900" b="1" kern="1200">
              <a:solidFill>
                <a:sysClr val="windowText" lastClr="000000"/>
              </a:solidFill>
              <a:latin typeface="Arial" pitchFamily="34" charset="0"/>
              <a:cs typeface="Arial" pitchFamily="34" charset="0"/>
            </a:rPr>
            <a:t>Career Readiness Standards Applicable to all Career Paths </a:t>
          </a:r>
          <a:r>
            <a:rPr lang="en-US" sz="1150" b="1" kern="1200">
              <a:solidFill>
                <a:sysClr val="windowText" lastClr="000000"/>
              </a:solidFill>
              <a:latin typeface="Arial" pitchFamily="34" charset="0"/>
              <a:cs typeface="Arial" pitchFamily="34" charset="0"/>
            </a:rPr>
            <a:t>***</a:t>
          </a:r>
          <a:endParaRPr lang="en-US" sz="1150" b="1" kern="1200">
            <a:solidFill>
              <a:sysClr val="windowText" lastClr="000000"/>
            </a:solidFill>
          </a:endParaRPr>
        </a:p>
      </dsp:txBody>
      <dsp:txXfrm>
        <a:off x="302418" y="50656"/>
        <a:ext cx="4233862" cy="4193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86E634-0737-46C8-8F11-7F2A9E0E43E0}">
      <dsp:nvSpPr>
        <dsp:cNvPr id="0" name=""/>
        <dsp:cNvSpPr/>
      </dsp:nvSpPr>
      <dsp:spPr>
        <a:xfrm>
          <a:off x="0" y="0"/>
          <a:ext cx="6057900" cy="1221004"/>
        </a:xfrm>
        <a:prstGeom prst="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70160" tIns="374904" rIns="470160" bIns="64008"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Complete the </a:t>
          </a:r>
          <a:r>
            <a:rPr lang="en-US" sz="900" u="sng" kern="1200" dirty="0" smtClean="0">
              <a:solidFill>
                <a:sysClr val="windowText" lastClr="000000"/>
              </a:solidFill>
              <a:latin typeface="Arial" pitchFamily="34" charset="0"/>
              <a:cs typeface="Arial" pitchFamily="34" charset="0"/>
            </a:rPr>
            <a:t>employment readiness assessment </a:t>
          </a:r>
          <a:r>
            <a:rPr lang="en-US" sz="900" kern="1200" dirty="0" smtClean="0">
              <a:solidFill>
                <a:sysClr val="windowText" lastClr="000000"/>
              </a:solidFill>
              <a:latin typeface="Arial" pitchFamily="34" charset="0"/>
              <a:cs typeface="Arial" pitchFamily="34" charset="0"/>
            </a:rPr>
            <a:t>prior to and after attending the Department of Labor Employment Workshop</a:t>
          </a:r>
          <a:endParaRPr lang="en-US" sz="900" kern="1200">
            <a:solidFill>
              <a:sysClr val="windowText" lastClr="000000"/>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Prepare and submit the Job Application Package (e.g., create resume, identify references, submit at least two employment applications, and/or provide a job acceptance letter)</a:t>
          </a: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Obtain a “Gold Card” Certificate from the Department of Labor</a:t>
          </a:r>
        </a:p>
      </dsp:txBody>
      <dsp:txXfrm>
        <a:off x="0" y="0"/>
        <a:ext cx="6057900" cy="1221004"/>
      </dsp:txXfrm>
    </dsp:sp>
    <dsp:sp modelId="{EB19B9E8-EAED-4B54-8899-C13FDC785099}">
      <dsp:nvSpPr>
        <dsp:cNvPr id="0" name=""/>
        <dsp:cNvSpPr/>
      </dsp:nvSpPr>
      <dsp:spPr>
        <a:xfrm>
          <a:off x="295274" y="0"/>
          <a:ext cx="4240530" cy="436143"/>
        </a:xfrm>
        <a:prstGeom prst="roundRect">
          <a:avLst/>
        </a:prstGeom>
        <a:solidFill>
          <a:schemeClr val="tx2">
            <a:lumMod val="40000"/>
            <a:lumOff val="60000"/>
          </a:schemeClr>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282" tIns="0" rIns="160282" bIns="0" numCol="1" spcCol="1270" anchor="ctr" anchorCtr="0">
          <a:noAutofit/>
        </a:bodyPr>
        <a:lstStyle/>
        <a:p>
          <a:pPr lvl="0" algn="l" defTabSz="400050">
            <a:lnSpc>
              <a:spcPct val="90000"/>
            </a:lnSpc>
            <a:spcBef>
              <a:spcPct val="0"/>
            </a:spcBef>
            <a:spcAft>
              <a:spcPct val="35000"/>
            </a:spcAft>
          </a:pPr>
          <a:r>
            <a:rPr lang="en-US" sz="900" b="1" kern="1200">
              <a:solidFill>
                <a:sysClr val="windowText" lastClr="000000"/>
              </a:solidFill>
              <a:latin typeface="Arial" pitchFamily="34" charset="0"/>
              <a:cs typeface="Arial" pitchFamily="34" charset="0"/>
            </a:rPr>
            <a:t>Employment Career Readiness Standards</a:t>
          </a:r>
          <a:r>
            <a:rPr lang="en-US" sz="1200" b="1" kern="1200">
              <a:solidFill>
                <a:sysClr val="windowText" lastClr="000000"/>
              </a:solidFill>
              <a:latin typeface="Arial" pitchFamily="34" charset="0"/>
              <a:cs typeface="Arial" pitchFamily="34" charset="0"/>
            </a:rPr>
            <a:t>***</a:t>
          </a:r>
        </a:p>
      </dsp:txBody>
      <dsp:txXfrm>
        <a:off x="295274" y="0"/>
        <a:ext cx="4240530" cy="436143"/>
      </dsp:txXfrm>
    </dsp:sp>
    <dsp:sp modelId="{6B7C0CC6-E6A3-401E-B6D3-5654DD00B954}">
      <dsp:nvSpPr>
        <dsp:cNvPr id="0" name=""/>
        <dsp:cNvSpPr/>
      </dsp:nvSpPr>
      <dsp:spPr>
        <a:xfrm>
          <a:off x="0" y="1465399"/>
          <a:ext cx="6057900" cy="1329062"/>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70160" tIns="374904" rIns="470160" bIns="28448" numCol="1" spcCol="1270" anchor="t" anchorCtr="0">
          <a:noAutofit/>
        </a:bodyPr>
        <a:lstStyle/>
        <a:p>
          <a:pPr marL="57150" lvl="1" indent="-57150" algn="l" defTabSz="177800">
            <a:lnSpc>
              <a:spcPct val="90000"/>
            </a:lnSpc>
            <a:spcBef>
              <a:spcPct val="0"/>
            </a:spcBef>
            <a:spcAft>
              <a:spcPct val="15000"/>
            </a:spcAft>
            <a:buChar char="••"/>
          </a:pPr>
          <a:endParaRPr lang="en-US" sz="400" kern="1200">
            <a:solidFill>
              <a:sysClr val="windowText" lastClr="000000"/>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solidFill>
              <a:latin typeface="Arial" pitchFamily="34" charset="0"/>
              <a:cs typeface="Arial" pitchFamily="34" charset="0"/>
            </a:rPr>
            <a:t>Complete an education needs assessment</a:t>
          </a: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Identify, compare, and select academic institutions based on specific selection criteria</a:t>
          </a:r>
          <a:endParaRPr lang="en-US" sz="900" kern="1200">
            <a:solidFill>
              <a:sysClr val="windowText" lastClr="000000"/>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Prepare and submit an Education Application Package (e.g., submit application to academic institution and/or provide an acceptance letter)</a:t>
          </a: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Schedule one-on-one counseling with the academic advisor from the institution you will attend</a:t>
          </a: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Connect with the Student Veteran Organization at your chosen institution</a:t>
          </a:r>
        </a:p>
      </dsp:txBody>
      <dsp:txXfrm>
        <a:off x="0" y="1465399"/>
        <a:ext cx="6057900" cy="1329062"/>
      </dsp:txXfrm>
    </dsp:sp>
    <dsp:sp modelId="{B8DDE8CB-6ED1-4BFA-B365-87B13CA0FFBE}">
      <dsp:nvSpPr>
        <dsp:cNvPr id="0" name=""/>
        <dsp:cNvSpPr/>
      </dsp:nvSpPr>
      <dsp:spPr>
        <a:xfrm>
          <a:off x="302895" y="1375646"/>
          <a:ext cx="4240530" cy="429235"/>
        </a:xfrm>
        <a:prstGeom prst="roundRect">
          <a:avLst/>
        </a:prstGeom>
        <a:solidFill>
          <a:schemeClr val="tx2">
            <a:lumMod val="40000"/>
            <a:lumOff val="60000"/>
          </a:schemeClr>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282" tIns="0" rIns="160282" bIns="0" numCol="1" spcCol="1270" anchor="ctr" anchorCtr="0">
          <a:noAutofit/>
        </a:bodyPr>
        <a:lstStyle/>
        <a:p>
          <a:pPr lvl="0" algn="l" defTabSz="400050">
            <a:lnSpc>
              <a:spcPct val="90000"/>
            </a:lnSpc>
            <a:spcBef>
              <a:spcPct val="0"/>
            </a:spcBef>
            <a:spcAft>
              <a:spcPct val="35000"/>
            </a:spcAft>
          </a:pPr>
          <a:r>
            <a:rPr lang="en-US" sz="900" b="1" kern="1200">
              <a:solidFill>
                <a:sysClr val="windowText" lastClr="000000"/>
              </a:solidFill>
              <a:latin typeface="Arial" pitchFamily="34" charset="0"/>
              <a:cs typeface="Arial" pitchFamily="34" charset="0"/>
            </a:rPr>
            <a:t>Education Career Readiness Standards</a:t>
          </a:r>
          <a:r>
            <a:rPr lang="en-US" sz="1200" b="1" kern="1200">
              <a:solidFill>
                <a:sysClr val="windowText" lastClr="000000"/>
              </a:solidFill>
              <a:latin typeface="Arial" pitchFamily="34" charset="0"/>
              <a:cs typeface="Arial" pitchFamily="34" charset="0"/>
            </a:rPr>
            <a:t>***</a:t>
          </a:r>
        </a:p>
      </dsp:txBody>
      <dsp:txXfrm>
        <a:off x="302895" y="1375646"/>
        <a:ext cx="4240530" cy="429235"/>
      </dsp:txXfrm>
    </dsp:sp>
    <dsp:sp modelId="{100E4B26-87A2-4D29-B76D-2B4EDB987C6C}">
      <dsp:nvSpPr>
        <dsp:cNvPr id="0" name=""/>
        <dsp:cNvSpPr/>
      </dsp:nvSpPr>
      <dsp:spPr>
        <a:xfrm>
          <a:off x="0" y="3024544"/>
          <a:ext cx="6057900" cy="137737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70160" tIns="374904" rIns="470160" bIns="28448" numCol="1" spcCol="1270" anchor="t" anchorCtr="0">
          <a:noAutofit/>
        </a:bodyPr>
        <a:lstStyle/>
        <a:p>
          <a:pPr marL="57150" lvl="1" indent="-57150" algn="l" defTabSz="177800">
            <a:lnSpc>
              <a:spcPct val="90000"/>
            </a:lnSpc>
            <a:spcBef>
              <a:spcPct val="0"/>
            </a:spcBef>
            <a:spcAft>
              <a:spcPct val="15000"/>
            </a:spcAft>
            <a:buChar char="••"/>
          </a:pPr>
          <a:endParaRPr lang="en-US" sz="400" kern="1200">
            <a:solidFill>
              <a:sysClr val="windowText" lastClr="000000"/>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Complete an education needs assessment</a:t>
          </a:r>
          <a:endParaRPr lang="en-US" sz="900" kern="1200">
            <a:solidFill>
              <a:sysClr val="windowText" lastClr="000000"/>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Identify, compare, and select technical training institutions based on specific selection criteria</a:t>
          </a: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Prepare and submit a Technical Training Application Package (e.g., submit application to  technical training institution and/or provide an acceptance letter)</a:t>
          </a:r>
          <a:endParaRPr lang="en-US" sz="900" b="1" kern="1200" dirty="0" smtClean="0">
            <a:solidFill>
              <a:sysClr val="windowText" lastClr="000000"/>
            </a:solidFill>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solidFill>
              <a:latin typeface="Arial" pitchFamily="34" charset="0"/>
              <a:cs typeface="Arial" pitchFamily="34" charset="0"/>
            </a:rPr>
            <a:t>Schedule one-on</a:t>
          </a:r>
          <a:r>
            <a:rPr lang="en-US" sz="900" kern="1200" dirty="0" smtClean="0">
              <a:solidFill>
                <a:sysClr val="windowText" lastClr="000000"/>
              </a:solidFill>
              <a:latin typeface="Arial" pitchFamily="34" charset="0"/>
              <a:cs typeface="Arial" pitchFamily="34" charset="0"/>
            </a:rPr>
            <a:t>-one counseling with the academic advisor from the institution you will attend</a:t>
          </a:r>
        </a:p>
        <a:p>
          <a:pPr marL="57150" lvl="1" indent="-57150" algn="l" defTabSz="400050">
            <a:lnSpc>
              <a:spcPct val="90000"/>
            </a:lnSpc>
            <a:spcBef>
              <a:spcPct val="0"/>
            </a:spcBef>
            <a:spcAft>
              <a:spcPct val="15000"/>
            </a:spcAft>
            <a:buChar char="••"/>
          </a:pPr>
          <a:r>
            <a:rPr lang="en-US" sz="900" kern="1200" dirty="0" smtClean="0">
              <a:solidFill>
                <a:sysClr val="windowText" lastClr="000000"/>
              </a:solidFill>
              <a:latin typeface="Arial" pitchFamily="34" charset="0"/>
              <a:cs typeface="Arial" pitchFamily="34" charset="0"/>
            </a:rPr>
            <a:t>Connect with the Student Veteran Organization at your chosen institution</a:t>
          </a:r>
        </a:p>
      </dsp:txBody>
      <dsp:txXfrm>
        <a:off x="0" y="3024544"/>
        <a:ext cx="6057900" cy="1377370"/>
      </dsp:txXfrm>
    </dsp:sp>
    <dsp:sp modelId="{C177ECC3-D06C-4839-BB71-51F55D5B086E}">
      <dsp:nvSpPr>
        <dsp:cNvPr id="0" name=""/>
        <dsp:cNvSpPr/>
      </dsp:nvSpPr>
      <dsp:spPr>
        <a:xfrm>
          <a:off x="302895" y="2948932"/>
          <a:ext cx="4240530" cy="420785"/>
        </a:xfrm>
        <a:prstGeom prst="roundRect">
          <a:avLst/>
        </a:prstGeom>
        <a:solidFill>
          <a:schemeClr val="tx2">
            <a:lumMod val="40000"/>
            <a:lumOff val="60000"/>
          </a:schemeClr>
        </a:solidFill>
        <a:ln>
          <a:solidFill>
            <a:schemeClr val="tx2">
              <a:lumMod val="40000"/>
              <a:lumOff val="60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0282" tIns="0" rIns="160282" bIns="0" numCol="1" spcCol="1270" anchor="ctr" anchorCtr="0">
          <a:noAutofit/>
        </a:bodyPr>
        <a:lstStyle/>
        <a:p>
          <a:pPr lvl="0" algn="l" defTabSz="400050">
            <a:lnSpc>
              <a:spcPct val="90000"/>
            </a:lnSpc>
            <a:spcBef>
              <a:spcPct val="0"/>
            </a:spcBef>
            <a:spcAft>
              <a:spcPct val="35000"/>
            </a:spcAft>
          </a:pPr>
          <a:r>
            <a:rPr lang="en-US" sz="900" b="1" kern="1200">
              <a:solidFill>
                <a:sysClr val="windowText" lastClr="000000"/>
              </a:solidFill>
              <a:latin typeface="Arial" pitchFamily="34" charset="0"/>
              <a:cs typeface="Arial" pitchFamily="34" charset="0"/>
            </a:rPr>
            <a:t>Technical Training Career Readiness Standards</a:t>
          </a:r>
          <a:r>
            <a:rPr lang="en-US" sz="1200" b="1" kern="1200">
              <a:solidFill>
                <a:sysClr val="windowText" lastClr="000000"/>
              </a:solidFill>
              <a:latin typeface="Arial" pitchFamily="34" charset="0"/>
              <a:cs typeface="Arial" pitchFamily="34" charset="0"/>
            </a:rPr>
            <a:t>***</a:t>
          </a:r>
        </a:p>
      </dsp:txBody>
      <dsp:txXfrm>
        <a:off x="302895" y="2948932"/>
        <a:ext cx="4240530" cy="42078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3053-8BF6-4F8C-9696-7043FFCF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6108</Words>
  <Characters>34822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jehenley</dc:creator>
  <cp:lastModifiedBy>1118737489C</cp:lastModifiedBy>
  <cp:revision>2</cp:revision>
  <cp:lastPrinted>2013-01-17T22:10:00Z</cp:lastPrinted>
  <dcterms:created xsi:type="dcterms:W3CDTF">2012-08-20T20:20:00Z</dcterms:created>
  <dcterms:modified xsi:type="dcterms:W3CDTF">2012-08-20T20:20:00Z</dcterms:modified>
</cp:coreProperties>
</file>